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5283" w:rsidRPr="00772F83" w:rsidRDefault="00175283" w:rsidP="009D6FA8">
      <w:pPr>
        <w:jc w:val="center"/>
        <w:rPr>
          <w:rFonts w:ascii="Arial" w:hAnsi="Arial" w:cs="Arial"/>
          <w:b/>
          <w:u w:val="single"/>
        </w:rPr>
      </w:pPr>
    </w:p>
    <w:p w:rsidR="001A67AA" w:rsidRDefault="004300AC" w:rsidP="002648D7">
      <w:pPr>
        <w:jc w:val="center"/>
        <w:rPr>
          <w:rFonts w:ascii="Arial" w:hAnsi="Arial" w:cs="Arial"/>
          <w:b/>
          <w:u w:val="single"/>
        </w:rPr>
      </w:pPr>
      <w:r w:rsidRPr="00772F83">
        <w:rPr>
          <w:rFonts w:ascii="Arial" w:hAnsi="Arial" w:cs="Arial"/>
          <w:b/>
          <w:u w:val="single"/>
        </w:rPr>
        <w:t xml:space="preserve">MINUTES OF EXECUTIVE COMMITTEE MEETING OF EQUESTRIAN FEDERATION </w:t>
      </w:r>
    </w:p>
    <w:p w:rsidR="001A67AA" w:rsidRDefault="004300AC" w:rsidP="002648D7">
      <w:pPr>
        <w:jc w:val="center"/>
        <w:rPr>
          <w:rFonts w:ascii="Arial" w:hAnsi="Arial" w:cs="Arial"/>
          <w:b/>
          <w:u w:val="single"/>
        </w:rPr>
      </w:pPr>
      <w:r w:rsidRPr="00772F83">
        <w:rPr>
          <w:rFonts w:ascii="Arial" w:hAnsi="Arial" w:cs="Arial"/>
          <w:b/>
          <w:u w:val="single"/>
        </w:rPr>
        <w:t xml:space="preserve">OF INDIA HELD ON </w:t>
      </w:r>
      <w:r w:rsidR="00254AE3">
        <w:rPr>
          <w:rFonts w:ascii="Arial" w:hAnsi="Arial" w:cs="Arial"/>
          <w:b/>
          <w:u w:val="single"/>
        </w:rPr>
        <w:t xml:space="preserve">22 FEB </w:t>
      </w:r>
      <w:r w:rsidR="006E6E1B">
        <w:rPr>
          <w:rFonts w:ascii="Arial" w:hAnsi="Arial" w:cs="Arial"/>
          <w:b/>
          <w:u w:val="single"/>
        </w:rPr>
        <w:t>201</w:t>
      </w:r>
      <w:r w:rsidR="00254AE3">
        <w:rPr>
          <w:rFonts w:ascii="Arial" w:hAnsi="Arial" w:cs="Arial"/>
          <w:b/>
          <w:u w:val="single"/>
        </w:rPr>
        <w:t>7</w:t>
      </w:r>
      <w:r w:rsidR="006E6E1B">
        <w:rPr>
          <w:rFonts w:ascii="Arial" w:hAnsi="Arial" w:cs="Arial"/>
          <w:b/>
          <w:u w:val="single"/>
        </w:rPr>
        <w:t xml:space="preserve"> </w:t>
      </w:r>
      <w:r w:rsidRPr="00772F83">
        <w:rPr>
          <w:rFonts w:ascii="Arial" w:hAnsi="Arial" w:cs="Arial"/>
          <w:b/>
          <w:u w:val="single"/>
        </w:rPr>
        <w:t xml:space="preserve">AT </w:t>
      </w:r>
      <w:r w:rsidR="00E260F9">
        <w:rPr>
          <w:rFonts w:ascii="Arial" w:hAnsi="Arial" w:cs="Arial"/>
          <w:b/>
          <w:u w:val="single"/>
        </w:rPr>
        <w:t>MANEKSAW CENTRE</w:t>
      </w:r>
      <w:r w:rsidR="002648D7" w:rsidRPr="002648D7">
        <w:rPr>
          <w:rFonts w:ascii="Arial" w:hAnsi="Arial" w:cs="Arial"/>
          <w:b/>
          <w:u w:val="single"/>
        </w:rPr>
        <w:t xml:space="preserve">, </w:t>
      </w:r>
    </w:p>
    <w:p w:rsidR="004300AC" w:rsidRDefault="002648D7" w:rsidP="002C69D6">
      <w:pPr>
        <w:jc w:val="center"/>
        <w:rPr>
          <w:rFonts w:ascii="Arial" w:hAnsi="Arial" w:cs="Arial"/>
          <w:b/>
          <w:u w:val="single"/>
        </w:rPr>
      </w:pPr>
      <w:r w:rsidRPr="002648D7">
        <w:rPr>
          <w:rFonts w:ascii="Arial" w:hAnsi="Arial" w:cs="Arial"/>
          <w:b/>
          <w:u w:val="single"/>
        </w:rPr>
        <w:t xml:space="preserve">DELHI CANTTT  </w:t>
      </w:r>
    </w:p>
    <w:p w:rsidR="002648D7" w:rsidRPr="00772F83" w:rsidRDefault="002648D7" w:rsidP="009D6FA8">
      <w:pPr>
        <w:rPr>
          <w:rFonts w:ascii="Arial" w:hAnsi="Arial" w:cs="Arial"/>
          <w:b/>
          <w:u w:val="single"/>
        </w:rPr>
      </w:pPr>
    </w:p>
    <w:p w:rsidR="004300AC" w:rsidRPr="00772F83" w:rsidRDefault="004300AC" w:rsidP="00A17262">
      <w:pPr>
        <w:jc w:val="both"/>
        <w:rPr>
          <w:rFonts w:ascii="Arial" w:hAnsi="Arial" w:cs="Arial"/>
        </w:rPr>
      </w:pPr>
      <w:r w:rsidRPr="00772F83">
        <w:rPr>
          <w:rFonts w:ascii="Arial" w:hAnsi="Arial" w:cs="Arial"/>
        </w:rPr>
        <w:t>1.</w:t>
      </w:r>
      <w:r w:rsidRPr="00772F83">
        <w:rPr>
          <w:rFonts w:ascii="Arial" w:hAnsi="Arial" w:cs="Arial"/>
        </w:rPr>
        <w:tab/>
        <w:t xml:space="preserve">The Executive Committee Meeting of Equestrian Federation of India was held on </w:t>
      </w:r>
      <w:r w:rsidR="00D10504">
        <w:rPr>
          <w:rFonts w:ascii="Arial" w:hAnsi="Arial" w:cs="Arial"/>
        </w:rPr>
        <w:t xml:space="preserve">                     </w:t>
      </w:r>
      <w:r w:rsidR="00E260F9">
        <w:rPr>
          <w:rFonts w:ascii="Arial" w:hAnsi="Arial" w:cs="Arial"/>
        </w:rPr>
        <w:t>22th Feb 2017</w:t>
      </w:r>
      <w:r w:rsidRPr="00772F83">
        <w:rPr>
          <w:rFonts w:ascii="Arial" w:hAnsi="Arial" w:cs="Arial"/>
        </w:rPr>
        <w:t xml:space="preserve">, at </w:t>
      </w:r>
      <w:r w:rsidR="0064283F" w:rsidRPr="00772F83">
        <w:rPr>
          <w:rFonts w:ascii="Arial" w:hAnsi="Arial" w:cs="Arial"/>
        </w:rPr>
        <w:t>1</w:t>
      </w:r>
      <w:r w:rsidR="006E6E1B">
        <w:rPr>
          <w:rFonts w:ascii="Arial" w:hAnsi="Arial" w:cs="Arial"/>
        </w:rPr>
        <w:t>7</w:t>
      </w:r>
      <w:r w:rsidR="00CA26EF" w:rsidRPr="00772F83">
        <w:rPr>
          <w:rFonts w:ascii="Arial" w:hAnsi="Arial" w:cs="Arial"/>
        </w:rPr>
        <w:t>00</w:t>
      </w:r>
      <w:r w:rsidRPr="00772F83">
        <w:rPr>
          <w:rFonts w:ascii="Arial" w:hAnsi="Arial" w:cs="Arial"/>
        </w:rPr>
        <w:t xml:space="preserve"> hrs at </w:t>
      </w:r>
      <w:proofErr w:type="spellStart"/>
      <w:r w:rsidR="00E260F9">
        <w:rPr>
          <w:rFonts w:ascii="Arial" w:hAnsi="Arial" w:cs="Arial"/>
        </w:rPr>
        <w:t>Maneksaw</w:t>
      </w:r>
      <w:proofErr w:type="spellEnd"/>
      <w:r w:rsidR="00E260F9">
        <w:rPr>
          <w:rFonts w:ascii="Arial" w:hAnsi="Arial" w:cs="Arial"/>
        </w:rPr>
        <w:t xml:space="preserve"> Centre, </w:t>
      </w:r>
      <w:r w:rsidR="00781867">
        <w:rPr>
          <w:rFonts w:ascii="Arial" w:hAnsi="Arial" w:cs="Arial"/>
        </w:rPr>
        <w:t xml:space="preserve">Delhi </w:t>
      </w:r>
      <w:proofErr w:type="spellStart"/>
      <w:r w:rsidR="00781867">
        <w:rPr>
          <w:rFonts w:ascii="Arial" w:hAnsi="Arial" w:cs="Arial"/>
        </w:rPr>
        <w:t>Cantt</w:t>
      </w:r>
      <w:proofErr w:type="spellEnd"/>
      <w:r w:rsidR="00781867">
        <w:rPr>
          <w:rFonts w:ascii="Arial" w:hAnsi="Arial" w:cs="Arial"/>
        </w:rPr>
        <w:t xml:space="preserve"> </w:t>
      </w:r>
      <w:r w:rsidRPr="00772F83">
        <w:rPr>
          <w:rFonts w:ascii="Arial" w:hAnsi="Arial" w:cs="Arial"/>
        </w:rPr>
        <w:t xml:space="preserve">under the </w:t>
      </w:r>
      <w:r w:rsidR="00924C31" w:rsidRPr="00772F83">
        <w:rPr>
          <w:rFonts w:ascii="Arial" w:hAnsi="Arial" w:cs="Arial"/>
        </w:rPr>
        <w:t>Chairmanship of</w:t>
      </w:r>
      <w:r w:rsidRPr="00772F83">
        <w:rPr>
          <w:rFonts w:ascii="Arial" w:hAnsi="Arial" w:cs="Arial"/>
        </w:rPr>
        <w:t xml:space="preserve"> </w:t>
      </w:r>
      <w:r w:rsidR="00DC6AE0">
        <w:rPr>
          <w:rFonts w:ascii="Arial" w:hAnsi="Arial" w:cs="Arial"/>
        </w:rPr>
        <w:t xml:space="preserve"> </w:t>
      </w:r>
      <w:r w:rsidR="00E260F9">
        <w:rPr>
          <w:rFonts w:ascii="Arial" w:hAnsi="Arial" w:cs="Arial"/>
        </w:rPr>
        <w:t xml:space="preserve">            </w:t>
      </w:r>
      <w:r w:rsidR="003E1696">
        <w:rPr>
          <w:rFonts w:ascii="Arial" w:hAnsi="Arial" w:cs="Arial"/>
        </w:rPr>
        <w:t xml:space="preserve"> </w:t>
      </w:r>
      <w:r w:rsidR="00E260F9">
        <w:rPr>
          <w:rFonts w:ascii="Arial" w:hAnsi="Arial" w:cs="Arial"/>
        </w:rPr>
        <w:t xml:space="preserve"> </w:t>
      </w:r>
      <w:r w:rsidR="00CA26EF" w:rsidRPr="00772F83">
        <w:rPr>
          <w:rFonts w:ascii="Arial" w:hAnsi="Arial" w:cs="Arial"/>
        </w:rPr>
        <w:t xml:space="preserve">Lt Gen </w:t>
      </w:r>
      <w:r w:rsidR="00C43C65">
        <w:rPr>
          <w:rFonts w:ascii="Arial" w:hAnsi="Arial" w:cs="Arial"/>
        </w:rPr>
        <w:t xml:space="preserve">R V Kanitkar, AVSM, </w:t>
      </w:r>
      <w:r w:rsidR="00D06543" w:rsidRPr="00772F83">
        <w:rPr>
          <w:rFonts w:ascii="Arial" w:hAnsi="Arial" w:cs="Arial"/>
        </w:rPr>
        <w:t xml:space="preserve">SM, </w:t>
      </w:r>
      <w:r w:rsidR="00CA26EF" w:rsidRPr="00772F83">
        <w:rPr>
          <w:rFonts w:ascii="Arial" w:hAnsi="Arial" w:cs="Arial"/>
        </w:rPr>
        <w:t xml:space="preserve">VSM President </w:t>
      </w:r>
      <w:r w:rsidR="00D06543" w:rsidRPr="00772F83">
        <w:rPr>
          <w:rFonts w:ascii="Arial" w:hAnsi="Arial" w:cs="Arial"/>
        </w:rPr>
        <w:t>EFI &amp; QMG.</w:t>
      </w:r>
    </w:p>
    <w:p w:rsidR="004300AC" w:rsidRPr="00772F83" w:rsidRDefault="004300AC" w:rsidP="009D6FA8">
      <w:pPr>
        <w:jc w:val="both"/>
        <w:rPr>
          <w:rFonts w:ascii="Arial" w:hAnsi="Arial" w:cs="Arial"/>
        </w:rPr>
      </w:pPr>
    </w:p>
    <w:p w:rsidR="004300AC" w:rsidRPr="00772F83" w:rsidRDefault="004300AC" w:rsidP="009D6FA8">
      <w:pPr>
        <w:rPr>
          <w:rFonts w:ascii="Arial" w:hAnsi="Arial" w:cs="Arial"/>
        </w:rPr>
      </w:pPr>
      <w:r w:rsidRPr="00772F83">
        <w:rPr>
          <w:rFonts w:ascii="Arial" w:hAnsi="Arial" w:cs="Arial"/>
        </w:rPr>
        <w:t>2.</w:t>
      </w:r>
      <w:r w:rsidRPr="00772F83">
        <w:rPr>
          <w:rFonts w:ascii="Arial" w:hAnsi="Arial" w:cs="Arial"/>
        </w:rPr>
        <w:tab/>
        <w:t>Following members attended the meeting:-</w:t>
      </w:r>
    </w:p>
    <w:p w:rsidR="004300AC" w:rsidRDefault="004300AC" w:rsidP="009D6FA8">
      <w:pPr>
        <w:rPr>
          <w:rFonts w:ascii="Arial" w:hAnsi="Arial" w:cs="Arial"/>
        </w:rPr>
      </w:pPr>
    </w:p>
    <w:p w:rsidR="00547961" w:rsidRPr="007904C8" w:rsidRDefault="00547961" w:rsidP="00254AE3">
      <w:pPr>
        <w:spacing w:line="360" w:lineRule="auto"/>
        <w:rPr>
          <w:rFonts w:ascii="Arial" w:hAnsi="Arial" w:cs="Arial"/>
        </w:rPr>
      </w:pPr>
      <w:r w:rsidRPr="007904C8">
        <w:rPr>
          <w:rFonts w:ascii="Arial" w:hAnsi="Arial" w:cs="Arial"/>
        </w:rPr>
        <w:tab/>
        <w:t>(a)</w:t>
      </w:r>
      <w:r w:rsidRPr="007904C8">
        <w:rPr>
          <w:rFonts w:ascii="Arial" w:hAnsi="Arial" w:cs="Arial"/>
        </w:rPr>
        <w:tab/>
      </w:r>
      <w:r w:rsidR="00086BEC">
        <w:rPr>
          <w:rFonts w:ascii="Arial" w:hAnsi="Arial" w:cs="Arial"/>
        </w:rPr>
        <w:t xml:space="preserve">Lt </w:t>
      </w:r>
      <w:r w:rsidR="005F3885" w:rsidRPr="007904C8">
        <w:rPr>
          <w:rFonts w:ascii="Arial" w:hAnsi="Arial" w:cs="Arial"/>
        </w:rPr>
        <w:t>Gen A</w:t>
      </w:r>
      <w:r w:rsidR="00086BEC">
        <w:rPr>
          <w:rFonts w:ascii="Arial" w:hAnsi="Arial" w:cs="Arial"/>
        </w:rPr>
        <w:t xml:space="preserve"> </w:t>
      </w:r>
      <w:r w:rsidR="005F3885" w:rsidRPr="007904C8">
        <w:rPr>
          <w:rFonts w:ascii="Arial" w:hAnsi="Arial" w:cs="Arial"/>
        </w:rPr>
        <w:t>J Singh, VSM</w:t>
      </w:r>
      <w:r w:rsidR="005F3885" w:rsidRPr="007904C8">
        <w:rPr>
          <w:rFonts w:ascii="Arial" w:hAnsi="Arial" w:cs="Arial"/>
        </w:rPr>
        <w:tab/>
      </w:r>
      <w:r w:rsidR="005F3885" w:rsidRPr="007904C8">
        <w:rPr>
          <w:rFonts w:ascii="Arial" w:hAnsi="Arial" w:cs="Arial"/>
        </w:rPr>
        <w:tab/>
      </w:r>
      <w:r w:rsidR="005F3885" w:rsidRPr="007904C8">
        <w:rPr>
          <w:rFonts w:ascii="Arial" w:hAnsi="Arial" w:cs="Arial"/>
        </w:rPr>
        <w:tab/>
        <w:t xml:space="preserve">- </w:t>
      </w:r>
      <w:r w:rsidR="00086BEC" w:rsidRPr="007904C8">
        <w:rPr>
          <w:rFonts w:ascii="Arial" w:hAnsi="Arial" w:cs="Arial"/>
        </w:rPr>
        <w:t>V</w:t>
      </w:r>
      <w:r w:rsidR="00086BEC">
        <w:rPr>
          <w:rFonts w:ascii="Arial" w:hAnsi="Arial" w:cs="Arial"/>
        </w:rPr>
        <w:t>ice President</w:t>
      </w:r>
      <w:r w:rsidRPr="007904C8">
        <w:rPr>
          <w:rFonts w:ascii="Arial" w:hAnsi="Arial" w:cs="Arial"/>
        </w:rPr>
        <w:t xml:space="preserve"> (Vet)</w:t>
      </w:r>
      <w:r w:rsidR="005F3885" w:rsidRPr="007904C8">
        <w:rPr>
          <w:rFonts w:ascii="Arial" w:hAnsi="Arial" w:cs="Arial"/>
        </w:rPr>
        <w:t xml:space="preserve"> </w:t>
      </w:r>
    </w:p>
    <w:p w:rsidR="0064283F" w:rsidRPr="007904C8" w:rsidRDefault="00254AE3" w:rsidP="00E800E6">
      <w:pPr>
        <w:tabs>
          <w:tab w:val="left" w:pos="180"/>
        </w:tabs>
        <w:spacing w:line="360" w:lineRule="auto"/>
        <w:rPr>
          <w:rFonts w:ascii="Arial" w:hAnsi="Arial" w:cs="Arial"/>
        </w:rPr>
      </w:pPr>
      <w:r>
        <w:rPr>
          <w:rFonts w:ascii="Arial" w:hAnsi="Arial" w:cs="Arial"/>
          <w:lang w:val="it-IT"/>
        </w:rPr>
        <w:tab/>
      </w:r>
      <w:r>
        <w:rPr>
          <w:rFonts w:ascii="Arial" w:hAnsi="Arial" w:cs="Arial"/>
          <w:lang w:val="it-IT"/>
        </w:rPr>
        <w:tab/>
        <w:t>(b</w:t>
      </w:r>
      <w:r w:rsidR="00547961" w:rsidRPr="007904C8">
        <w:rPr>
          <w:rFonts w:ascii="Arial" w:hAnsi="Arial" w:cs="Arial"/>
          <w:lang w:val="it-IT"/>
        </w:rPr>
        <w:t>)</w:t>
      </w:r>
      <w:r w:rsidR="00547961" w:rsidRPr="007904C8">
        <w:rPr>
          <w:rFonts w:ascii="Arial" w:hAnsi="Arial" w:cs="Arial"/>
          <w:lang w:val="it-IT"/>
        </w:rPr>
        <w:tab/>
      </w:r>
      <w:r w:rsidR="00D10504" w:rsidRPr="007904C8">
        <w:rPr>
          <w:rFonts w:ascii="Arial" w:hAnsi="Arial" w:cs="Arial"/>
          <w:lang w:val="it-IT"/>
        </w:rPr>
        <w:t>Brig GS Puri</w:t>
      </w:r>
      <w:r w:rsidR="00D10504" w:rsidRPr="007904C8">
        <w:rPr>
          <w:rFonts w:ascii="Arial" w:hAnsi="Arial" w:cs="Arial"/>
          <w:lang w:val="it-IT"/>
        </w:rPr>
        <w:tab/>
      </w:r>
      <w:r w:rsidR="00D10504" w:rsidRPr="007904C8">
        <w:rPr>
          <w:rFonts w:ascii="Arial" w:hAnsi="Arial" w:cs="Arial"/>
          <w:lang w:val="it-IT"/>
        </w:rPr>
        <w:tab/>
      </w:r>
      <w:r w:rsidR="0064283F" w:rsidRPr="007904C8">
        <w:rPr>
          <w:rFonts w:ascii="Arial" w:hAnsi="Arial" w:cs="Arial"/>
          <w:lang w:val="it-IT"/>
        </w:rPr>
        <w:tab/>
      </w:r>
      <w:r w:rsidR="0064283F" w:rsidRPr="007904C8">
        <w:rPr>
          <w:rFonts w:ascii="Arial" w:hAnsi="Arial" w:cs="Arial"/>
          <w:lang w:val="it-IT"/>
        </w:rPr>
        <w:tab/>
      </w:r>
      <w:r w:rsidR="0064283F" w:rsidRPr="007904C8">
        <w:rPr>
          <w:rFonts w:ascii="Arial" w:hAnsi="Arial" w:cs="Arial"/>
          <w:lang w:val="it-IT"/>
        </w:rPr>
        <w:tab/>
        <w:t xml:space="preserve">- </w:t>
      </w:r>
      <w:r w:rsidR="00D10504" w:rsidRPr="007904C8">
        <w:rPr>
          <w:rFonts w:ascii="Arial" w:hAnsi="Arial" w:cs="Arial"/>
          <w:lang w:val="it-IT"/>
        </w:rPr>
        <w:t>Vice President (Tech)</w:t>
      </w:r>
    </w:p>
    <w:p w:rsidR="0064283F" w:rsidRDefault="0064283F" w:rsidP="00E800E6">
      <w:pPr>
        <w:tabs>
          <w:tab w:val="left" w:pos="180"/>
        </w:tabs>
        <w:spacing w:line="360" w:lineRule="auto"/>
        <w:rPr>
          <w:rFonts w:ascii="Arial" w:hAnsi="Arial" w:cs="Arial"/>
        </w:rPr>
      </w:pPr>
      <w:r w:rsidRPr="007904C8">
        <w:rPr>
          <w:rFonts w:ascii="Arial" w:hAnsi="Arial" w:cs="Arial"/>
        </w:rPr>
        <w:tab/>
      </w:r>
      <w:r w:rsidRPr="007904C8">
        <w:rPr>
          <w:rFonts w:ascii="Arial" w:hAnsi="Arial" w:cs="Arial"/>
        </w:rPr>
        <w:tab/>
        <w:t>(</w:t>
      </w:r>
      <w:r w:rsidR="00254AE3">
        <w:rPr>
          <w:rFonts w:ascii="Arial" w:hAnsi="Arial" w:cs="Arial"/>
        </w:rPr>
        <w:t>c</w:t>
      </w:r>
      <w:r w:rsidRPr="007904C8">
        <w:rPr>
          <w:rFonts w:ascii="Arial" w:hAnsi="Arial" w:cs="Arial"/>
        </w:rPr>
        <w:t>)</w:t>
      </w:r>
      <w:r w:rsidRPr="007904C8">
        <w:rPr>
          <w:rFonts w:ascii="Arial" w:hAnsi="Arial" w:cs="Arial"/>
        </w:rPr>
        <w:tab/>
        <w:t xml:space="preserve">Brig S </w:t>
      </w:r>
      <w:proofErr w:type="spellStart"/>
      <w:r w:rsidRPr="007904C8">
        <w:rPr>
          <w:rFonts w:ascii="Arial" w:hAnsi="Arial" w:cs="Arial"/>
        </w:rPr>
        <w:t>S</w:t>
      </w:r>
      <w:proofErr w:type="spellEnd"/>
      <w:r w:rsidRPr="007904C8">
        <w:rPr>
          <w:rFonts w:ascii="Arial" w:hAnsi="Arial" w:cs="Arial"/>
        </w:rPr>
        <w:t xml:space="preserve"> </w:t>
      </w:r>
      <w:proofErr w:type="spellStart"/>
      <w:r w:rsidRPr="007904C8">
        <w:rPr>
          <w:rFonts w:ascii="Arial" w:hAnsi="Arial" w:cs="Arial"/>
        </w:rPr>
        <w:t>Kashyap</w:t>
      </w:r>
      <w:proofErr w:type="spellEnd"/>
      <w:r w:rsidRPr="007904C8">
        <w:rPr>
          <w:rFonts w:ascii="Arial" w:hAnsi="Arial" w:cs="Arial"/>
        </w:rPr>
        <w:tab/>
      </w:r>
      <w:r w:rsidRPr="007904C8">
        <w:rPr>
          <w:rFonts w:ascii="Arial" w:hAnsi="Arial" w:cs="Arial"/>
        </w:rPr>
        <w:tab/>
      </w:r>
      <w:r w:rsidRPr="007904C8">
        <w:rPr>
          <w:rFonts w:ascii="Arial" w:hAnsi="Arial" w:cs="Arial"/>
        </w:rPr>
        <w:tab/>
      </w:r>
      <w:r w:rsidRPr="007904C8">
        <w:rPr>
          <w:rFonts w:ascii="Arial" w:hAnsi="Arial" w:cs="Arial"/>
        </w:rPr>
        <w:tab/>
        <w:t>- Vice President (</w:t>
      </w:r>
      <w:r w:rsidR="000A1C19" w:rsidRPr="007904C8">
        <w:rPr>
          <w:rFonts w:ascii="Arial" w:hAnsi="Arial" w:cs="Arial"/>
        </w:rPr>
        <w:t xml:space="preserve">Sports </w:t>
      </w:r>
      <w:proofErr w:type="spellStart"/>
      <w:r w:rsidR="009D6FA8" w:rsidRPr="007904C8">
        <w:rPr>
          <w:rFonts w:ascii="Arial" w:hAnsi="Arial" w:cs="Arial"/>
        </w:rPr>
        <w:t>Dev</w:t>
      </w:r>
      <w:r w:rsidRPr="007904C8">
        <w:rPr>
          <w:rFonts w:ascii="Arial" w:hAnsi="Arial" w:cs="Arial"/>
        </w:rPr>
        <w:t>p</w:t>
      </w:r>
      <w:proofErr w:type="spellEnd"/>
      <w:r w:rsidRPr="007904C8">
        <w:rPr>
          <w:rFonts w:ascii="Arial" w:hAnsi="Arial" w:cs="Arial"/>
        </w:rPr>
        <w:t>)</w:t>
      </w:r>
    </w:p>
    <w:p w:rsidR="00E25063" w:rsidRPr="007904C8" w:rsidRDefault="00254AE3" w:rsidP="00E800E6">
      <w:pPr>
        <w:tabs>
          <w:tab w:val="left" w:pos="180"/>
        </w:tabs>
        <w:spacing w:line="360" w:lineRule="auto"/>
        <w:rPr>
          <w:rFonts w:ascii="Arial" w:hAnsi="Arial" w:cs="Arial"/>
        </w:rPr>
      </w:pPr>
      <w:r>
        <w:rPr>
          <w:rFonts w:ascii="Arial" w:hAnsi="Arial" w:cs="Arial"/>
        </w:rPr>
        <w:tab/>
      </w:r>
      <w:r>
        <w:rPr>
          <w:rFonts w:ascii="Arial" w:hAnsi="Arial" w:cs="Arial"/>
        </w:rPr>
        <w:tab/>
        <w:t>(d</w:t>
      </w:r>
      <w:r w:rsidR="00E25063">
        <w:rPr>
          <w:rFonts w:ascii="Arial" w:hAnsi="Arial" w:cs="Arial"/>
        </w:rPr>
        <w:t>)</w:t>
      </w:r>
      <w:r w:rsidR="00E25063">
        <w:rPr>
          <w:rFonts w:ascii="Arial" w:hAnsi="Arial" w:cs="Arial"/>
        </w:rPr>
        <w:tab/>
        <w:t xml:space="preserve">Brig A </w:t>
      </w:r>
      <w:proofErr w:type="spellStart"/>
      <w:r w:rsidR="00E25063">
        <w:rPr>
          <w:rFonts w:ascii="Arial" w:hAnsi="Arial" w:cs="Arial"/>
        </w:rPr>
        <w:t>A</w:t>
      </w:r>
      <w:proofErr w:type="spellEnd"/>
      <w:r w:rsidR="00E25063">
        <w:rPr>
          <w:rFonts w:ascii="Arial" w:hAnsi="Arial" w:cs="Arial"/>
        </w:rPr>
        <w:t xml:space="preserve"> </w:t>
      </w:r>
      <w:proofErr w:type="spellStart"/>
      <w:r w:rsidR="00E25063">
        <w:rPr>
          <w:rFonts w:ascii="Arial" w:hAnsi="Arial" w:cs="Arial"/>
        </w:rPr>
        <w:t>Mahmood</w:t>
      </w:r>
      <w:proofErr w:type="spellEnd"/>
      <w:r w:rsidR="00E25063">
        <w:rPr>
          <w:rFonts w:ascii="Arial" w:hAnsi="Arial" w:cs="Arial"/>
        </w:rPr>
        <w:t>, VSM</w:t>
      </w:r>
      <w:r w:rsidR="00E25063">
        <w:rPr>
          <w:rFonts w:ascii="Arial" w:hAnsi="Arial" w:cs="Arial"/>
        </w:rPr>
        <w:tab/>
      </w:r>
      <w:r w:rsidR="00E25063">
        <w:rPr>
          <w:rFonts w:ascii="Arial" w:hAnsi="Arial" w:cs="Arial"/>
        </w:rPr>
        <w:tab/>
      </w:r>
      <w:r w:rsidR="00E25063">
        <w:rPr>
          <w:rFonts w:ascii="Arial" w:hAnsi="Arial" w:cs="Arial"/>
        </w:rPr>
        <w:tab/>
        <w:t xml:space="preserve">- </w:t>
      </w:r>
      <w:r w:rsidR="00086BEC">
        <w:rPr>
          <w:rFonts w:ascii="Arial" w:hAnsi="Arial" w:cs="Arial"/>
        </w:rPr>
        <w:t xml:space="preserve">Member </w:t>
      </w:r>
      <w:r w:rsidR="00E25063">
        <w:rPr>
          <w:rFonts w:ascii="Arial" w:hAnsi="Arial" w:cs="Arial"/>
        </w:rPr>
        <w:t>Selection Committee</w:t>
      </w:r>
    </w:p>
    <w:p w:rsidR="004300AC" w:rsidRPr="007904C8" w:rsidRDefault="006E6E1B" w:rsidP="00E800E6">
      <w:pPr>
        <w:spacing w:line="360" w:lineRule="auto"/>
        <w:rPr>
          <w:rFonts w:ascii="Arial" w:hAnsi="Arial" w:cs="Arial"/>
          <w:lang w:val="it-IT"/>
        </w:rPr>
      </w:pPr>
      <w:r w:rsidRPr="007904C8">
        <w:rPr>
          <w:rFonts w:ascii="Arial" w:hAnsi="Arial" w:cs="Arial"/>
        </w:rPr>
        <w:tab/>
      </w:r>
      <w:r w:rsidR="004300AC" w:rsidRPr="007904C8">
        <w:rPr>
          <w:rFonts w:ascii="Arial" w:hAnsi="Arial" w:cs="Arial"/>
          <w:lang w:val="it-IT"/>
        </w:rPr>
        <w:t>(</w:t>
      </w:r>
      <w:r w:rsidR="00254AE3">
        <w:rPr>
          <w:rFonts w:ascii="Arial" w:hAnsi="Arial" w:cs="Arial"/>
          <w:lang w:val="it-IT"/>
        </w:rPr>
        <w:t>e</w:t>
      </w:r>
      <w:r w:rsidR="004300AC" w:rsidRPr="007904C8">
        <w:rPr>
          <w:rFonts w:ascii="Arial" w:hAnsi="Arial" w:cs="Arial"/>
          <w:lang w:val="it-IT"/>
        </w:rPr>
        <w:t>)</w:t>
      </w:r>
      <w:r w:rsidR="004300AC" w:rsidRPr="007904C8">
        <w:rPr>
          <w:rFonts w:ascii="Arial" w:hAnsi="Arial" w:cs="Arial"/>
          <w:lang w:val="it-IT"/>
        </w:rPr>
        <w:tab/>
      </w:r>
      <w:r w:rsidR="00D10504" w:rsidRPr="007904C8">
        <w:rPr>
          <w:rFonts w:ascii="Arial" w:hAnsi="Arial" w:cs="Arial"/>
        </w:rPr>
        <w:t>Col R K Swain</w:t>
      </w:r>
      <w:r w:rsidR="00D10504" w:rsidRPr="007904C8">
        <w:rPr>
          <w:rFonts w:ascii="Arial" w:hAnsi="Arial" w:cs="Arial"/>
        </w:rPr>
        <w:tab/>
      </w:r>
      <w:r w:rsidR="00D10504" w:rsidRPr="007904C8">
        <w:rPr>
          <w:rFonts w:ascii="Arial" w:hAnsi="Arial" w:cs="Arial"/>
        </w:rPr>
        <w:tab/>
      </w:r>
      <w:r w:rsidR="00D10504" w:rsidRPr="007904C8">
        <w:rPr>
          <w:rFonts w:ascii="Arial" w:hAnsi="Arial" w:cs="Arial"/>
        </w:rPr>
        <w:tab/>
      </w:r>
      <w:r w:rsidR="00D10504" w:rsidRPr="007904C8">
        <w:rPr>
          <w:rFonts w:ascii="Arial" w:hAnsi="Arial" w:cs="Arial"/>
        </w:rPr>
        <w:tab/>
        <w:t>- Secretary General</w:t>
      </w:r>
    </w:p>
    <w:p w:rsidR="004300AC" w:rsidRPr="007904C8" w:rsidRDefault="00A42612" w:rsidP="00E800E6">
      <w:pPr>
        <w:tabs>
          <w:tab w:val="left" w:pos="180"/>
        </w:tabs>
        <w:spacing w:line="360" w:lineRule="auto"/>
        <w:rPr>
          <w:rFonts w:ascii="Arial" w:hAnsi="Arial" w:cs="Arial"/>
        </w:rPr>
      </w:pPr>
      <w:r w:rsidRPr="007904C8">
        <w:rPr>
          <w:rFonts w:ascii="Arial" w:hAnsi="Arial" w:cs="Arial"/>
        </w:rPr>
        <w:tab/>
      </w:r>
      <w:r w:rsidRPr="007904C8">
        <w:rPr>
          <w:rFonts w:ascii="Arial" w:hAnsi="Arial" w:cs="Arial"/>
        </w:rPr>
        <w:tab/>
        <w:t>(</w:t>
      </w:r>
      <w:r w:rsidR="00254AE3">
        <w:rPr>
          <w:rFonts w:ascii="Arial" w:hAnsi="Arial" w:cs="Arial"/>
        </w:rPr>
        <w:t>f</w:t>
      </w:r>
      <w:r w:rsidRPr="007904C8">
        <w:rPr>
          <w:rFonts w:ascii="Arial" w:hAnsi="Arial" w:cs="Arial"/>
        </w:rPr>
        <w:t xml:space="preserve">) </w:t>
      </w:r>
      <w:r w:rsidRPr="007904C8">
        <w:rPr>
          <w:rFonts w:ascii="Arial" w:hAnsi="Arial" w:cs="Arial"/>
        </w:rPr>
        <w:tab/>
      </w:r>
      <w:r w:rsidR="00D10504" w:rsidRPr="007904C8">
        <w:rPr>
          <w:rFonts w:ascii="Arial" w:hAnsi="Arial" w:cs="Arial"/>
        </w:rPr>
        <w:t>Col Sanjay Malik</w:t>
      </w:r>
      <w:r w:rsidR="00D10504" w:rsidRPr="007904C8">
        <w:rPr>
          <w:rFonts w:ascii="Arial" w:hAnsi="Arial" w:cs="Arial"/>
        </w:rPr>
        <w:tab/>
      </w:r>
      <w:r w:rsidR="00D10504" w:rsidRPr="007904C8">
        <w:rPr>
          <w:rFonts w:ascii="Arial" w:hAnsi="Arial" w:cs="Arial"/>
        </w:rPr>
        <w:tab/>
      </w:r>
      <w:r w:rsidR="00D10504" w:rsidRPr="007904C8">
        <w:rPr>
          <w:rFonts w:ascii="Arial" w:hAnsi="Arial" w:cs="Arial"/>
        </w:rPr>
        <w:tab/>
      </w:r>
      <w:r w:rsidR="00D10504" w:rsidRPr="007904C8">
        <w:rPr>
          <w:rFonts w:ascii="Arial" w:hAnsi="Arial" w:cs="Arial"/>
        </w:rPr>
        <w:tab/>
        <w:t>- Joint Secretary (Adm)</w:t>
      </w:r>
    </w:p>
    <w:p w:rsidR="0064283F" w:rsidRPr="007904C8" w:rsidRDefault="0064283F" w:rsidP="00E800E6">
      <w:pPr>
        <w:spacing w:line="360" w:lineRule="auto"/>
        <w:rPr>
          <w:rFonts w:ascii="Arial" w:hAnsi="Arial" w:cs="Arial"/>
        </w:rPr>
      </w:pPr>
      <w:r w:rsidRPr="007904C8">
        <w:rPr>
          <w:rFonts w:ascii="Arial" w:hAnsi="Arial" w:cs="Arial"/>
          <w:lang w:val="it-IT"/>
        </w:rPr>
        <w:tab/>
      </w:r>
      <w:r w:rsidRPr="007904C8">
        <w:rPr>
          <w:rFonts w:ascii="Arial" w:hAnsi="Arial" w:cs="Arial"/>
        </w:rPr>
        <w:t>(</w:t>
      </w:r>
      <w:r w:rsidR="00254AE3">
        <w:rPr>
          <w:rFonts w:ascii="Arial" w:hAnsi="Arial" w:cs="Arial"/>
        </w:rPr>
        <w:t>g</w:t>
      </w:r>
      <w:r w:rsidRPr="007904C8">
        <w:rPr>
          <w:rFonts w:ascii="Arial" w:hAnsi="Arial" w:cs="Arial"/>
        </w:rPr>
        <w:t>)</w:t>
      </w:r>
      <w:r w:rsidRPr="007904C8">
        <w:rPr>
          <w:rFonts w:ascii="Arial" w:hAnsi="Arial" w:cs="Arial"/>
        </w:rPr>
        <w:tab/>
        <w:t xml:space="preserve">Col </w:t>
      </w:r>
      <w:r w:rsidR="00D10504" w:rsidRPr="007904C8">
        <w:rPr>
          <w:rFonts w:ascii="Arial" w:hAnsi="Arial" w:cs="Arial"/>
        </w:rPr>
        <w:t xml:space="preserve">SS </w:t>
      </w:r>
      <w:r w:rsidRPr="007904C8">
        <w:rPr>
          <w:rFonts w:ascii="Arial" w:hAnsi="Arial" w:cs="Arial"/>
        </w:rPr>
        <w:t>Ahlawat, VSM</w:t>
      </w:r>
      <w:r w:rsidRPr="007904C8">
        <w:rPr>
          <w:rFonts w:ascii="Arial" w:hAnsi="Arial" w:cs="Arial"/>
        </w:rPr>
        <w:tab/>
      </w:r>
      <w:r w:rsidRPr="007904C8">
        <w:rPr>
          <w:rFonts w:ascii="Arial" w:hAnsi="Arial" w:cs="Arial"/>
        </w:rPr>
        <w:tab/>
      </w:r>
      <w:r w:rsidRPr="007904C8">
        <w:rPr>
          <w:rFonts w:ascii="Arial" w:hAnsi="Arial" w:cs="Arial"/>
        </w:rPr>
        <w:tab/>
        <w:t xml:space="preserve">- Member </w:t>
      </w:r>
      <w:r w:rsidR="00D10504" w:rsidRPr="007904C8">
        <w:rPr>
          <w:rFonts w:ascii="Arial" w:hAnsi="Arial" w:cs="Arial"/>
        </w:rPr>
        <w:t xml:space="preserve">Dressage </w:t>
      </w:r>
    </w:p>
    <w:p w:rsidR="0064283F" w:rsidRPr="007904C8" w:rsidRDefault="0064283F" w:rsidP="00E800E6">
      <w:pPr>
        <w:tabs>
          <w:tab w:val="left" w:pos="180"/>
        </w:tabs>
        <w:spacing w:line="360" w:lineRule="auto"/>
        <w:rPr>
          <w:rFonts w:ascii="Arial" w:hAnsi="Arial" w:cs="Arial"/>
          <w:lang w:val="en-IN"/>
        </w:rPr>
      </w:pPr>
      <w:r w:rsidRPr="007904C8">
        <w:rPr>
          <w:rFonts w:ascii="Arial" w:hAnsi="Arial" w:cs="Arial"/>
        </w:rPr>
        <w:tab/>
      </w:r>
      <w:r w:rsidRPr="007904C8">
        <w:rPr>
          <w:rFonts w:ascii="Arial" w:hAnsi="Arial" w:cs="Arial"/>
        </w:rPr>
        <w:tab/>
        <w:t>(</w:t>
      </w:r>
      <w:r w:rsidR="00254AE3">
        <w:rPr>
          <w:rFonts w:ascii="Arial" w:hAnsi="Arial" w:cs="Arial"/>
        </w:rPr>
        <w:t>h</w:t>
      </w:r>
      <w:r w:rsidRPr="007904C8">
        <w:rPr>
          <w:rFonts w:ascii="Arial" w:hAnsi="Arial" w:cs="Arial"/>
        </w:rPr>
        <w:t>)</w:t>
      </w:r>
      <w:r w:rsidRPr="007904C8">
        <w:rPr>
          <w:rFonts w:ascii="Arial" w:hAnsi="Arial" w:cs="Arial"/>
        </w:rPr>
        <w:tab/>
      </w:r>
      <w:r w:rsidR="007904C8" w:rsidRPr="007904C8">
        <w:rPr>
          <w:rFonts w:ascii="Arial" w:hAnsi="Arial" w:cs="Arial"/>
        </w:rPr>
        <w:t>Col Tarsem Singh</w:t>
      </w:r>
      <w:r w:rsidR="00086BEC">
        <w:rPr>
          <w:rFonts w:ascii="Arial" w:hAnsi="Arial" w:cs="Arial"/>
        </w:rPr>
        <w:t xml:space="preserve"> Warraich</w:t>
      </w:r>
      <w:r w:rsidR="007904C8" w:rsidRPr="007904C8">
        <w:rPr>
          <w:rFonts w:ascii="Arial" w:hAnsi="Arial" w:cs="Arial"/>
        </w:rPr>
        <w:tab/>
      </w:r>
      <w:r w:rsidR="007904C8" w:rsidRPr="007904C8">
        <w:rPr>
          <w:rFonts w:ascii="Arial" w:hAnsi="Arial" w:cs="Arial"/>
        </w:rPr>
        <w:tab/>
        <w:t>- Member Tent pegging</w:t>
      </w:r>
    </w:p>
    <w:p w:rsidR="004300AC" w:rsidRPr="007904C8" w:rsidRDefault="0064283F" w:rsidP="00E800E6">
      <w:pPr>
        <w:tabs>
          <w:tab w:val="left" w:pos="180"/>
        </w:tabs>
        <w:spacing w:line="360" w:lineRule="auto"/>
        <w:rPr>
          <w:rFonts w:ascii="Arial" w:hAnsi="Arial" w:cs="Arial"/>
        </w:rPr>
      </w:pPr>
      <w:r w:rsidRPr="007904C8">
        <w:rPr>
          <w:rFonts w:ascii="Arial" w:hAnsi="Arial" w:cs="Arial"/>
        </w:rPr>
        <w:tab/>
      </w:r>
      <w:r w:rsidRPr="007904C8">
        <w:rPr>
          <w:rFonts w:ascii="Arial" w:hAnsi="Arial" w:cs="Arial"/>
        </w:rPr>
        <w:tab/>
        <w:t>(</w:t>
      </w:r>
      <w:r w:rsidR="00254AE3">
        <w:rPr>
          <w:rFonts w:ascii="Arial" w:hAnsi="Arial" w:cs="Arial"/>
        </w:rPr>
        <w:t>j</w:t>
      </w:r>
      <w:r w:rsidR="004300AC" w:rsidRPr="007904C8">
        <w:rPr>
          <w:rFonts w:ascii="Arial" w:hAnsi="Arial" w:cs="Arial"/>
        </w:rPr>
        <w:t>)</w:t>
      </w:r>
      <w:r w:rsidR="004300AC" w:rsidRPr="007904C8">
        <w:rPr>
          <w:rFonts w:ascii="Arial" w:hAnsi="Arial" w:cs="Arial"/>
        </w:rPr>
        <w:tab/>
      </w:r>
      <w:r w:rsidR="00D10504" w:rsidRPr="007904C8">
        <w:rPr>
          <w:rFonts w:ascii="Arial" w:hAnsi="Arial" w:cs="Arial"/>
        </w:rPr>
        <w:t>Dr Sanjay Gupta</w:t>
      </w:r>
      <w:r w:rsidR="00D10504" w:rsidRPr="007904C8">
        <w:rPr>
          <w:rFonts w:ascii="Arial" w:hAnsi="Arial" w:cs="Arial"/>
        </w:rPr>
        <w:tab/>
      </w:r>
      <w:r w:rsidR="004300AC" w:rsidRPr="007904C8">
        <w:rPr>
          <w:rFonts w:ascii="Arial" w:hAnsi="Arial" w:cs="Arial"/>
        </w:rPr>
        <w:tab/>
      </w:r>
      <w:r w:rsidR="004300AC" w:rsidRPr="007904C8">
        <w:rPr>
          <w:rFonts w:ascii="Arial" w:hAnsi="Arial" w:cs="Arial"/>
        </w:rPr>
        <w:tab/>
      </w:r>
      <w:r w:rsidR="004300AC" w:rsidRPr="007904C8">
        <w:rPr>
          <w:rFonts w:ascii="Arial" w:hAnsi="Arial" w:cs="Arial"/>
        </w:rPr>
        <w:tab/>
        <w:t xml:space="preserve">- Member </w:t>
      </w:r>
      <w:r w:rsidR="00D10504" w:rsidRPr="007904C8">
        <w:rPr>
          <w:rFonts w:ascii="Arial" w:hAnsi="Arial" w:cs="Arial"/>
        </w:rPr>
        <w:t xml:space="preserve">Central </w:t>
      </w:r>
      <w:r w:rsidR="004300AC" w:rsidRPr="007904C8">
        <w:rPr>
          <w:rFonts w:ascii="Arial" w:hAnsi="Arial" w:cs="Arial"/>
        </w:rPr>
        <w:t>Region</w:t>
      </w:r>
    </w:p>
    <w:p w:rsidR="00D06543" w:rsidRPr="007904C8" w:rsidRDefault="0064283F" w:rsidP="00E800E6">
      <w:pPr>
        <w:tabs>
          <w:tab w:val="left" w:pos="180"/>
        </w:tabs>
        <w:spacing w:line="360" w:lineRule="auto"/>
        <w:rPr>
          <w:rFonts w:ascii="Arial" w:hAnsi="Arial" w:cs="Arial"/>
          <w:lang w:val="it-IT"/>
        </w:rPr>
      </w:pPr>
      <w:r w:rsidRPr="007904C8">
        <w:rPr>
          <w:rFonts w:ascii="Arial" w:hAnsi="Arial" w:cs="Arial"/>
        </w:rPr>
        <w:tab/>
      </w:r>
      <w:r w:rsidRPr="007904C8">
        <w:rPr>
          <w:rFonts w:ascii="Arial" w:hAnsi="Arial" w:cs="Arial"/>
        </w:rPr>
        <w:tab/>
        <w:t>(</w:t>
      </w:r>
      <w:r w:rsidR="00254AE3">
        <w:rPr>
          <w:rFonts w:ascii="Arial" w:hAnsi="Arial" w:cs="Arial"/>
        </w:rPr>
        <w:t>k</w:t>
      </w:r>
      <w:r w:rsidRPr="007904C8">
        <w:rPr>
          <w:rFonts w:ascii="Arial" w:hAnsi="Arial" w:cs="Arial"/>
        </w:rPr>
        <w:t>)</w:t>
      </w:r>
      <w:r w:rsidRPr="007904C8">
        <w:rPr>
          <w:rFonts w:ascii="Arial" w:hAnsi="Arial" w:cs="Arial"/>
        </w:rPr>
        <w:tab/>
      </w:r>
      <w:r w:rsidR="00D10504" w:rsidRPr="007904C8">
        <w:rPr>
          <w:rFonts w:ascii="Arial" w:hAnsi="Arial" w:cs="Arial"/>
        </w:rPr>
        <w:t>Col Rajesh Pattu, SJRP, VSM</w:t>
      </w:r>
      <w:r w:rsidR="00D06543" w:rsidRPr="007904C8">
        <w:rPr>
          <w:rFonts w:ascii="Arial" w:hAnsi="Arial" w:cs="Arial"/>
        </w:rPr>
        <w:tab/>
      </w:r>
      <w:r w:rsidR="0090192C" w:rsidRPr="007904C8">
        <w:rPr>
          <w:rFonts w:ascii="Arial" w:hAnsi="Arial" w:cs="Arial"/>
        </w:rPr>
        <w:tab/>
        <w:t xml:space="preserve">- </w:t>
      </w:r>
      <w:r w:rsidR="00D10504" w:rsidRPr="007904C8">
        <w:rPr>
          <w:rFonts w:ascii="Arial" w:hAnsi="Arial" w:cs="Arial"/>
          <w:lang w:val="it-IT"/>
        </w:rPr>
        <w:t>Member Western Region</w:t>
      </w:r>
    </w:p>
    <w:p w:rsidR="006E6E1B" w:rsidRPr="007904C8" w:rsidRDefault="00D10504" w:rsidP="00E800E6">
      <w:pPr>
        <w:tabs>
          <w:tab w:val="left" w:pos="180"/>
        </w:tabs>
        <w:spacing w:line="360" w:lineRule="auto"/>
        <w:rPr>
          <w:rFonts w:ascii="Arial" w:hAnsi="Arial" w:cs="Arial"/>
        </w:rPr>
      </w:pPr>
      <w:r w:rsidRPr="007904C8">
        <w:rPr>
          <w:rFonts w:ascii="Arial" w:hAnsi="Arial" w:cs="Arial"/>
          <w:lang w:val="it-IT"/>
        </w:rPr>
        <w:tab/>
      </w:r>
      <w:r w:rsidRPr="007904C8">
        <w:rPr>
          <w:rFonts w:ascii="Arial" w:hAnsi="Arial" w:cs="Arial"/>
          <w:lang w:val="it-IT"/>
        </w:rPr>
        <w:tab/>
        <w:t>(</w:t>
      </w:r>
      <w:r w:rsidR="00254AE3">
        <w:rPr>
          <w:rFonts w:ascii="Arial" w:hAnsi="Arial" w:cs="Arial"/>
          <w:lang w:val="it-IT"/>
        </w:rPr>
        <w:t>l</w:t>
      </w:r>
      <w:r w:rsidRPr="007904C8">
        <w:rPr>
          <w:rFonts w:ascii="Arial" w:hAnsi="Arial" w:cs="Arial"/>
          <w:lang w:val="it-IT"/>
        </w:rPr>
        <w:t>)</w:t>
      </w:r>
      <w:r w:rsidRPr="007904C8">
        <w:rPr>
          <w:rFonts w:ascii="Arial" w:hAnsi="Arial" w:cs="Arial"/>
          <w:lang w:val="it-IT"/>
        </w:rPr>
        <w:tab/>
      </w:r>
      <w:r w:rsidR="009E78AC" w:rsidRPr="007904C8">
        <w:rPr>
          <w:rFonts w:ascii="Arial" w:hAnsi="Arial" w:cs="Arial"/>
        </w:rPr>
        <w:t>Col NS Sandhu</w:t>
      </w:r>
      <w:r w:rsidR="009E78AC" w:rsidRPr="007904C8">
        <w:rPr>
          <w:rFonts w:ascii="Arial" w:hAnsi="Arial" w:cs="Arial"/>
        </w:rPr>
        <w:tab/>
      </w:r>
      <w:r w:rsidR="009E78AC" w:rsidRPr="007904C8">
        <w:rPr>
          <w:rFonts w:ascii="Arial" w:hAnsi="Arial" w:cs="Arial"/>
        </w:rPr>
        <w:tab/>
      </w:r>
      <w:r w:rsidR="009E78AC" w:rsidRPr="007904C8">
        <w:rPr>
          <w:rFonts w:ascii="Arial" w:hAnsi="Arial" w:cs="Arial"/>
        </w:rPr>
        <w:tab/>
      </w:r>
      <w:r w:rsidR="009E78AC" w:rsidRPr="007904C8">
        <w:rPr>
          <w:rFonts w:ascii="Arial" w:hAnsi="Arial" w:cs="Arial"/>
        </w:rPr>
        <w:tab/>
        <w:t>- Member Northern</w:t>
      </w:r>
      <w:r w:rsidR="00B91013" w:rsidRPr="007904C8">
        <w:rPr>
          <w:rFonts w:ascii="Arial" w:hAnsi="Arial" w:cs="Arial"/>
        </w:rPr>
        <w:t xml:space="preserve"> </w:t>
      </w:r>
      <w:r w:rsidR="009E78AC" w:rsidRPr="007904C8">
        <w:rPr>
          <w:rFonts w:ascii="Arial" w:hAnsi="Arial" w:cs="Arial"/>
        </w:rPr>
        <w:t>Region</w:t>
      </w:r>
    </w:p>
    <w:p w:rsidR="006E6E1B" w:rsidRDefault="00D10504" w:rsidP="00E800E6">
      <w:pPr>
        <w:tabs>
          <w:tab w:val="left" w:pos="180"/>
        </w:tabs>
        <w:spacing w:line="360" w:lineRule="auto"/>
        <w:rPr>
          <w:rFonts w:ascii="Arial" w:hAnsi="Arial" w:cs="Arial"/>
        </w:rPr>
      </w:pPr>
      <w:r w:rsidRPr="007904C8">
        <w:rPr>
          <w:rFonts w:ascii="Arial" w:hAnsi="Arial" w:cs="Arial"/>
          <w:lang w:val="it-IT"/>
        </w:rPr>
        <w:tab/>
      </w:r>
      <w:r w:rsidRPr="007904C8">
        <w:rPr>
          <w:rFonts w:ascii="Arial" w:hAnsi="Arial" w:cs="Arial"/>
          <w:lang w:val="it-IT"/>
        </w:rPr>
        <w:tab/>
        <w:t>(</w:t>
      </w:r>
      <w:r w:rsidR="00254AE3">
        <w:rPr>
          <w:rFonts w:ascii="Arial" w:hAnsi="Arial" w:cs="Arial"/>
          <w:lang w:val="it-IT"/>
        </w:rPr>
        <w:t>m</w:t>
      </w:r>
      <w:r w:rsidRPr="007904C8">
        <w:rPr>
          <w:rFonts w:ascii="Arial" w:hAnsi="Arial" w:cs="Arial"/>
          <w:lang w:val="it-IT"/>
        </w:rPr>
        <w:t>)</w:t>
      </w:r>
      <w:r w:rsidRPr="007904C8">
        <w:rPr>
          <w:rFonts w:ascii="Arial" w:hAnsi="Arial" w:cs="Arial"/>
          <w:lang w:val="it-IT"/>
        </w:rPr>
        <w:tab/>
      </w:r>
      <w:r w:rsidR="007904C8" w:rsidRPr="007904C8">
        <w:rPr>
          <w:rFonts w:ascii="Arial" w:hAnsi="Arial" w:cs="Arial"/>
        </w:rPr>
        <w:t>Col PP Singh</w:t>
      </w:r>
      <w:r w:rsidR="007904C8" w:rsidRPr="007904C8">
        <w:rPr>
          <w:rFonts w:ascii="Arial" w:hAnsi="Arial" w:cs="Arial"/>
        </w:rPr>
        <w:tab/>
        <w:t xml:space="preserve"> (Retd)</w:t>
      </w:r>
      <w:r w:rsidR="007904C8" w:rsidRPr="007904C8">
        <w:rPr>
          <w:rFonts w:ascii="Arial" w:hAnsi="Arial" w:cs="Arial"/>
        </w:rPr>
        <w:tab/>
      </w:r>
      <w:r w:rsidR="007904C8" w:rsidRPr="007904C8">
        <w:rPr>
          <w:rFonts w:ascii="Arial" w:hAnsi="Arial" w:cs="Arial"/>
        </w:rPr>
        <w:tab/>
      </w:r>
      <w:r w:rsidR="00606EE4">
        <w:rPr>
          <w:rFonts w:ascii="Arial" w:hAnsi="Arial" w:cs="Arial"/>
        </w:rPr>
        <w:tab/>
      </w:r>
      <w:r w:rsidR="007904C8" w:rsidRPr="007904C8">
        <w:rPr>
          <w:rFonts w:ascii="Arial" w:hAnsi="Arial" w:cs="Arial"/>
        </w:rPr>
        <w:t>- Member East Region</w:t>
      </w:r>
    </w:p>
    <w:p w:rsidR="00E25063" w:rsidRDefault="006E74BB" w:rsidP="00E800E6">
      <w:pPr>
        <w:tabs>
          <w:tab w:val="left" w:pos="180"/>
        </w:tabs>
        <w:spacing w:line="360" w:lineRule="auto"/>
        <w:rPr>
          <w:rFonts w:ascii="Arial" w:hAnsi="Arial" w:cs="Arial"/>
        </w:rPr>
      </w:pPr>
      <w:r>
        <w:rPr>
          <w:rFonts w:ascii="Arial" w:hAnsi="Arial" w:cs="Arial"/>
        </w:rPr>
        <w:tab/>
      </w:r>
      <w:r>
        <w:rPr>
          <w:rFonts w:ascii="Arial" w:hAnsi="Arial" w:cs="Arial"/>
        </w:rPr>
        <w:tab/>
        <w:t>(n</w:t>
      </w:r>
      <w:r w:rsidR="00E25063">
        <w:rPr>
          <w:rFonts w:ascii="Arial" w:hAnsi="Arial" w:cs="Arial"/>
        </w:rPr>
        <w:t>)</w:t>
      </w:r>
      <w:r w:rsidR="00E25063">
        <w:rPr>
          <w:rFonts w:ascii="Arial" w:hAnsi="Arial" w:cs="Arial"/>
        </w:rPr>
        <w:tab/>
        <w:t>Col HR Suni</w:t>
      </w:r>
      <w:r w:rsidR="00086BEC">
        <w:rPr>
          <w:rFonts w:ascii="Arial" w:hAnsi="Arial" w:cs="Arial"/>
        </w:rPr>
        <w:t>l</w:t>
      </w:r>
      <w:r w:rsidR="00086BEC">
        <w:rPr>
          <w:rFonts w:ascii="Arial" w:hAnsi="Arial" w:cs="Arial"/>
        </w:rPr>
        <w:tab/>
      </w:r>
      <w:r w:rsidR="00E25063">
        <w:rPr>
          <w:rFonts w:ascii="Arial" w:hAnsi="Arial" w:cs="Arial"/>
        </w:rPr>
        <w:tab/>
      </w:r>
      <w:r w:rsidR="00E25063">
        <w:rPr>
          <w:rFonts w:ascii="Arial" w:hAnsi="Arial" w:cs="Arial"/>
        </w:rPr>
        <w:tab/>
      </w:r>
      <w:r w:rsidR="00E25063">
        <w:rPr>
          <w:rFonts w:ascii="Arial" w:hAnsi="Arial" w:cs="Arial"/>
        </w:rPr>
        <w:tab/>
      </w:r>
      <w:r w:rsidR="00E25063">
        <w:rPr>
          <w:rFonts w:ascii="Arial" w:hAnsi="Arial" w:cs="Arial"/>
        </w:rPr>
        <w:tab/>
        <w:t xml:space="preserve">- </w:t>
      </w:r>
      <w:r w:rsidR="00086BEC">
        <w:rPr>
          <w:rFonts w:ascii="Arial" w:hAnsi="Arial" w:cs="Arial"/>
        </w:rPr>
        <w:t xml:space="preserve">Member </w:t>
      </w:r>
      <w:r w:rsidR="00E25063">
        <w:rPr>
          <w:rFonts w:ascii="Arial" w:hAnsi="Arial" w:cs="Arial"/>
        </w:rPr>
        <w:t>Selection committee</w:t>
      </w:r>
    </w:p>
    <w:p w:rsidR="006E74BB" w:rsidRDefault="006E74BB" w:rsidP="00E800E6">
      <w:pPr>
        <w:tabs>
          <w:tab w:val="left" w:pos="180"/>
        </w:tabs>
        <w:spacing w:line="360" w:lineRule="auto"/>
        <w:rPr>
          <w:rFonts w:ascii="Arial" w:hAnsi="Arial" w:cs="Arial"/>
        </w:rPr>
      </w:pPr>
      <w:r>
        <w:rPr>
          <w:rFonts w:ascii="Arial" w:hAnsi="Arial" w:cs="Arial"/>
        </w:rPr>
        <w:tab/>
      </w:r>
      <w:r>
        <w:rPr>
          <w:rFonts w:ascii="Arial" w:hAnsi="Arial" w:cs="Arial"/>
        </w:rPr>
        <w:tab/>
        <w:t>(o)</w:t>
      </w:r>
      <w:r>
        <w:rPr>
          <w:rFonts w:ascii="Arial" w:hAnsi="Arial" w:cs="Arial"/>
        </w:rPr>
        <w:tab/>
        <w:t>Col BVS Shiva Rao</w:t>
      </w:r>
      <w:r>
        <w:rPr>
          <w:rFonts w:ascii="Arial" w:hAnsi="Arial" w:cs="Arial"/>
        </w:rPr>
        <w:tab/>
      </w:r>
      <w:r>
        <w:rPr>
          <w:rFonts w:ascii="Arial" w:hAnsi="Arial" w:cs="Arial"/>
        </w:rPr>
        <w:tab/>
      </w:r>
      <w:r>
        <w:rPr>
          <w:rFonts w:ascii="Arial" w:hAnsi="Arial" w:cs="Arial"/>
        </w:rPr>
        <w:tab/>
      </w:r>
      <w:r>
        <w:rPr>
          <w:rFonts w:ascii="Arial" w:hAnsi="Arial" w:cs="Arial"/>
        </w:rPr>
        <w:tab/>
        <w:t>- Treasurer</w:t>
      </w:r>
    </w:p>
    <w:p w:rsidR="006E74BB" w:rsidRPr="007904C8" w:rsidRDefault="006E74BB" w:rsidP="00E800E6">
      <w:pPr>
        <w:tabs>
          <w:tab w:val="left" w:pos="180"/>
        </w:tabs>
        <w:spacing w:line="360" w:lineRule="auto"/>
        <w:rPr>
          <w:rFonts w:ascii="Arial" w:hAnsi="Arial" w:cs="Arial"/>
        </w:rPr>
      </w:pPr>
      <w:r>
        <w:rPr>
          <w:rFonts w:ascii="Arial" w:hAnsi="Arial" w:cs="Arial"/>
        </w:rPr>
        <w:tab/>
      </w:r>
      <w:r>
        <w:rPr>
          <w:rFonts w:ascii="Arial" w:hAnsi="Arial" w:cs="Arial"/>
        </w:rPr>
        <w:tab/>
        <w:t>(p)</w:t>
      </w:r>
      <w:r>
        <w:rPr>
          <w:rFonts w:ascii="Arial" w:hAnsi="Arial" w:cs="Arial"/>
        </w:rPr>
        <w:tab/>
        <w:t>Col Deep Ahlawat</w:t>
      </w:r>
      <w:r>
        <w:rPr>
          <w:rFonts w:ascii="Arial" w:hAnsi="Arial" w:cs="Arial"/>
        </w:rPr>
        <w:tab/>
      </w:r>
      <w:r>
        <w:rPr>
          <w:rFonts w:ascii="Arial" w:hAnsi="Arial" w:cs="Arial"/>
        </w:rPr>
        <w:tab/>
      </w:r>
      <w:r>
        <w:rPr>
          <w:rFonts w:ascii="Arial" w:hAnsi="Arial" w:cs="Arial"/>
        </w:rPr>
        <w:tab/>
      </w:r>
      <w:r>
        <w:rPr>
          <w:rFonts w:ascii="Arial" w:hAnsi="Arial" w:cs="Arial"/>
        </w:rPr>
        <w:tab/>
        <w:t>- Member Eventing</w:t>
      </w:r>
    </w:p>
    <w:p w:rsidR="00B91013" w:rsidRDefault="00E25063" w:rsidP="00B91013">
      <w:pPr>
        <w:tabs>
          <w:tab w:val="left" w:pos="180"/>
        </w:tabs>
        <w:jc w:val="both"/>
        <w:rPr>
          <w:rFonts w:ascii="Arial" w:hAnsi="Arial" w:cs="Arial"/>
        </w:rPr>
      </w:pPr>
      <w:r>
        <w:rPr>
          <w:rFonts w:ascii="Arial" w:hAnsi="Arial" w:cs="Arial"/>
        </w:rPr>
        <w:tab/>
      </w:r>
      <w:r>
        <w:rPr>
          <w:rFonts w:ascii="Arial" w:hAnsi="Arial" w:cs="Arial"/>
        </w:rPr>
        <w:tab/>
        <w:t>(</w:t>
      </w:r>
      <w:r w:rsidR="006E74BB">
        <w:rPr>
          <w:rFonts w:ascii="Arial" w:hAnsi="Arial" w:cs="Arial"/>
        </w:rPr>
        <w:t>o</w:t>
      </w:r>
      <w:r w:rsidR="006E6E1B" w:rsidRPr="007904C8">
        <w:rPr>
          <w:rFonts w:ascii="Arial" w:hAnsi="Arial" w:cs="Arial"/>
        </w:rPr>
        <w:t>)</w:t>
      </w:r>
      <w:r w:rsidR="006E6E1B" w:rsidRPr="007904C8">
        <w:rPr>
          <w:rFonts w:ascii="Arial" w:hAnsi="Arial" w:cs="Arial"/>
        </w:rPr>
        <w:tab/>
      </w:r>
      <w:r w:rsidR="007904C8" w:rsidRPr="007904C8">
        <w:rPr>
          <w:rFonts w:ascii="Arial" w:hAnsi="Arial" w:cs="Arial"/>
        </w:rPr>
        <w:t>Mr Sid</w:t>
      </w:r>
      <w:r w:rsidR="00086BEC">
        <w:rPr>
          <w:rFonts w:ascii="Arial" w:hAnsi="Arial" w:cs="Arial"/>
        </w:rPr>
        <w:t>d</w:t>
      </w:r>
      <w:r w:rsidR="007904C8" w:rsidRPr="007904C8">
        <w:rPr>
          <w:rFonts w:ascii="Arial" w:hAnsi="Arial" w:cs="Arial"/>
        </w:rPr>
        <w:t>harath</w:t>
      </w:r>
      <w:r w:rsidR="00086BEC">
        <w:rPr>
          <w:rFonts w:ascii="Arial" w:hAnsi="Arial" w:cs="Arial"/>
        </w:rPr>
        <w:t>a</w:t>
      </w:r>
      <w:r w:rsidR="007904C8" w:rsidRPr="007904C8">
        <w:rPr>
          <w:rFonts w:ascii="Arial" w:hAnsi="Arial" w:cs="Arial"/>
        </w:rPr>
        <w:t xml:space="preserve"> Sharma</w:t>
      </w:r>
      <w:r w:rsidR="007904C8" w:rsidRPr="007904C8">
        <w:rPr>
          <w:rFonts w:ascii="Arial" w:hAnsi="Arial" w:cs="Arial"/>
        </w:rPr>
        <w:tab/>
      </w:r>
      <w:r w:rsidR="007904C8" w:rsidRPr="007904C8">
        <w:rPr>
          <w:rFonts w:ascii="Arial" w:hAnsi="Arial" w:cs="Arial"/>
        </w:rPr>
        <w:tab/>
      </w:r>
      <w:r w:rsidR="007904C8" w:rsidRPr="007904C8">
        <w:rPr>
          <w:rFonts w:ascii="Arial" w:hAnsi="Arial" w:cs="Arial"/>
        </w:rPr>
        <w:tab/>
        <w:t>- Member North East Region</w:t>
      </w:r>
    </w:p>
    <w:p w:rsidR="006E74BB" w:rsidRPr="007904C8" w:rsidRDefault="006E74BB" w:rsidP="00B91013">
      <w:pPr>
        <w:tabs>
          <w:tab w:val="left" w:pos="180"/>
        </w:tabs>
        <w:jc w:val="both"/>
        <w:rPr>
          <w:rFonts w:ascii="Arial" w:hAnsi="Arial" w:cs="Arial"/>
        </w:rPr>
      </w:pPr>
      <w:r>
        <w:rPr>
          <w:rFonts w:ascii="Arial" w:hAnsi="Arial" w:cs="Arial"/>
        </w:rPr>
        <w:tab/>
      </w:r>
      <w:r>
        <w:rPr>
          <w:rFonts w:ascii="Arial" w:hAnsi="Arial" w:cs="Arial"/>
        </w:rPr>
        <w:tab/>
        <w:t>(p)</w:t>
      </w:r>
      <w:r>
        <w:rPr>
          <w:rFonts w:ascii="Arial" w:hAnsi="Arial" w:cs="Arial"/>
        </w:rPr>
        <w:tab/>
        <w:t>Maj Karandeep Malik</w:t>
      </w:r>
      <w:r>
        <w:rPr>
          <w:rFonts w:ascii="Arial" w:hAnsi="Arial" w:cs="Arial"/>
        </w:rPr>
        <w:tab/>
      </w:r>
      <w:r>
        <w:rPr>
          <w:rFonts w:ascii="Arial" w:hAnsi="Arial" w:cs="Arial"/>
        </w:rPr>
        <w:tab/>
      </w:r>
      <w:r>
        <w:rPr>
          <w:rFonts w:ascii="Arial" w:hAnsi="Arial" w:cs="Arial"/>
        </w:rPr>
        <w:tab/>
        <w:t>- Member (South) Region</w:t>
      </w:r>
    </w:p>
    <w:p w:rsidR="00B91013" w:rsidRPr="007904C8" w:rsidRDefault="00B91013" w:rsidP="00B91013">
      <w:pPr>
        <w:tabs>
          <w:tab w:val="left" w:pos="180"/>
        </w:tabs>
        <w:jc w:val="both"/>
        <w:rPr>
          <w:rFonts w:ascii="Arial" w:hAnsi="Arial" w:cs="Arial"/>
        </w:rPr>
      </w:pPr>
    </w:p>
    <w:p w:rsidR="00772F83" w:rsidRPr="006D4F07" w:rsidRDefault="00B91013" w:rsidP="006E74BB">
      <w:pPr>
        <w:tabs>
          <w:tab w:val="left" w:pos="180"/>
        </w:tabs>
        <w:jc w:val="both"/>
        <w:rPr>
          <w:rFonts w:ascii="Arial" w:hAnsi="Arial" w:cs="Arial"/>
          <w:sz w:val="6"/>
          <w:lang w:val="it-IT"/>
        </w:rPr>
      </w:pPr>
      <w:r w:rsidRPr="007904C8">
        <w:rPr>
          <w:rFonts w:ascii="Arial" w:hAnsi="Arial" w:cs="Arial"/>
        </w:rPr>
        <w:tab/>
      </w:r>
      <w:r w:rsidR="0064283F" w:rsidRPr="006D4F07">
        <w:rPr>
          <w:rFonts w:ascii="Arial" w:hAnsi="Arial" w:cs="Arial"/>
          <w:sz w:val="16"/>
        </w:rPr>
        <w:tab/>
      </w:r>
      <w:r w:rsidR="0064283F" w:rsidRPr="006D4F07">
        <w:rPr>
          <w:rFonts w:ascii="Arial" w:hAnsi="Arial" w:cs="Arial"/>
          <w:sz w:val="16"/>
        </w:rPr>
        <w:tab/>
      </w:r>
      <w:r w:rsidR="004300AC" w:rsidRPr="006D4F07">
        <w:rPr>
          <w:rFonts w:ascii="Arial" w:hAnsi="Arial" w:cs="Arial"/>
          <w:sz w:val="16"/>
          <w:lang w:val="it-IT"/>
        </w:rPr>
        <w:tab/>
      </w:r>
    </w:p>
    <w:p w:rsidR="004300AC" w:rsidRPr="00A27134" w:rsidRDefault="00772F83" w:rsidP="00E800E6">
      <w:pPr>
        <w:tabs>
          <w:tab w:val="left" w:pos="180"/>
        </w:tabs>
        <w:spacing w:line="360" w:lineRule="auto"/>
        <w:rPr>
          <w:rFonts w:ascii="Arial" w:hAnsi="Arial" w:cs="Arial"/>
          <w:b/>
          <w:lang w:val="it-IT"/>
        </w:rPr>
      </w:pPr>
      <w:r w:rsidRPr="006D4F07">
        <w:rPr>
          <w:rFonts w:ascii="Arial" w:hAnsi="Arial" w:cs="Arial"/>
          <w:sz w:val="16"/>
          <w:lang w:val="it-IT"/>
        </w:rPr>
        <w:tab/>
      </w:r>
      <w:r w:rsidRPr="006D4F07">
        <w:rPr>
          <w:rFonts w:ascii="Arial" w:hAnsi="Arial" w:cs="Arial"/>
          <w:sz w:val="16"/>
          <w:lang w:val="it-IT"/>
        </w:rPr>
        <w:tab/>
      </w:r>
      <w:r w:rsidR="004300AC" w:rsidRPr="00A27134">
        <w:rPr>
          <w:rFonts w:ascii="Arial" w:hAnsi="Arial" w:cs="Arial"/>
          <w:b/>
          <w:u w:val="single"/>
          <w:lang w:val="it-IT"/>
        </w:rPr>
        <w:t>Excuse</w:t>
      </w:r>
    </w:p>
    <w:p w:rsidR="004300AC" w:rsidRPr="006D4F07" w:rsidRDefault="004300AC" w:rsidP="00E800E6">
      <w:pPr>
        <w:tabs>
          <w:tab w:val="left" w:pos="180"/>
        </w:tabs>
        <w:spacing w:line="360" w:lineRule="auto"/>
        <w:rPr>
          <w:rFonts w:ascii="Arial" w:hAnsi="Arial" w:cs="Arial"/>
          <w:sz w:val="12"/>
          <w:lang w:val="it-IT"/>
        </w:rPr>
      </w:pPr>
      <w:r w:rsidRPr="007904C8">
        <w:rPr>
          <w:rFonts w:ascii="Arial" w:hAnsi="Arial" w:cs="Arial"/>
          <w:lang w:val="it-IT"/>
        </w:rPr>
        <w:tab/>
      </w:r>
      <w:r w:rsidRPr="007904C8">
        <w:rPr>
          <w:rFonts w:ascii="Arial" w:hAnsi="Arial" w:cs="Arial"/>
          <w:lang w:val="it-IT"/>
        </w:rPr>
        <w:tab/>
      </w:r>
    </w:p>
    <w:p w:rsidR="006E74BB" w:rsidRDefault="004300AC" w:rsidP="007E216C">
      <w:pPr>
        <w:spacing w:line="360" w:lineRule="auto"/>
        <w:rPr>
          <w:rFonts w:ascii="Arial" w:hAnsi="Arial" w:cs="Arial"/>
          <w:lang w:val="it-IT"/>
        </w:rPr>
      </w:pPr>
      <w:r w:rsidRPr="007904C8">
        <w:rPr>
          <w:rFonts w:ascii="Arial" w:hAnsi="Arial" w:cs="Arial"/>
          <w:lang w:val="it-IT"/>
        </w:rPr>
        <w:tab/>
        <w:t xml:space="preserve">(a) </w:t>
      </w:r>
      <w:r w:rsidRPr="007904C8">
        <w:rPr>
          <w:rFonts w:ascii="Arial" w:hAnsi="Arial" w:cs="Arial"/>
          <w:lang w:val="it-IT"/>
        </w:rPr>
        <w:tab/>
      </w:r>
      <w:r w:rsidR="006E74BB">
        <w:rPr>
          <w:rFonts w:ascii="Arial" w:hAnsi="Arial" w:cs="Arial"/>
          <w:lang w:val="it-IT"/>
        </w:rPr>
        <w:t>Lt Gen Balbir Singh, VSM</w:t>
      </w:r>
      <w:r w:rsidR="006E74BB">
        <w:rPr>
          <w:rFonts w:ascii="Arial" w:hAnsi="Arial" w:cs="Arial"/>
          <w:lang w:val="it-IT"/>
        </w:rPr>
        <w:tab/>
      </w:r>
      <w:r w:rsidR="006E74BB">
        <w:rPr>
          <w:rFonts w:ascii="Arial" w:hAnsi="Arial" w:cs="Arial"/>
          <w:lang w:val="it-IT"/>
        </w:rPr>
        <w:tab/>
      </w:r>
      <w:r w:rsidR="006E74BB">
        <w:rPr>
          <w:rFonts w:ascii="Arial" w:hAnsi="Arial" w:cs="Arial"/>
          <w:lang w:val="it-IT"/>
        </w:rPr>
        <w:tab/>
        <w:t>- Vice President (Adm)</w:t>
      </w:r>
    </w:p>
    <w:p w:rsidR="00F37FEC" w:rsidRPr="007904C8" w:rsidRDefault="006E74BB" w:rsidP="006E74BB">
      <w:pPr>
        <w:spacing w:line="360" w:lineRule="auto"/>
        <w:ind w:firstLine="720"/>
        <w:rPr>
          <w:rFonts w:ascii="Arial" w:hAnsi="Arial" w:cs="Arial"/>
        </w:rPr>
      </w:pPr>
      <w:r>
        <w:rPr>
          <w:rFonts w:ascii="Arial" w:hAnsi="Arial" w:cs="Arial"/>
          <w:lang w:val="it-IT"/>
        </w:rPr>
        <w:t>(b)</w:t>
      </w:r>
      <w:r>
        <w:rPr>
          <w:rFonts w:ascii="Arial" w:hAnsi="Arial" w:cs="Arial"/>
          <w:lang w:val="it-IT"/>
        </w:rPr>
        <w:tab/>
      </w:r>
      <w:r w:rsidR="007904C8" w:rsidRPr="007904C8">
        <w:rPr>
          <w:rFonts w:ascii="Arial" w:hAnsi="Arial" w:cs="Arial"/>
        </w:rPr>
        <w:t>Brig M A Kelkar</w:t>
      </w:r>
      <w:r w:rsidR="007904C8" w:rsidRPr="007904C8">
        <w:rPr>
          <w:rFonts w:ascii="Arial" w:hAnsi="Arial" w:cs="Arial"/>
        </w:rPr>
        <w:tab/>
      </w:r>
      <w:r w:rsidR="007904C8" w:rsidRPr="007904C8">
        <w:rPr>
          <w:rFonts w:ascii="Arial" w:hAnsi="Arial" w:cs="Arial"/>
        </w:rPr>
        <w:tab/>
      </w:r>
      <w:r w:rsidR="007904C8" w:rsidRPr="007904C8">
        <w:rPr>
          <w:rFonts w:ascii="Arial" w:hAnsi="Arial" w:cs="Arial"/>
        </w:rPr>
        <w:tab/>
      </w:r>
      <w:r w:rsidR="007904C8" w:rsidRPr="007904C8">
        <w:rPr>
          <w:rFonts w:ascii="Arial" w:hAnsi="Arial" w:cs="Arial"/>
        </w:rPr>
        <w:tab/>
        <w:t xml:space="preserve">- Member Medication Control </w:t>
      </w:r>
    </w:p>
    <w:p w:rsidR="0081486B" w:rsidRPr="007904C8" w:rsidRDefault="006E74BB" w:rsidP="007E216C">
      <w:pPr>
        <w:spacing w:line="360" w:lineRule="auto"/>
        <w:rPr>
          <w:rFonts w:ascii="Arial" w:hAnsi="Arial" w:cs="Arial"/>
          <w:lang w:val="it-IT"/>
        </w:rPr>
      </w:pPr>
      <w:r>
        <w:rPr>
          <w:rFonts w:ascii="Arial" w:hAnsi="Arial" w:cs="Arial"/>
        </w:rPr>
        <w:tab/>
        <w:t>(c</w:t>
      </w:r>
      <w:r w:rsidR="00E93FD9" w:rsidRPr="007904C8">
        <w:rPr>
          <w:rFonts w:ascii="Arial" w:hAnsi="Arial" w:cs="Arial"/>
        </w:rPr>
        <w:t>)</w:t>
      </w:r>
      <w:r w:rsidR="00E93FD9" w:rsidRPr="007904C8">
        <w:rPr>
          <w:rFonts w:ascii="Arial" w:hAnsi="Arial" w:cs="Arial"/>
        </w:rPr>
        <w:tab/>
      </w:r>
      <w:r w:rsidR="007904C8" w:rsidRPr="007904C8">
        <w:rPr>
          <w:rFonts w:ascii="Arial" w:hAnsi="Arial" w:cs="Arial"/>
          <w:lang w:val="it-IT"/>
        </w:rPr>
        <w:t>Mr Jitendra Virwani</w:t>
      </w:r>
      <w:r w:rsidR="007904C8" w:rsidRPr="007904C8">
        <w:rPr>
          <w:rFonts w:ascii="Arial" w:hAnsi="Arial" w:cs="Arial"/>
          <w:lang w:val="it-IT"/>
        </w:rPr>
        <w:tab/>
      </w:r>
      <w:r w:rsidR="007904C8" w:rsidRPr="007904C8">
        <w:rPr>
          <w:rFonts w:ascii="Arial" w:hAnsi="Arial" w:cs="Arial"/>
          <w:lang w:val="it-IT"/>
        </w:rPr>
        <w:tab/>
      </w:r>
      <w:r w:rsidR="007904C8" w:rsidRPr="007904C8">
        <w:rPr>
          <w:rFonts w:ascii="Arial" w:hAnsi="Arial" w:cs="Arial"/>
          <w:lang w:val="it-IT"/>
        </w:rPr>
        <w:tab/>
      </w:r>
      <w:r w:rsidR="006D4F07">
        <w:rPr>
          <w:rFonts w:ascii="Arial" w:hAnsi="Arial" w:cs="Arial"/>
          <w:lang w:val="it-IT"/>
        </w:rPr>
        <w:tab/>
      </w:r>
      <w:r w:rsidR="007904C8" w:rsidRPr="007904C8">
        <w:rPr>
          <w:rFonts w:ascii="Arial" w:hAnsi="Arial" w:cs="Arial"/>
          <w:lang w:val="it-IT"/>
        </w:rPr>
        <w:t>- Vice President (Fin)</w:t>
      </w:r>
    </w:p>
    <w:p w:rsidR="007904C8" w:rsidRPr="007904C8" w:rsidRDefault="007904C8" w:rsidP="007E216C">
      <w:pPr>
        <w:tabs>
          <w:tab w:val="left" w:pos="180"/>
        </w:tabs>
        <w:spacing w:line="360" w:lineRule="auto"/>
        <w:jc w:val="both"/>
        <w:rPr>
          <w:rFonts w:ascii="Arial" w:hAnsi="Arial" w:cs="Arial"/>
        </w:rPr>
      </w:pPr>
      <w:r w:rsidRPr="007904C8">
        <w:rPr>
          <w:rFonts w:ascii="Arial" w:hAnsi="Arial" w:cs="Arial"/>
          <w:lang w:val="it-IT"/>
        </w:rPr>
        <w:tab/>
      </w:r>
      <w:r w:rsidR="0081486B" w:rsidRPr="007904C8">
        <w:rPr>
          <w:rFonts w:ascii="Arial" w:hAnsi="Arial" w:cs="Arial"/>
          <w:lang w:val="it-IT"/>
        </w:rPr>
        <w:tab/>
      </w:r>
      <w:r w:rsidR="006E74BB">
        <w:rPr>
          <w:rFonts w:ascii="Arial" w:hAnsi="Arial" w:cs="Arial"/>
          <w:lang w:val="it-IT"/>
        </w:rPr>
        <w:t>(d</w:t>
      </w:r>
      <w:r w:rsidR="00E93FD9" w:rsidRPr="007904C8">
        <w:rPr>
          <w:rFonts w:ascii="Arial" w:hAnsi="Arial" w:cs="Arial"/>
          <w:lang w:val="it-IT"/>
        </w:rPr>
        <w:t>)</w:t>
      </w:r>
      <w:r w:rsidR="00E93FD9" w:rsidRPr="007904C8">
        <w:rPr>
          <w:rFonts w:ascii="Arial" w:hAnsi="Arial" w:cs="Arial"/>
          <w:lang w:val="it-IT"/>
        </w:rPr>
        <w:tab/>
      </w:r>
      <w:r w:rsidR="006E74BB">
        <w:rPr>
          <w:rFonts w:ascii="Arial" w:hAnsi="Arial" w:cs="Arial"/>
          <w:lang w:val="it-IT"/>
        </w:rPr>
        <w:t>Comdt Naresh Tehlan</w:t>
      </w:r>
      <w:r w:rsidR="006E74BB">
        <w:rPr>
          <w:rFonts w:ascii="Arial" w:hAnsi="Arial" w:cs="Arial"/>
          <w:lang w:val="it-IT"/>
        </w:rPr>
        <w:tab/>
      </w:r>
      <w:r w:rsidR="006E74BB">
        <w:rPr>
          <w:rFonts w:ascii="Arial" w:hAnsi="Arial" w:cs="Arial"/>
          <w:lang w:val="it-IT"/>
        </w:rPr>
        <w:tab/>
      </w:r>
      <w:r w:rsidR="006E74BB">
        <w:rPr>
          <w:rFonts w:ascii="Arial" w:hAnsi="Arial" w:cs="Arial"/>
          <w:lang w:val="it-IT"/>
        </w:rPr>
        <w:tab/>
        <w:t>- Member Eventing</w:t>
      </w:r>
    </w:p>
    <w:p w:rsidR="007904C8" w:rsidRDefault="007904C8" w:rsidP="007E216C">
      <w:pPr>
        <w:tabs>
          <w:tab w:val="left" w:pos="180"/>
        </w:tabs>
        <w:spacing w:line="360" w:lineRule="auto"/>
        <w:jc w:val="both"/>
        <w:rPr>
          <w:rFonts w:ascii="Arial" w:hAnsi="Arial" w:cs="Arial"/>
        </w:rPr>
      </w:pPr>
      <w:r w:rsidRPr="007904C8">
        <w:rPr>
          <w:rFonts w:ascii="Arial" w:hAnsi="Arial" w:cs="Arial"/>
          <w:lang w:val="it-IT"/>
        </w:rPr>
        <w:tab/>
      </w:r>
      <w:r w:rsidR="00E93FD9" w:rsidRPr="007904C8">
        <w:rPr>
          <w:rFonts w:ascii="Arial" w:hAnsi="Arial" w:cs="Arial"/>
          <w:lang w:val="it-IT"/>
        </w:rPr>
        <w:tab/>
      </w:r>
      <w:r w:rsidR="006E74BB">
        <w:rPr>
          <w:rFonts w:ascii="Arial" w:hAnsi="Arial" w:cs="Arial"/>
          <w:lang w:val="it-IT"/>
        </w:rPr>
        <w:t>(e</w:t>
      </w:r>
      <w:r w:rsidR="00547961" w:rsidRPr="007904C8">
        <w:rPr>
          <w:rFonts w:ascii="Arial" w:hAnsi="Arial" w:cs="Arial"/>
          <w:lang w:val="it-IT"/>
        </w:rPr>
        <w:t>)</w:t>
      </w:r>
      <w:r w:rsidR="00E93FD9" w:rsidRPr="007904C8">
        <w:rPr>
          <w:rFonts w:ascii="Arial" w:hAnsi="Arial" w:cs="Arial"/>
          <w:lang w:val="it-IT"/>
        </w:rPr>
        <w:tab/>
      </w:r>
      <w:r w:rsidRPr="007904C8">
        <w:rPr>
          <w:rFonts w:ascii="Arial" w:hAnsi="Arial" w:cs="Arial"/>
        </w:rPr>
        <w:t>Col CS Sohal (Retd)</w:t>
      </w:r>
      <w:r w:rsidRPr="007904C8">
        <w:rPr>
          <w:rFonts w:ascii="Arial" w:hAnsi="Arial" w:cs="Arial"/>
        </w:rPr>
        <w:tab/>
      </w:r>
      <w:r w:rsidRPr="007904C8">
        <w:rPr>
          <w:rFonts w:ascii="Arial" w:hAnsi="Arial" w:cs="Arial"/>
        </w:rPr>
        <w:tab/>
      </w:r>
      <w:r w:rsidRPr="007904C8">
        <w:rPr>
          <w:rFonts w:ascii="Arial" w:hAnsi="Arial" w:cs="Arial"/>
        </w:rPr>
        <w:tab/>
        <w:t>- Member Endurance</w:t>
      </w:r>
    </w:p>
    <w:p w:rsidR="006E74BB" w:rsidRDefault="006E74BB" w:rsidP="007E216C">
      <w:pPr>
        <w:tabs>
          <w:tab w:val="left" w:pos="180"/>
        </w:tabs>
        <w:spacing w:line="360" w:lineRule="auto"/>
        <w:jc w:val="both"/>
        <w:rPr>
          <w:rFonts w:ascii="Arial" w:hAnsi="Arial" w:cs="Arial"/>
          <w:lang w:val="it-IT"/>
        </w:rPr>
      </w:pPr>
      <w:r>
        <w:rPr>
          <w:rFonts w:ascii="Arial" w:hAnsi="Arial" w:cs="Arial"/>
        </w:rPr>
        <w:tab/>
      </w:r>
      <w:r>
        <w:rPr>
          <w:rFonts w:ascii="Arial" w:hAnsi="Arial" w:cs="Arial"/>
        </w:rPr>
        <w:tab/>
        <w:t>(f)</w:t>
      </w:r>
      <w:r>
        <w:rPr>
          <w:rFonts w:ascii="Arial" w:hAnsi="Arial" w:cs="Arial"/>
        </w:rPr>
        <w:tab/>
      </w:r>
      <w:r>
        <w:rPr>
          <w:rFonts w:ascii="Arial" w:hAnsi="Arial" w:cs="Arial"/>
          <w:lang w:val="it-IT"/>
        </w:rPr>
        <w:t>Col RK Dahiya</w:t>
      </w:r>
      <w:r>
        <w:rPr>
          <w:rFonts w:ascii="Arial" w:hAnsi="Arial" w:cs="Arial"/>
          <w:lang w:val="it-IT"/>
        </w:rPr>
        <w:tab/>
      </w:r>
      <w:r>
        <w:rPr>
          <w:rFonts w:ascii="Arial" w:hAnsi="Arial" w:cs="Arial"/>
          <w:lang w:val="it-IT"/>
        </w:rPr>
        <w:tab/>
      </w:r>
      <w:r>
        <w:rPr>
          <w:rFonts w:ascii="Arial" w:hAnsi="Arial" w:cs="Arial"/>
          <w:lang w:val="it-IT"/>
        </w:rPr>
        <w:tab/>
      </w:r>
      <w:r>
        <w:rPr>
          <w:rFonts w:ascii="Arial" w:hAnsi="Arial" w:cs="Arial"/>
          <w:lang w:val="it-IT"/>
        </w:rPr>
        <w:tab/>
        <w:t>- Selection Committee Member</w:t>
      </w:r>
    </w:p>
    <w:p w:rsidR="006E74BB" w:rsidRDefault="006E74BB" w:rsidP="007E216C">
      <w:pPr>
        <w:tabs>
          <w:tab w:val="left" w:pos="180"/>
        </w:tabs>
        <w:spacing w:line="360" w:lineRule="auto"/>
        <w:jc w:val="both"/>
        <w:rPr>
          <w:rFonts w:ascii="Arial" w:hAnsi="Arial" w:cs="Arial"/>
          <w:lang w:val="it-IT"/>
        </w:rPr>
      </w:pPr>
      <w:r>
        <w:rPr>
          <w:rFonts w:ascii="Arial" w:hAnsi="Arial" w:cs="Arial"/>
          <w:lang w:val="it-IT"/>
        </w:rPr>
        <w:tab/>
      </w:r>
      <w:r>
        <w:rPr>
          <w:rFonts w:ascii="Arial" w:hAnsi="Arial" w:cs="Arial"/>
          <w:lang w:val="it-IT"/>
        </w:rPr>
        <w:tab/>
        <w:t>(g)</w:t>
      </w:r>
      <w:r>
        <w:rPr>
          <w:rFonts w:ascii="Arial" w:hAnsi="Arial" w:cs="Arial"/>
          <w:lang w:val="it-IT"/>
        </w:rPr>
        <w:tab/>
        <w:t>Col Sameer Lanba, VSM</w:t>
      </w:r>
      <w:r>
        <w:rPr>
          <w:rFonts w:ascii="Arial" w:hAnsi="Arial" w:cs="Arial"/>
          <w:lang w:val="it-IT"/>
        </w:rPr>
        <w:tab/>
      </w:r>
      <w:r>
        <w:rPr>
          <w:rFonts w:ascii="Arial" w:hAnsi="Arial" w:cs="Arial"/>
          <w:lang w:val="it-IT"/>
        </w:rPr>
        <w:tab/>
      </w:r>
      <w:r>
        <w:rPr>
          <w:rFonts w:ascii="Arial" w:hAnsi="Arial" w:cs="Arial"/>
          <w:lang w:val="it-IT"/>
        </w:rPr>
        <w:tab/>
        <w:t>- Selection Committee Member</w:t>
      </w:r>
    </w:p>
    <w:p w:rsidR="006E74BB" w:rsidRDefault="006E74BB" w:rsidP="007E216C">
      <w:pPr>
        <w:tabs>
          <w:tab w:val="left" w:pos="180"/>
        </w:tabs>
        <w:spacing w:line="360" w:lineRule="auto"/>
        <w:jc w:val="both"/>
        <w:rPr>
          <w:rFonts w:ascii="Arial" w:hAnsi="Arial" w:cs="Arial"/>
        </w:rPr>
      </w:pPr>
      <w:r>
        <w:rPr>
          <w:rFonts w:ascii="Arial" w:hAnsi="Arial" w:cs="Arial"/>
          <w:lang w:val="it-IT"/>
        </w:rPr>
        <w:tab/>
      </w:r>
      <w:r>
        <w:rPr>
          <w:rFonts w:ascii="Arial" w:hAnsi="Arial" w:cs="Arial"/>
          <w:lang w:val="it-IT"/>
        </w:rPr>
        <w:tab/>
        <w:t>(h)</w:t>
      </w:r>
      <w:r>
        <w:rPr>
          <w:rFonts w:ascii="Arial" w:hAnsi="Arial" w:cs="Arial"/>
          <w:lang w:val="it-IT"/>
        </w:rPr>
        <w:tab/>
      </w:r>
      <w:r w:rsidR="00567C5B">
        <w:rPr>
          <w:rFonts w:ascii="Arial" w:hAnsi="Arial" w:cs="Arial"/>
          <w:lang w:val="it-IT"/>
        </w:rPr>
        <w:t>Mrs Anisha Sodhi Bhandari</w:t>
      </w:r>
      <w:r w:rsidR="00567C5B">
        <w:rPr>
          <w:rFonts w:ascii="Arial" w:hAnsi="Arial" w:cs="Arial"/>
          <w:lang w:val="it-IT"/>
        </w:rPr>
        <w:tab/>
      </w:r>
      <w:r w:rsidR="00567C5B">
        <w:rPr>
          <w:rFonts w:ascii="Arial" w:hAnsi="Arial" w:cs="Arial"/>
          <w:lang w:val="it-IT"/>
        </w:rPr>
        <w:tab/>
        <w:t>- Selection Committee Member</w:t>
      </w:r>
    </w:p>
    <w:p w:rsidR="007904C8" w:rsidRDefault="007904C8" w:rsidP="007904C8">
      <w:pPr>
        <w:tabs>
          <w:tab w:val="left" w:pos="180"/>
        </w:tabs>
        <w:jc w:val="both"/>
        <w:rPr>
          <w:rFonts w:ascii="Arial" w:hAnsi="Arial" w:cs="Arial"/>
          <w:sz w:val="18"/>
        </w:rPr>
      </w:pPr>
    </w:p>
    <w:p w:rsidR="00B31C0F" w:rsidRDefault="00B31C0F" w:rsidP="007904C8">
      <w:pPr>
        <w:tabs>
          <w:tab w:val="left" w:pos="180"/>
        </w:tabs>
        <w:jc w:val="both"/>
        <w:rPr>
          <w:rFonts w:ascii="Arial" w:hAnsi="Arial" w:cs="Arial"/>
          <w:sz w:val="18"/>
        </w:rPr>
      </w:pPr>
    </w:p>
    <w:p w:rsidR="00B31C0F" w:rsidRDefault="00B31C0F" w:rsidP="007904C8">
      <w:pPr>
        <w:tabs>
          <w:tab w:val="left" w:pos="180"/>
        </w:tabs>
        <w:jc w:val="both"/>
        <w:rPr>
          <w:rFonts w:ascii="Arial" w:hAnsi="Arial" w:cs="Arial"/>
          <w:sz w:val="18"/>
        </w:rPr>
      </w:pPr>
    </w:p>
    <w:p w:rsidR="00B31C0F" w:rsidRPr="009D6FA8" w:rsidRDefault="00A17262" w:rsidP="00B31C0F">
      <w:pPr>
        <w:tabs>
          <w:tab w:val="left" w:pos="180"/>
        </w:tabs>
        <w:jc w:val="center"/>
        <w:rPr>
          <w:rFonts w:ascii="Arial" w:hAnsi="Arial" w:cs="Arial"/>
        </w:rPr>
      </w:pPr>
      <w:r>
        <w:rPr>
          <w:rFonts w:ascii="Arial" w:hAnsi="Arial" w:cs="Arial"/>
        </w:rPr>
        <w:br w:type="page"/>
      </w:r>
      <w:r w:rsidR="00B31C0F" w:rsidRPr="009D6FA8">
        <w:rPr>
          <w:rFonts w:ascii="Arial" w:hAnsi="Arial" w:cs="Arial"/>
        </w:rPr>
        <w:lastRenderedPageBreak/>
        <w:t>-2-</w:t>
      </w:r>
    </w:p>
    <w:p w:rsidR="00B31C0F" w:rsidRDefault="00B31C0F" w:rsidP="007904C8">
      <w:pPr>
        <w:tabs>
          <w:tab w:val="left" w:pos="180"/>
        </w:tabs>
        <w:jc w:val="both"/>
        <w:rPr>
          <w:rFonts w:ascii="Arial" w:hAnsi="Arial" w:cs="Arial"/>
          <w:sz w:val="18"/>
        </w:rPr>
      </w:pPr>
    </w:p>
    <w:p w:rsidR="00B31C0F" w:rsidRPr="00CA01C6" w:rsidRDefault="00B31C0F" w:rsidP="007904C8">
      <w:pPr>
        <w:tabs>
          <w:tab w:val="left" w:pos="180"/>
        </w:tabs>
        <w:jc w:val="both"/>
        <w:rPr>
          <w:rFonts w:ascii="Arial" w:hAnsi="Arial" w:cs="Arial"/>
          <w:sz w:val="18"/>
        </w:rPr>
      </w:pPr>
    </w:p>
    <w:p w:rsidR="003B19AC" w:rsidRDefault="00390814" w:rsidP="003E1696">
      <w:pPr>
        <w:jc w:val="both"/>
        <w:rPr>
          <w:rFonts w:ascii="Arial" w:hAnsi="Arial" w:cs="Arial"/>
        </w:rPr>
      </w:pPr>
      <w:r>
        <w:rPr>
          <w:rFonts w:ascii="Arial" w:hAnsi="Arial" w:cs="Arial"/>
        </w:rPr>
        <w:t>3</w:t>
      </w:r>
      <w:r w:rsidR="004300AC" w:rsidRPr="00772F83">
        <w:rPr>
          <w:rFonts w:ascii="Arial" w:hAnsi="Arial" w:cs="Arial"/>
        </w:rPr>
        <w:t>.</w:t>
      </w:r>
      <w:r w:rsidR="004300AC" w:rsidRPr="00772F83">
        <w:rPr>
          <w:rFonts w:ascii="Arial" w:hAnsi="Arial" w:cs="Arial"/>
        </w:rPr>
        <w:tab/>
      </w:r>
      <w:r w:rsidR="004300AC" w:rsidRPr="00772F83">
        <w:rPr>
          <w:rFonts w:ascii="Arial" w:hAnsi="Arial" w:cs="Arial"/>
          <w:b/>
          <w:u w:val="single"/>
        </w:rPr>
        <w:t>Opening Address by the President</w:t>
      </w:r>
      <w:proofErr w:type="gramStart"/>
      <w:r w:rsidR="004300AC" w:rsidRPr="00772F83">
        <w:rPr>
          <w:rFonts w:ascii="Arial" w:hAnsi="Arial" w:cs="Arial"/>
        </w:rPr>
        <w:t>:-</w:t>
      </w:r>
      <w:proofErr w:type="gramEnd"/>
      <w:r w:rsidR="00D71A4C">
        <w:rPr>
          <w:rFonts w:ascii="Arial" w:hAnsi="Arial" w:cs="Arial"/>
        </w:rPr>
        <w:tab/>
      </w:r>
      <w:r w:rsidR="00752527">
        <w:rPr>
          <w:rFonts w:ascii="Arial" w:hAnsi="Arial" w:cs="Arial"/>
        </w:rPr>
        <w:t xml:space="preserve">   </w:t>
      </w:r>
      <w:r w:rsidR="0039461F">
        <w:rPr>
          <w:rFonts w:ascii="Arial" w:hAnsi="Arial" w:cs="Arial"/>
        </w:rPr>
        <w:t xml:space="preserve">The president </w:t>
      </w:r>
      <w:r w:rsidR="00CC6C5E">
        <w:rPr>
          <w:rFonts w:ascii="Arial" w:hAnsi="Arial" w:cs="Arial"/>
        </w:rPr>
        <w:t xml:space="preserve">expressed his gratitude for the cooperation and energy put in by all EC Members during his tenure as President EFI. He emphasized that a lot more has to be done for making </w:t>
      </w:r>
      <w:r w:rsidR="00CC6C5E" w:rsidRPr="00E63A9F">
        <w:rPr>
          <w:rFonts w:ascii="Arial" w:hAnsi="Arial" w:cs="Arial"/>
        </w:rPr>
        <w:t>a</w:t>
      </w:r>
      <w:r w:rsidR="00E63A9F">
        <w:rPr>
          <w:rFonts w:ascii="Arial" w:hAnsi="Arial" w:cs="Arial"/>
        </w:rPr>
        <w:t>n</w:t>
      </w:r>
      <w:r w:rsidR="00CC6C5E">
        <w:rPr>
          <w:rFonts w:ascii="Arial" w:hAnsi="Arial" w:cs="Arial"/>
        </w:rPr>
        <w:t xml:space="preserve"> impact at Asian Games and subsequently at </w:t>
      </w:r>
      <w:proofErr w:type="gramStart"/>
      <w:r w:rsidR="00CC6C5E">
        <w:rPr>
          <w:rFonts w:ascii="Arial" w:hAnsi="Arial" w:cs="Arial"/>
        </w:rPr>
        <w:t>Olympics .</w:t>
      </w:r>
      <w:proofErr w:type="gramEnd"/>
      <w:r w:rsidR="00CC6C5E">
        <w:rPr>
          <w:rFonts w:ascii="Arial" w:hAnsi="Arial" w:cs="Arial"/>
        </w:rPr>
        <w:t xml:space="preserve"> He further added </w:t>
      </w:r>
      <w:proofErr w:type="gramStart"/>
      <w:r w:rsidR="00CC6C5E">
        <w:rPr>
          <w:rFonts w:ascii="Arial" w:hAnsi="Arial" w:cs="Arial"/>
        </w:rPr>
        <w:t>that  more</w:t>
      </w:r>
      <w:proofErr w:type="gramEnd"/>
      <w:r w:rsidR="00CC6C5E">
        <w:rPr>
          <w:rFonts w:ascii="Arial" w:hAnsi="Arial" w:cs="Arial"/>
        </w:rPr>
        <w:t xml:space="preserve"> contribution is required to be put in by all stake holders for improvement of sports. He then handed over to </w:t>
      </w:r>
      <w:r w:rsidR="00F8491B">
        <w:rPr>
          <w:rFonts w:ascii="Arial" w:hAnsi="Arial" w:cs="Arial"/>
        </w:rPr>
        <w:t xml:space="preserve">the </w:t>
      </w:r>
      <w:r w:rsidR="00CC6C5E">
        <w:rPr>
          <w:rFonts w:ascii="Arial" w:hAnsi="Arial" w:cs="Arial"/>
        </w:rPr>
        <w:t>Secy Gen to start the proceedings.</w:t>
      </w:r>
    </w:p>
    <w:p w:rsidR="003E1696" w:rsidRDefault="003E1696" w:rsidP="003E1696">
      <w:pPr>
        <w:jc w:val="both"/>
        <w:rPr>
          <w:rFonts w:ascii="Arial" w:hAnsi="Arial" w:cs="Arial"/>
        </w:rPr>
      </w:pPr>
    </w:p>
    <w:p w:rsidR="00CC6C5E" w:rsidRDefault="00CC6C5E" w:rsidP="003E1696">
      <w:pPr>
        <w:jc w:val="both"/>
        <w:rPr>
          <w:rFonts w:ascii="Arial" w:hAnsi="Arial" w:cs="Arial"/>
        </w:rPr>
      </w:pPr>
      <w:r>
        <w:rPr>
          <w:rFonts w:ascii="Arial" w:hAnsi="Arial" w:cs="Arial"/>
        </w:rPr>
        <w:t>4.</w:t>
      </w:r>
      <w:r>
        <w:rPr>
          <w:rFonts w:ascii="Arial" w:hAnsi="Arial" w:cs="Arial"/>
        </w:rPr>
        <w:tab/>
      </w:r>
      <w:r w:rsidRPr="00C3144D">
        <w:rPr>
          <w:rFonts w:ascii="Arial" w:hAnsi="Arial" w:cs="Arial"/>
          <w:b/>
          <w:u w:val="single"/>
        </w:rPr>
        <w:t>Inauguration of New EFI Website Site</w:t>
      </w:r>
      <w:r>
        <w:rPr>
          <w:rFonts w:ascii="Arial" w:hAnsi="Arial" w:cs="Arial"/>
        </w:rPr>
        <w:t>.</w:t>
      </w:r>
      <w:r w:rsidR="00F8491B">
        <w:rPr>
          <w:rFonts w:ascii="Arial" w:hAnsi="Arial" w:cs="Arial"/>
        </w:rPr>
        <w:t xml:space="preserve"> </w:t>
      </w:r>
      <w:r>
        <w:rPr>
          <w:rFonts w:ascii="Arial" w:hAnsi="Arial" w:cs="Arial"/>
        </w:rPr>
        <w:tab/>
        <w:t xml:space="preserve">QMG inaugurated the new EFI web site online followed by a brief presentation by </w:t>
      </w:r>
      <w:r w:rsidR="00F8491B">
        <w:rPr>
          <w:rFonts w:ascii="Arial" w:hAnsi="Arial" w:cs="Arial"/>
        </w:rPr>
        <w:t xml:space="preserve">the </w:t>
      </w:r>
      <w:r>
        <w:rPr>
          <w:rFonts w:ascii="Arial" w:hAnsi="Arial" w:cs="Arial"/>
        </w:rPr>
        <w:t xml:space="preserve">vendor regarding the salient features of </w:t>
      </w:r>
      <w:r w:rsidR="00F8491B">
        <w:rPr>
          <w:rFonts w:ascii="Arial" w:hAnsi="Arial" w:cs="Arial"/>
        </w:rPr>
        <w:t xml:space="preserve">the </w:t>
      </w:r>
      <w:r>
        <w:rPr>
          <w:rFonts w:ascii="Arial" w:hAnsi="Arial" w:cs="Arial"/>
        </w:rPr>
        <w:t xml:space="preserve">website. President further </w:t>
      </w:r>
      <w:r w:rsidR="00C3144D">
        <w:rPr>
          <w:rFonts w:ascii="Arial" w:hAnsi="Arial" w:cs="Arial"/>
        </w:rPr>
        <w:t>applauded the efforts put in for construction of website by EFI.</w:t>
      </w:r>
    </w:p>
    <w:p w:rsidR="009D6FA8" w:rsidRDefault="009D6FA8" w:rsidP="009D6FA8">
      <w:pPr>
        <w:tabs>
          <w:tab w:val="left" w:pos="180"/>
        </w:tabs>
        <w:jc w:val="center"/>
        <w:rPr>
          <w:rFonts w:ascii="Arial" w:hAnsi="Arial" w:cs="Arial"/>
          <w:b/>
          <w:u w:val="single"/>
        </w:rPr>
      </w:pPr>
    </w:p>
    <w:p w:rsidR="00D740C7" w:rsidRPr="00772F83" w:rsidRDefault="00AB031F" w:rsidP="009D6FA8">
      <w:pPr>
        <w:tabs>
          <w:tab w:val="left" w:pos="180"/>
        </w:tabs>
        <w:jc w:val="center"/>
        <w:rPr>
          <w:rFonts w:ascii="Arial" w:hAnsi="Arial" w:cs="Arial"/>
        </w:rPr>
      </w:pPr>
      <w:r w:rsidRPr="00772F83">
        <w:rPr>
          <w:rFonts w:ascii="Arial" w:hAnsi="Arial" w:cs="Arial"/>
          <w:b/>
          <w:u w:val="single"/>
        </w:rPr>
        <w:t>AGENDA-I</w:t>
      </w:r>
    </w:p>
    <w:p w:rsidR="00772F83" w:rsidRPr="00772F83" w:rsidRDefault="00772F83" w:rsidP="009D6FA8">
      <w:pPr>
        <w:jc w:val="both"/>
        <w:rPr>
          <w:rFonts w:ascii="Arial" w:hAnsi="Arial" w:cs="Arial"/>
        </w:rPr>
      </w:pPr>
    </w:p>
    <w:tbl>
      <w:tblPr>
        <w:tblW w:w="1116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80"/>
        <w:gridCol w:w="4230"/>
        <w:gridCol w:w="1350"/>
        <w:gridCol w:w="900"/>
      </w:tblGrid>
      <w:tr w:rsidR="00A71347" w:rsidRPr="00772F83" w:rsidTr="004874DF">
        <w:tc>
          <w:tcPr>
            <w:tcW w:w="4680" w:type="dxa"/>
          </w:tcPr>
          <w:p w:rsidR="00586E2A" w:rsidRPr="00A15E72" w:rsidRDefault="00D66D84" w:rsidP="004874DF">
            <w:pPr>
              <w:spacing w:line="276" w:lineRule="auto"/>
              <w:jc w:val="center"/>
              <w:rPr>
                <w:rFonts w:ascii="Arial" w:hAnsi="Arial" w:cs="Arial"/>
                <w:sz w:val="22"/>
                <w:szCs w:val="22"/>
              </w:rPr>
            </w:pPr>
            <w:r w:rsidRPr="00A15E72">
              <w:rPr>
                <w:rFonts w:ascii="Arial" w:hAnsi="Arial" w:cs="Arial"/>
                <w:sz w:val="22"/>
                <w:szCs w:val="22"/>
              </w:rPr>
              <w:t>Points</w:t>
            </w:r>
          </w:p>
        </w:tc>
        <w:tc>
          <w:tcPr>
            <w:tcW w:w="4230" w:type="dxa"/>
          </w:tcPr>
          <w:p w:rsidR="00586E2A" w:rsidRPr="00A15E72" w:rsidRDefault="00586E2A" w:rsidP="004874DF">
            <w:pPr>
              <w:spacing w:line="276" w:lineRule="auto"/>
              <w:jc w:val="center"/>
              <w:rPr>
                <w:rFonts w:ascii="Arial" w:hAnsi="Arial" w:cs="Arial"/>
                <w:sz w:val="22"/>
                <w:szCs w:val="22"/>
              </w:rPr>
            </w:pPr>
            <w:r w:rsidRPr="00A15E72">
              <w:rPr>
                <w:rFonts w:ascii="Arial" w:hAnsi="Arial" w:cs="Arial"/>
                <w:sz w:val="22"/>
                <w:szCs w:val="22"/>
              </w:rPr>
              <w:t>Decision</w:t>
            </w:r>
          </w:p>
        </w:tc>
        <w:tc>
          <w:tcPr>
            <w:tcW w:w="1350" w:type="dxa"/>
          </w:tcPr>
          <w:p w:rsidR="00412BB2" w:rsidRPr="00A15E72" w:rsidRDefault="00351126" w:rsidP="00351126">
            <w:pPr>
              <w:spacing w:line="276" w:lineRule="auto"/>
              <w:ind w:right="-108"/>
              <w:rPr>
                <w:rFonts w:ascii="Arial" w:hAnsi="Arial" w:cs="Arial"/>
                <w:sz w:val="22"/>
                <w:szCs w:val="22"/>
              </w:rPr>
            </w:pPr>
            <w:r>
              <w:rPr>
                <w:rFonts w:ascii="Arial" w:hAnsi="Arial" w:cs="Arial"/>
                <w:sz w:val="22"/>
                <w:szCs w:val="22"/>
              </w:rPr>
              <w:t xml:space="preserve">  </w:t>
            </w:r>
            <w:r w:rsidR="00586E2A" w:rsidRPr="00A15E72">
              <w:rPr>
                <w:rFonts w:ascii="Arial" w:hAnsi="Arial" w:cs="Arial"/>
                <w:sz w:val="22"/>
                <w:szCs w:val="22"/>
              </w:rPr>
              <w:t>Action to</w:t>
            </w:r>
          </w:p>
          <w:p w:rsidR="00586E2A" w:rsidRPr="00A15E72" w:rsidRDefault="00586E2A" w:rsidP="004874DF">
            <w:pPr>
              <w:spacing w:line="276" w:lineRule="auto"/>
              <w:ind w:left="-108" w:right="-108"/>
              <w:jc w:val="center"/>
              <w:rPr>
                <w:rFonts w:ascii="Arial" w:hAnsi="Arial" w:cs="Arial"/>
                <w:sz w:val="22"/>
                <w:szCs w:val="22"/>
              </w:rPr>
            </w:pPr>
            <w:r w:rsidRPr="00A15E72">
              <w:rPr>
                <w:rFonts w:ascii="Arial" w:hAnsi="Arial" w:cs="Arial"/>
                <w:sz w:val="22"/>
                <w:szCs w:val="22"/>
              </w:rPr>
              <w:t>be taken by</w:t>
            </w:r>
          </w:p>
        </w:tc>
        <w:tc>
          <w:tcPr>
            <w:tcW w:w="900" w:type="dxa"/>
          </w:tcPr>
          <w:p w:rsidR="00586E2A" w:rsidRDefault="00586E2A" w:rsidP="004874DF">
            <w:pPr>
              <w:spacing w:line="276" w:lineRule="auto"/>
              <w:ind w:left="-108" w:right="-108"/>
              <w:jc w:val="center"/>
              <w:rPr>
                <w:rFonts w:ascii="Arial" w:hAnsi="Arial" w:cs="Arial"/>
                <w:sz w:val="22"/>
                <w:szCs w:val="22"/>
              </w:rPr>
            </w:pPr>
            <w:r w:rsidRPr="00A15E72">
              <w:rPr>
                <w:rFonts w:ascii="Arial" w:hAnsi="Arial" w:cs="Arial"/>
                <w:sz w:val="22"/>
                <w:szCs w:val="22"/>
              </w:rPr>
              <w:t>Remarks</w:t>
            </w:r>
          </w:p>
          <w:p w:rsidR="00E93FD9" w:rsidRPr="00A15E72" w:rsidRDefault="00E93FD9" w:rsidP="004874DF">
            <w:pPr>
              <w:spacing w:line="276" w:lineRule="auto"/>
              <w:ind w:left="-108" w:right="-108"/>
              <w:jc w:val="center"/>
              <w:rPr>
                <w:rFonts w:ascii="Arial" w:hAnsi="Arial" w:cs="Arial"/>
                <w:sz w:val="22"/>
                <w:szCs w:val="22"/>
              </w:rPr>
            </w:pPr>
          </w:p>
        </w:tc>
      </w:tr>
      <w:tr w:rsidR="00E93FD9" w:rsidRPr="00772F83" w:rsidTr="004874DF">
        <w:tc>
          <w:tcPr>
            <w:tcW w:w="4680" w:type="dxa"/>
          </w:tcPr>
          <w:p w:rsidR="006E32D4" w:rsidRPr="006E32D4" w:rsidRDefault="0097577F" w:rsidP="003E1696">
            <w:pPr>
              <w:jc w:val="both"/>
              <w:rPr>
                <w:rFonts w:ascii="Arial" w:hAnsi="Arial" w:cs="Arial"/>
                <w:u w:val="single"/>
              </w:rPr>
            </w:pPr>
            <w:r>
              <w:rPr>
                <w:rFonts w:ascii="Arial" w:hAnsi="Arial" w:cs="Arial"/>
              </w:rPr>
              <w:t>5</w:t>
            </w:r>
            <w:r w:rsidR="006E32D4">
              <w:rPr>
                <w:rFonts w:ascii="Arial" w:hAnsi="Arial" w:cs="Arial"/>
              </w:rPr>
              <w:t>.</w:t>
            </w:r>
            <w:r w:rsidR="006E32D4">
              <w:rPr>
                <w:rFonts w:ascii="Arial" w:hAnsi="Arial" w:cs="Arial"/>
              </w:rPr>
              <w:tab/>
            </w:r>
            <w:r w:rsidR="00991B66" w:rsidRPr="00991B66">
              <w:rPr>
                <w:rFonts w:ascii="Arial" w:hAnsi="Arial" w:cs="Arial"/>
                <w:b/>
                <w:bCs/>
                <w:u w:val="single"/>
              </w:rPr>
              <w:t>Review of Calendar 2016-17 &amp; Results</w:t>
            </w:r>
            <w:proofErr w:type="gramStart"/>
            <w:r w:rsidR="00602A39" w:rsidRPr="00602A39">
              <w:rPr>
                <w:rFonts w:ascii="Arial" w:hAnsi="Arial" w:cs="Arial"/>
              </w:rPr>
              <w:t>:-</w:t>
            </w:r>
            <w:proofErr w:type="gramEnd"/>
            <w:r w:rsidR="00602A39">
              <w:rPr>
                <w:rFonts w:ascii="Arial" w:hAnsi="Arial" w:cs="Arial"/>
              </w:rPr>
              <w:t xml:space="preserve"> </w:t>
            </w:r>
            <w:r w:rsidR="00991B66">
              <w:rPr>
                <w:rFonts w:ascii="Arial" w:hAnsi="Arial" w:cs="Arial"/>
              </w:rPr>
              <w:t xml:space="preserve">The Secretary General presented the review of calendar 2016-17 and results of all events.  Details of all events and results are attached at </w:t>
            </w:r>
            <w:r w:rsidR="00991B66" w:rsidRPr="002F3A38">
              <w:rPr>
                <w:rFonts w:ascii="Arial" w:hAnsi="Arial" w:cs="Arial"/>
                <w:b/>
              </w:rPr>
              <w:t>Appx ‘A’</w:t>
            </w:r>
            <w:r w:rsidR="00602A39">
              <w:rPr>
                <w:rFonts w:ascii="Arial" w:hAnsi="Arial" w:cs="Arial"/>
              </w:rPr>
              <w:t xml:space="preserve">. </w:t>
            </w:r>
          </w:p>
        </w:tc>
        <w:tc>
          <w:tcPr>
            <w:tcW w:w="4230" w:type="dxa"/>
          </w:tcPr>
          <w:p w:rsidR="00390814" w:rsidRPr="00390814" w:rsidRDefault="00DC6AE0" w:rsidP="00A17262">
            <w:pPr>
              <w:jc w:val="both"/>
              <w:rPr>
                <w:rFonts w:ascii="Arial" w:hAnsi="Arial" w:cs="Arial"/>
                <w:bCs/>
              </w:rPr>
            </w:pPr>
            <w:r w:rsidRPr="007E216C">
              <w:rPr>
                <w:rFonts w:ascii="Arial" w:hAnsi="Arial" w:cs="Arial"/>
                <w:b/>
                <w:bCs/>
                <w:u w:val="single"/>
              </w:rPr>
              <w:t>Decision of EC</w:t>
            </w:r>
            <w:proofErr w:type="gramStart"/>
            <w:r>
              <w:rPr>
                <w:rFonts w:ascii="Arial" w:hAnsi="Arial" w:cs="Arial"/>
                <w:bCs/>
              </w:rPr>
              <w:t>:-</w:t>
            </w:r>
            <w:proofErr w:type="gramEnd"/>
            <w:r>
              <w:rPr>
                <w:rFonts w:ascii="Arial" w:hAnsi="Arial" w:cs="Arial"/>
                <w:bCs/>
              </w:rPr>
              <w:t xml:space="preserve"> </w:t>
            </w:r>
            <w:r>
              <w:rPr>
                <w:rFonts w:ascii="Arial" w:hAnsi="Arial" w:cs="Arial"/>
              </w:rPr>
              <w:t>The house perused the same.</w:t>
            </w:r>
          </w:p>
        </w:tc>
        <w:tc>
          <w:tcPr>
            <w:tcW w:w="1350" w:type="dxa"/>
          </w:tcPr>
          <w:p w:rsidR="00E93FD9" w:rsidRDefault="00602A39" w:rsidP="004874DF">
            <w:pPr>
              <w:spacing w:line="276" w:lineRule="auto"/>
              <w:jc w:val="both"/>
              <w:rPr>
                <w:rFonts w:ascii="Arial" w:hAnsi="Arial" w:cs="Arial"/>
              </w:rPr>
            </w:pPr>
            <w:r>
              <w:rPr>
                <w:rFonts w:ascii="Arial" w:hAnsi="Arial" w:cs="Arial"/>
              </w:rPr>
              <w:t>Secy Gen</w:t>
            </w:r>
          </w:p>
        </w:tc>
        <w:tc>
          <w:tcPr>
            <w:tcW w:w="900" w:type="dxa"/>
          </w:tcPr>
          <w:p w:rsidR="00E93FD9" w:rsidRPr="00772F83" w:rsidRDefault="00E93FD9" w:rsidP="004874DF">
            <w:pPr>
              <w:spacing w:line="276" w:lineRule="auto"/>
              <w:jc w:val="both"/>
              <w:rPr>
                <w:rFonts w:ascii="Arial" w:hAnsi="Arial" w:cs="Arial"/>
                <w:b/>
                <w:u w:val="single"/>
              </w:rPr>
            </w:pPr>
          </w:p>
        </w:tc>
      </w:tr>
      <w:tr w:rsidR="000F1B4B" w:rsidRPr="00772F83" w:rsidTr="002D745C">
        <w:tc>
          <w:tcPr>
            <w:tcW w:w="11160" w:type="dxa"/>
            <w:gridSpan w:val="4"/>
          </w:tcPr>
          <w:p w:rsidR="000F1B4B" w:rsidRDefault="000F1B4B" w:rsidP="000F1B4B">
            <w:pPr>
              <w:tabs>
                <w:tab w:val="left" w:pos="180"/>
              </w:tabs>
              <w:spacing w:line="276" w:lineRule="auto"/>
              <w:jc w:val="center"/>
              <w:rPr>
                <w:rFonts w:ascii="Arial" w:hAnsi="Arial" w:cs="Arial"/>
              </w:rPr>
            </w:pPr>
            <w:r w:rsidRPr="00772F83">
              <w:rPr>
                <w:rFonts w:ascii="Arial" w:hAnsi="Arial" w:cs="Arial"/>
                <w:b/>
                <w:u w:val="single"/>
              </w:rPr>
              <w:t>AGENDA-</w:t>
            </w:r>
            <w:r>
              <w:rPr>
                <w:rFonts w:ascii="Arial" w:hAnsi="Arial" w:cs="Arial"/>
                <w:b/>
                <w:u w:val="single"/>
              </w:rPr>
              <w:t>I</w:t>
            </w:r>
            <w:r w:rsidRPr="00772F83">
              <w:rPr>
                <w:rFonts w:ascii="Arial" w:hAnsi="Arial" w:cs="Arial"/>
                <w:b/>
                <w:u w:val="single"/>
              </w:rPr>
              <w:t>I</w:t>
            </w:r>
          </w:p>
          <w:p w:rsidR="000F1B4B" w:rsidRPr="00A17262" w:rsidRDefault="000F1B4B" w:rsidP="004874DF">
            <w:pPr>
              <w:spacing w:line="276" w:lineRule="auto"/>
              <w:jc w:val="both"/>
              <w:rPr>
                <w:rFonts w:ascii="Arial" w:hAnsi="Arial" w:cs="Arial"/>
                <w:b/>
                <w:sz w:val="14"/>
                <w:u w:val="single"/>
              </w:rPr>
            </w:pPr>
          </w:p>
        </w:tc>
      </w:tr>
      <w:tr w:rsidR="000F1B4B" w:rsidRPr="00772F83" w:rsidTr="00A17262">
        <w:trPr>
          <w:trHeight w:val="1997"/>
        </w:trPr>
        <w:tc>
          <w:tcPr>
            <w:tcW w:w="4680" w:type="dxa"/>
          </w:tcPr>
          <w:p w:rsidR="00991B66" w:rsidRDefault="0097577F" w:rsidP="003E1696">
            <w:pPr>
              <w:jc w:val="both"/>
              <w:rPr>
                <w:rFonts w:ascii="Arial" w:hAnsi="Arial" w:cs="Arial"/>
              </w:rPr>
            </w:pPr>
            <w:r>
              <w:rPr>
                <w:rFonts w:ascii="Arial" w:hAnsi="Arial" w:cs="Arial"/>
              </w:rPr>
              <w:t>6</w:t>
            </w:r>
            <w:r w:rsidR="00E40E8F">
              <w:rPr>
                <w:rFonts w:ascii="Arial" w:hAnsi="Arial" w:cs="Arial"/>
              </w:rPr>
              <w:t>.</w:t>
            </w:r>
            <w:r w:rsidR="00E40E8F">
              <w:rPr>
                <w:rFonts w:ascii="Arial" w:hAnsi="Arial" w:cs="Arial"/>
              </w:rPr>
              <w:tab/>
            </w:r>
            <w:r w:rsidR="00991B66" w:rsidRPr="00991B66">
              <w:rPr>
                <w:rFonts w:ascii="Arial" w:hAnsi="Arial" w:cs="Arial"/>
                <w:b/>
                <w:bCs/>
                <w:u w:val="single"/>
              </w:rPr>
              <w:t>Review</w:t>
            </w:r>
            <w:r w:rsidR="00991B66">
              <w:rPr>
                <w:rFonts w:ascii="Arial" w:hAnsi="Arial" w:cs="Arial"/>
                <w:b/>
                <w:bCs/>
                <w:u w:val="single"/>
              </w:rPr>
              <w:t xml:space="preserve"> </w:t>
            </w:r>
            <w:r w:rsidR="00991B66" w:rsidRPr="00991B66">
              <w:rPr>
                <w:rFonts w:ascii="Arial" w:hAnsi="Arial" w:cs="Arial"/>
                <w:b/>
                <w:bCs/>
                <w:u w:val="single"/>
              </w:rPr>
              <w:t>Regional Equestrian League (REL</w:t>
            </w:r>
            <w:proofErr w:type="gramStart"/>
            <w:r w:rsidR="00991B66" w:rsidRPr="00991B66">
              <w:rPr>
                <w:rFonts w:ascii="Arial" w:hAnsi="Arial" w:cs="Arial"/>
                <w:b/>
                <w:bCs/>
                <w:u w:val="single"/>
              </w:rPr>
              <w:t>)</w:t>
            </w:r>
            <w:r w:rsidR="00991B66" w:rsidRPr="00991B66">
              <w:rPr>
                <w:rFonts w:ascii="Arial" w:hAnsi="Arial" w:cs="Arial"/>
                <w:b/>
                <w:bCs/>
              </w:rPr>
              <w:t xml:space="preserve"> </w:t>
            </w:r>
            <w:r w:rsidR="00602A39" w:rsidRPr="00602A39">
              <w:rPr>
                <w:rFonts w:ascii="Arial" w:hAnsi="Arial" w:cs="Arial"/>
              </w:rPr>
              <w:t>:</w:t>
            </w:r>
            <w:proofErr w:type="gramEnd"/>
            <w:r w:rsidR="00602A39" w:rsidRPr="00602A39">
              <w:rPr>
                <w:rFonts w:ascii="Arial" w:hAnsi="Arial" w:cs="Arial"/>
              </w:rPr>
              <w:t>-</w:t>
            </w:r>
            <w:r w:rsidR="00991B66" w:rsidRPr="00DC64DE">
              <w:rPr>
                <w:rFonts w:ascii="Arial" w:hAnsi="Arial" w:cs="Arial"/>
                <w:b/>
              </w:rPr>
              <w:t xml:space="preserve">     </w:t>
            </w:r>
            <w:r w:rsidR="00991B66">
              <w:rPr>
                <w:rFonts w:ascii="Arial" w:hAnsi="Arial" w:cs="Arial"/>
                <w:b/>
              </w:rPr>
              <w:t xml:space="preserve">  </w:t>
            </w:r>
            <w:r w:rsidR="00991B66" w:rsidRPr="002F3A38">
              <w:rPr>
                <w:rFonts w:ascii="Arial" w:hAnsi="Arial" w:cs="Arial"/>
              </w:rPr>
              <w:t>The</w:t>
            </w:r>
            <w:r w:rsidR="00991B66">
              <w:rPr>
                <w:rFonts w:ascii="Arial" w:hAnsi="Arial" w:cs="Arial"/>
                <w:b/>
              </w:rPr>
              <w:t xml:space="preserve"> </w:t>
            </w:r>
            <w:r w:rsidR="00991B66">
              <w:rPr>
                <w:rFonts w:ascii="Arial" w:hAnsi="Arial" w:cs="Arial"/>
              </w:rPr>
              <w:t xml:space="preserve">Secretary General informed the house </w:t>
            </w:r>
            <w:r w:rsidR="00C3144D">
              <w:rPr>
                <w:rFonts w:ascii="Arial" w:hAnsi="Arial" w:cs="Arial"/>
              </w:rPr>
              <w:t xml:space="preserve">regarding </w:t>
            </w:r>
            <w:r w:rsidR="00991B66">
              <w:rPr>
                <w:rFonts w:ascii="Arial" w:hAnsi="Arial" w:cs="Arial"/>
              </w:rPr>
              <w:t xml:space="preserve">participation in Regional Equestrian League (REL) conducted by units/clubs. The details of the event are attached at </w:t>
            </w:r>
            <w:r w:rsidR="00991B66" w:rsidRPr="00D72255">
              <w:rPr>
                <w:rFonts w:ascii="Arial" w:hAnsi="Arial" w:cs="Arial"/>
                <w:b/>
              </w:rPr>
              <w:t>Appx B</w:t>
            </w:r>
            <w:r w:rsidR="00991B66">
              <w:rPr>
                <w:rFonts w:ascii="Arial" w:hAnsi="Arial" w:cs="Arial"/>
              </w:rPr>
              <w:t>.</w:t>
            </w:r>
          </w:p>
          <w:p w:rsidR="003E1696" w:rsidRDefault="003E1696" w:rsidP="003E1696">
            <w:pPr>
              <w:jc w:val="both"/>
              <w:rPr>
                <w:rFonts w:ascii="Arial" w:hAnsi="Arial" w:cs="Arial"/>
              </w:rPr>
            </w:pPr>
          </w:p>
          <w:p w:rsidR="004A307C" w:rsidRDefault="004A307C" w:rsidP="00991B66">
            <w:pPr>
              <w:spacing w:line="276" w:lineRule="auto"/>
              <w:jc w:val="both"/>
              <w:rPr>
                <w:rFonts w:ascii="Arial" w:hAnsi="Arial" w:cs="Arial"/>
              </w:rPr>
            </w:pPr>
            <w:r w:rsidRPr="009804AB">
              <w:rPr>
                <w:rFonts w:ascii="Arial" w:hAnsi="Arial" w:cs="Arial"/>
                <w:b/>
                <w:u w:val="single"/>
              </w:rPr>
              <w:t xml:space="preserve">Recommended </w:t>
            </w:r>
            <w:r w:rsidR="009804AB" w:rsidRPr="009804AB">
              <w:rPr>
                <w:rFonts w:ascii="Arial" w:hAnsi="Arial" w:cs="Arial"/>
                <w:b/>
                <w:u w:val="single"/>
              </w:rPr>
              <w:t xml:space="preserve">Amendment </w:t>
            </w:r>
            <w:r w:rsidRPr="009804AB">
              <w:rPr>
                <w:rFonts w:ascii="Arial" w:hAnsi="Arial" w:cs="Arial"/>
                <w:b/>
                <w:u w:val="single"/>
              </w:rPr>
              <w:t>in REL Guidelines</w:t>
            </w:r>
            <w:r>
              <w:rPr>
                <w:rFonts w:ascii="Arial" w:hAnsi="Arial" w:cs="Arial"/>
              </w:rPr>
              <w:t xml:space="preserve"> :-</w:t>
            </w:r>
          </w:p>
          <w:p w:rsidR="003E1696" w:rsidRDefault="003E1696" w:rsidP="00991B66">
            <w:pPr>
              <w:spacing w:line="276" w:lineRule="auto"/>
              <w:jc w:val="both"/>
              <w:rPr>
                <w:rFonts w:ascii="Arial" w:hAnsi="Arial" w:cs="Arial"/>
              </w:rPr>
            </w:pPr>
          </w:p>
          <w:p w:rsidR="004A307C" w:rsidRPr="005D039A" w:rsidRDefault="005D039A" w:rsidP="004A307C">
            <w:pPr>
              <w:spacing w:line="276" w:lineRule="auto"/>
              <w:jc w:val="both"/>
              <w:rPr>
                <w:rFonts w:ascii="Arial" w:hAnsi="Arial" w:cs="Arial"/>
                <w:sz w:val="20"/>
                <w:szCs w:val="20"/>
              </w:rPr>
            </w:pPr>
            <w:r>
              <w:rPr>
                <w:rFonts w:ascii="Arial" w:hAnsi="Arial" w:cs="Arial"/>
                <w:sz w:val="20"/>
                <w:szCs w:val="20"/>
              </w:rPr>
              <w:t>(a)</w:t>
            </w:r>
            <w:r w:rsidR="00BA7462">
              <w:rPr>
                <w:rFonts w:ascii="Arial" w:hAnsi="Arial" w:cs="Arial"/>
                <w:sz w:val="20"/>
                <w:szCs w:val="20"/>
              </w:rPr>
              <w:tab/>
            </w:r>
            <w:r w:rsidR="004A307C" w:rsidRPr="005D039A">
              <w:rPr>
                <w:rFonts w:ascii="Arial" w:hAnsi="Arial" w:cs="Arial"/>
                <w:sz w:val="20"/>
                <w:szCs w:val="20"/>
              </w:rPr>
              <w:t xml:space="preserve">Not more than two </w:t>
            </w:r>
            <w:r w:rsidR="004A307C" w:rsidRPr="004A307C">
              <w:rPr>
                <w:rFonts w:ascii="Arial" w:hAnsi="Arial" w:cs="Arial"/>
                <w:sz w:val="20"/>
                <w:szCs w:val="20"/>
              </w:rPr>
              <w:t>REL</w:t>
            </w:r>
            <w:r w:rsidR="00E63A9F">
              <w:rPr>
                <w:rFonts w:ascii="Arial" w:hAnsi="Arial" w:cs="Arial"/>
                <w:sz w:val="20"/>
                <w:szCs w:val="20"/>
              </w:rPr>
              <w:t>s</w:t>
            </w:r>
            <w:r w:rsidR="004A307C" w:rsidRPr="004A307C">
              <w:rPr>
                <w:rFonts w:ascii="Arial" w:hAnsi="Arial" w:cs="Arial"/>
                <w:sz w:val="20"/>
                <w:szCs w:val="20"/>
              </w:rPr>
              <w:t xml:space="preserve"> </w:t>
            </w:r>
            <w:r w:rsidR="004A307C" w:rsidRPr="005D039A">
              <w:rPr>
                <w:rFonts w:ascii="Arial" w:hAnsi="Arial" w:cs="Arial"/>
                <w:sz w:val="20"/>
                <w:szCs w:val="20"/>
              </w:rPr>
              <w:t>per club</w:t>
            </w:r>
            <w:r w:rsidR="003E1696">
              <w:rPr>
                <w:rFonts w:ascii="Arial" w:hAnsi="Arial" w:cs="Arial"/>
                <w:sz w:val="20"/>
                <w:szCs w:val="20"/>
              </w:rPr>
              <w:t>.</w:t>
            </w:r>
          </w:p>
          <w:p w:rsidR="004A307C" w:rsidRPr="005D039A" w:rsidRDefault="005D039A" w:rsidP="004A307C">
            <w:pPr>
              <w:spacing w:line="276" w:lineRule="auto"/>
              <w:jc w:val="both"/>
              <w:rPr>
                <w:rFonts w:ascii="Arial" w:hAnsi="Arial" w:cs="Arial"/>
                <w:sz w:val="20"/>
                <w:szCs w:val="20"/>
              </w:rPr>
            </w:pPr>
            <w:r>
              <w:rPr>
                <w:rFonts w:ascii="Arial" w:hAnsi="Arial" w:cs="Arial"/>
                <w:sz w:val="20"/>
                <w:szCs w:val="20"/>
              </w:rPr>
              <w:t>(b)</w:t>
            </w:r>
            <w:r w:rsidR="00BA7462">
              <w:rPr>
                <w:rFonts w:ascii="Arial" w:hAnsi="Arial" w:cs="Arial"/>
                <w:sz w:val="20"/>
                <w:szCs w:val="20"/>
              </w:rPr>
              <w:tab/>
            </w:r>
            <w:r w:rsidR="004A307C" w:rsidRPr="005D039A">
              <w:rPr>
                <w:rFonts w:ascii="Arial" w:hAnsi="Arial" w:cs="Arial"/>
                <w:sz w:val="20"/>
                <w:szCs w:val="20"/>
              </w:rPr>
              <w:t>Participation of minimum 20 riders</w:t>
            </w:r>
            <w:r w:rsidR="004A307C" w:rsidRPr="004A307C">
              <w:rPr>
                <w:rFonts w:ascii="Arial" w:hAnsi="Arial" w:cs="Arial"/>
                <w:sz w:val="20"/>
                <w:szCs w:val="20"/>
              </w:rPr>
              <w:t xml:space="preserve"> (</w:t>
            </w:r>
            <w:r w:rsidR="004A307C" w:rsidRPr="005D039A">
              <w:rPr>
                <w:rFonts w:ascii="Arial" w:hAnsi="Arial" w:cs="Arial"/>
                <w:sz w:val="20"/>
                <w:szCs w:val="20"/>
              </w:rPr>
              <w:t>All Gde</w:t>
            </w:r>
            <w:r w:rsidR="004A307C" w:rsidRPr="004A307C">
              <w:rPr>
                <w:rFonts w:ascii="Arial" w:hAnsi="Arial" w:cs="Arial"/>
                <w:sz w:val="20"/>
                <w:szCs w:val="20"/>
              </w:rPr>
              <w:t xml:space="preserve">) </w:t>
            </w:r>
            <w:r w:rsidR="004A307C" w:rsidRPr="005D039A">
              <w:rPr>
                <w:rFonts w:ascii="Arial" w:hAnsi="Arial" w:cs="Arial"/>
                <w:sz w:val="20"/>
                <w:szCs w:val="20"/>
              </w:rPr>
              <w:t>for seniors and 30 riders if</w:t>
            </w:r>
            <w:r w:rsidR="004A307C" w:rsidRPr="004A307C">
              <w:rPr>
                <w:rFonts w:ascii="Arial" w:hAnsi="Arial" w:cs="Arial"/>
                <w:sz w:val="20"/>
                <w:szCs w:val="20"/>
              </w:rPr>
              <w:t xml:space="preserve"> JNEC </w:t>
            </w:r>
            <w:r w:rsidR="004A307C" w:rsidRPr="005D039A">
              <w:rPr>
                <w:rFonts w:ascii="Arial" w:hAnsi="Arial" w:cs="Arial"/>
                <w:sz w:val="20"/>
                <w:szCs w:val="20"/>
              </w:rPr>
              <w:t>included for claiming incentive from</w:t>
            </w:r>
            <w:r w:rsidR="004A307C" w:rsidRPr="004A307C">
              <w:rPr>
                <w:rFonts w:ascii="Arial" w:hAnsi="Arial" w:cs="Arial"/>
                <w:sz w:val="20"/>
                <w:szCs w:val="20"/>
              </w:rPr>
              <w:t xml:space="preserve"> EFI</w:t>
            </w:r>
            <w:r w:rsidR="003E1696">
              <w:rPr>
                <w:rFonts w:ascii="Arial" w:hAnsi="Arial" w:cs="Arial"/>
                <w:sz w:val="20"/>
                <w:szCs w:val="20"/>
              </w:rPr>
              <w:t>.</w:t>
            </w:r>
          </w:p>
          <w:p w:rsidR="004A307C" w:rsidRPr="005D039A" w:rsidRDefault="005D039A" w:rsidP="004A307C">
            <w:pPr>
              <w:spacing w:line="276" w:lineRule="auto"/>
              <w:jc w:val="both"/>
              <w:rPr>
                <w:rFonts w:ascii="Arial" w:hAnsi="Arial" w:cs="Arial"/>
                <w:sz w:val="20"/>
                <w:szCs w:val="20"/>
              </w:rPr>
            </w:pPr>
            <w:r>
              <w:rPr>
                <w:rFonts w:ascii="Arial" w:hAnsi="Arial" w:cs="Arial"/>
                <w:sz w:val="20"/>
                <w:szCs w:val="20"/>
              </w:rPr>
              <w:t>(c)</w:t>
            </w:r>
            <w:r w:rsidR="00BA7462">
              <w:rPr>
                <w:rFonts w:ascii="Arial" w:hAnsi="Arial" w:cs="Arial"/>
                <w:sz w:val="20"/>
                <w:szCs w:val="20"/>
              </w:rPr>
              <w:tab/>
            </w:r>
            <w:r w:rsidR="004A307C" w:rsidRPr="005D039A">
              <w:rPr>
                <w:rFonts w:ascii="Arial" w:hAnsi="Arial" w:cs="Arial"/>
                <w:sz w:val="20"/>
                <w:szCs w:val="20"/>
              </w:rPr>
              <w:t xml:space="preserve">For Novice and Gde </w:t>
            </w:r>
            <w:r w:rsidR="004A307C" w:rsidRPr="004A307C">
              <w:rPr>
                <w:rFonts w:ascii="Arial" w:hAnsi="Arial" w:cs="Arial"/>
                <w:sz w:val="20"/>
                <w:szCs w:val="20"/>
              </w:rPr>
              <w:t xml:space="preserve">III </w:t>
            </w:r>
            <w:r w:rsidR="004A307C" w:rsidRPr="005D039A">
              <w:rPr>
                <w:rFonts w:ascii="Arial" w:hAnsi="Arial" w:cs="Arial"/>
                <w:sz w:val="20"/>
                <w:szCs w:val="20"/>
              </w:rPr>
              <w:t>Minimum two MER</w:t>
            </w:r>
            <w:r w:rsidR="004A307C" w:rsidRPr="004A307C">
              <w:rPr>
                <w:rFonts w:ascii="Arial" w:hAnsi="Arial" w:cs="Arial"/>
                <w:sz w:val="20"/>
                <w:szCs w:val="20"/>
              </w:rPr>
              <w:t xml:space="preserve">, </w:t>
            </w:r>
            <w:proofErr w:type="gramStart"/>
            <w:r w:rsidR="004A307C" w:rsidRPr="005D039A">
              <w:rPr>
                <w:rFonts w:ascii="Arial" w:hAnsi="Arial" w:cs="Arial"/>
                <w:sz w:val="20"/>
                <w:szCs w:val="20"/>
              </w:rPr>
              <w:t>third  participation</w:t>
            </w:r>
            <w:proofErr w:type="gramEnd"/>
            <w:r w:rsidR="004A307C" w:rsidRPr="005D039A">
              <w:rPr>
                <w:rFonts w:ascii="Arial" w:hAnsi="Arial" w:cs="Arial"/>
                <w:sz w:val="20"/>
                <w:szCs w:val="20"/>
              </w:rPr>
              <w:t xml:space="preserve"> not mandatory</w:t>
            </w:r>
            <w:r w:rsidR="003E1696">
              <w:rPr>
                <w:rFonts w:ascii="Arial" w:hAnsi="Arial" w:cs="Arial"/>
                <w:sz w:val="20"/>
                <w:szCs w:val="20"/>
              </w:rPr>
              <w:t>.</w:t>
            </w:r>
          </w:p>
          <w:p w:rsidR="004A307C" w:rsidRDefault="005D039A" w:rsidP="004A307C">
            <w:pPr>
              <w:spacing w:line="276" w:lineRule="auto"/>
              <w:jc w:val="both"/>
              <w:rPr>
                <w:rFonts w:ascii="Arial" w:hAnsi="Arial" w:cs="Arial"/>
                <w:sz w:val="20"/>
                <w:szCs w:val="20"/>
              </w:rPr>
            </w:pPr>
            <w:r>
              <w:rPr>
                <w:rFonts w:ascii="Arial" w:hAnsi="Arial" w:cs="Arial"/>
                <w:sz w:val="20"/>
                <w:szCs w:val="20"/>
              </w:rPr>
              <w:t>(d)</w:t>
            </w:r>
            <w:r w:rsidR="00BA7462">
              <w:rPr>
                <w:rFonts w:ascii="Arial" w:hAnsi="Arial" w:cs="Arial"/>
                <w:sz w:val="20"/>
                <w:szCs w:val="20"/>
              </w:rPr>
              <w:tab/>
            </w:r>
            <w:r w:rsidR="004A307C" w:rsidRPr="005D039A">
              <w:rPr>
                <w:rFonts w:ascii="Arial" w:hAnsi="Arial" w:cs="Arial"/>
                <w:sz w:val="20"/>
                <w:szCs w:val="20"/>
              </w:rPr>
              <w:t xml:space="preserve">Gde </w:t>
            </w:r>
            <w:r w:rsidR="004A307C" w:rsidRPr="004A307C">
              <w:rPr>
                <w:rFonts w:ascii="Arial" w:hAnsi="Arial" w:cs="Arial"/>
                <w:sz w:val="20"/>
                <w:szCs w:val="20"/>
              </w:rPr>
              <w:t xml:space="preserve">II/I </w:t>
            </w:r>
            <w:r w:rsidR="004A307C" w:rsidRPr="005D039A">
              <w:rPr>
                <w:rFonts w:ascii="Arial" w:hAnsi="Arial" w:cs="Arial"/>
                <w:sz w:val="20"/>
                <w:szCs w:val="20"/>
              </w:rPr>
              <w:t>direct participation</w:t>
            </w:r>
            <w:r w:rsidR="003E1696">
              <w:rPr>
                <w:rFonts w:ascii="Arial" w:hAnsi="Arial" w:cs="Arial"/>
                <w:sz w:val="20"/>
                <w:szCs w:val="20"/>
              </w:rPr>
              <w:t>.</w:t>
            </w:r>
          </w:p>
          <w:p w:rsidR="003E1696" w:rsidRPr="005D039A" w:rsidRDefault="003E1696" w:rsidP="004A307C">
            <w:pPr>
              <w:spacing w:line="276" w:lineRule="auto"/>
              <w:jc w:val="both"/>
              <w:rPr>
                <w:rFonts w:ascii="Arial" w:hAnsi="Arial" w:cs="Arial"/>
                <w:sz w:val="20"/>
                <w:szCs w:val="20"/>
              </w:rPr>
            </w:pPr>
          </w:p>
          <w:p w:rsidR="004A307C" w:rsidRDefault="004A307C" w:rsidP="004A307C">
            <w:pPr>
              <w:spacing w:line="276" w:lineRule="auto"/>
              <w:jc w:val="both"/>
              <w:rPr>
                <w:rFonts w:ascii="Arial" w:hAnsi="Arial" w:cs="Arial"/>
                <w:b/>
                <w:sz w:val="20"/>
                <w:szCs w:val="20"/>
                <w:u w:val="single"/>
              </w:rPr>
            </w:pPr>
            <w:r w:rsidRPr="004A307C">
              <w:rPr>
                <w:rFonts w:ascii="Arial" w:hAnsi="Arial" w:cs="Arial"/>
                <w:b/>
                <w:sz w:val="20"/>
                <w:szCs w:val="20"/>
                <w:u w:val="single"/>
              </w:rPr>
              <w:t>JNEC</w:t>
            </w:r>
          </w:p>
          <w:p w:rsidR="003E1696" w:rsidRPr="00BA7462" w:rsidRDefault="003E1696" w:rsidP="004A307C">
            <w:pPr>
              <w:spacing w:line="276" w:lineRule="auto"/>
              <w:jc w:val="both"/>
              <w:rPr>
                <w:rFonts w:ascii="Arial" w:hAnsi="Arial" w:cs="Arial"/>
                <w:b/>
                <w:sz w:val="20"/>
                <w:szCs w:val="20"/>
                <w:u w:val="single"/>
              </w:rPr>
            </w:pPr>
          </w:p>
          <w:p w:rsidR="004A307C" w:rsidRPr="005D039A" w:rsidRDefault="00BA7462" w:rsidP="004A307C">
            <w:pPr>
              <w:spacing w:line="276" w:lineRule="auto"/>
              <w:jc w:val="both"/>
              <w:rPr>
                <w:rFonts w:ascii="Arial" w:hAnsi="Arial" w:cs="Arial"/>
                <w:sz w:val="20"/>
                <w:szCs w:val="20"/>
              </w:rPr>
            </w:pPr>
            <w:r>
              <w:rPr>
                <w:rFonts w:ascii="Arial" w:hAnsi="Arial" w:cs="Arial"/>
                <w:sz w:val="20"/>
                <w:szCs w:val="20"/>
              </w:rPr>
              <w:t>(a)</w:t>
            </w:r>
            <w:r>
              <w:rPr>
                <w:rFonts w:ascii="Arial" w:hAnsi="Arial" w:cs="Arial"/>
                <w:sz w:val="20"/>
                <w:szCs w:val="20"/>
              </w:rPr>
              <w:tab/>
            </w:r>
            <w:r w:rsidR="009804AB" w:rsidRPr="005D039A">
              <w:rPr>
                <w:rFonts w:ascii="Arial" w:hAnsi="Arial" w:cs="Arial"/>
                <w:sz w:val="20"/>
                <w:szCs w:val="20"/>
              </w:rPr>
              <w:t xml:space="preserve">To be made applicable for </w:t>
            </w:r>
            <w:r w:rsidR="004A307C" w:rsidRPr="004A307C">
              <w:rPr>
                <w:rFonts w:ascii="Arial" w:hAnsi="Arial" w:cs="Arial"/>
                <w:sz w:val="20"/>
                <w:szCs w:val="20"/>
              </w:rPr>
              <w:t>JNEC</w:t>
            </w:r>
            <w:r w:rsidR="003E1696">
              <w:rPr>
                <w:rFonts w:ascii="Arial" w:hAnsi="Arial" w:cs="Arial"/>
                <w:sz w:val="20"/>
                <w:szCs w:val="20"/>
              </w:rPr>
              <w:t>.</w:t>
            </w:r>
          </w:p>
          <w:p w:rsidR="004A307C" w:rsidRPr="005D039A" w:rsidRDefault="00BA7462" w:rsidP="004A307C">
            <w:pPr>
              <w:spacing w:line="276" w:lineRule="auto"/>
              <w:jc w:val="both"/>
              <w:rPr>
                <w:rFonts w:ascii="Arial" w:hAnsi="Arial" w:cs="Arial"/>
                <w:sz w:val="20"/>
                <w:szCs w:val="20"/>
              </w:rPr>
            </w:pPr>
            <w:r>
              <w:rPr>
                <w:rFonts w:ascii="Arial" w:hAnsi="Arial" w:cs="Arial"/>
                <w:sz w:val="20"/>
                <w:szCs w:val="20"/>
              </w:rPr>
              <w:t>(b)</w:t>
            </w:r>
            <w:r>
              <w:rPr>
                <w:rFonts w:ascii="Arial" w:hAnsi="Arial" w:cs="Arial"/>
                <w:sz w:val="20"/>
                <w:szCs w:val="20"/>
              </w:rPr>
              <w:tab/>
            </w:r>
            <w:r w:rsidR="009804AB" w:rsidRPr="005D039A">
              <w:rPr>
                <w:rFonts w:ascii="Arial" w:hAnsi="Arial" w:cs="Arial"/>
                <w:sz w:val="20"/>
                <w:szCs w:val="20"/>
              </w:rPr>
              <w:t xml:space="preserve">Show Jumping not more than </w:t>
            </w:r>
            <w:r w:rsidR="004A307C" w:rsidRPr="004A307C">
              <w:rPr>
                <w:rFonts w:ascii="Arial" w:hAnsi="Arial" w:cs="Arial"/>
                <w:sz w:val="20"/>
                <w:szCs w:val="20"/>
              </w:rPr>
              <w:t xml:space="preserve">8 </w:t>
            </w:r>
            <w:r w:rsidR="009804AB" w:rsidRPr="005D039A">
              <w:rPr>
                <w:rFonts w:ascii="Arial" w:hAnsi="Arial" w:cs="Arial"/>
                <w:sz w:val="20"/>
                <w:szCs w:val="20"/>
              </w:rPr>
              <w:t>penalt</w:t>
            </w:r>
            <w:r w:rsidR="00F8491B">
              <w:rPr>
                <w:rFonts w:ascii="Arial" w:hAnsi="Arial" w:cs="Arial"/>
                <w:sz w:val="20"/>
                <w:szCs w:val="20"/>
              </w:rPr>
              <w:t>ies</w:t>
            </w:r>
            <w:r w:rsidR="009804AB" w:rsidRPr="005D039A">
              <w:rPr>
                <w:rFonts w:ascii="Arial" w:hAnsi="Arial" w:cs="Arial"/>
                <w:sz w:val="20"/>
                <w:szCs w:val="20"/>
              </w:rPr>
              <w:t xml:space="preserve"> </w:t>
            </w:r>
            <w:r w:rsidR="004A307C" w:rsidRPr="004A307C">
              <w:rPr>
                <w:rFonts w:ascii="Arial" w:hAnsi="Arial" w:cs="Arial"/>
                <w:sz w:val="20"/>
                <w:szCs w:val="20"/>
              </w:rPr>
              <w:t xml:space="preserve">IN </w:t>
            </w:r>
            <w:r w:rsidR="009804AB" w:rsidRPr="005D039A">
              <w:rPr>
                <w:rFonts w:ascii="Arial" w:hAnsi="Arial" w:cs="Arial"/>
                <w:sz w:val="20"/>
                <w:szCs w:val="20"/>
              </w:rPr>
              <w:t xml:space="preserve">one round competition. </w:t>
            </w:r>
            <w:proofErr w:type="gramStart"/>
            <w:r w:rsidR="009804AB" w:rsidRPr="005D039A">
              <w:rPr>
                <w:rFonts w:ascii="Arial" w:hAnsi="Arial" w:cs="Arial"/>
                <w:sz w:val="20"/>
                <w:szCs w:val="20"/>
              </w:rPr>
              <w:t>minimum</w:t>
            </w:r>
            <w:proofErr w:type="gramEnd"/>
            <w:r w:rsidR="009804AB" w:rsidRPr="005D039A">
              <w:rPr>
                <w:rFonts w:ascii="Arial" w:hAnsi="Arial" w:cs="Arial"/>
                <w:sz w:val="20"/>
                <w:szCs w:val="20"/>
              </w:rPr>
              <w:t xml:space="preserve"> two</w:t>
            </w:r>
            <w:r w:rsidR="004A307C" w:rsidRPr="004A307C">
              <w:rPr>
                <w:rFonts w:ascii="Arial" w:hAnsi="Arial" w:cs="Arial"/>
                <w:sz w:val="20"/>
                <w:szCs w:val="20"/>
              </w:rPr>
              <w:t xml:space="preserve"> MER</w:t>
            </w:r>
            <w:r w:rsidR="003E1696">
              <w:rPr>
                <w:rFonts w:ascii="Arial" w:hAnsi="Arial" w:cs="Arial"/>
                <w:sz w:val="20"/>
                <w:szCs w:val="20"/>
              </w:rPr>
              <w:t>.</w:t>
            </w:r>
          </w:p>
          <w:p w:rsidR="004A307C" w:rsidRPr="005D039A" w:rsidRDefault="00BA7462" w:rsidP="004A307C">
            <w:pPr>
              <w:spacing w:line="276" w:lineRule="auto"/>
              <w:jc w:val="both"/>
              <w:rPr>
                <w:rFonts w:ascii="Arial" w:hAnsi="Arial" w:cs="Arial"/>
                <w:sz w:val="20"/>
                <w:szCs w:val="20"/>
              </w:rPr>
            </w:pPr>
            <w:r>
              <w:rPr>
                <w:rFonts w:ascii="Arial" w:hAnsi="Arial" w:cs="Arial"/>
                <w:sz w:val="20"/>
                <w:szCs w:val="20"/>
              </w:rPr>
              <w:t>(c)</w:t>
            </w:r>
            <w:r>
              <w:rPr>
                <w:rFonts w:ascii="Arial" w:hAnsi="Arial" w:cs="Arial"/>
                <w:sz w:val="20"/>
                <w:szCs w:val="20"/>
              </w:rPr>
              <w:tab/>
            </w:r>
            <w:r w:rsidR="009804AB" w:rsidRPr="005D039A">
              <w:rPr>
                <w:rFonts w:ascii="Arial" w:hAnsi="Arial" w:cs="Arial"/>
                <w:sz w:val="20"/>
                <w:szCs w:val="20"/>
              </w:rPr>
              <w:t xml:space="preserve">Dressage </w:t>
            </w:r>
            <w:r w:rsidR="004A307C" w:rsidRPr="004A307C">
              <w:rPr>
                <w:rFonts w:ascii="Arial" w:hAnsi="Arial" w:cs="Arial"/>
                <w:sz w:val="20"/>
                <w:szCs w:val="20"/>
              </w:rPr>
              <w:t xml:space="preserve">– </w:t>
            </w:r>
            <w:r w:rsidR="009804AB" w:rsidRPr="005D039A">
              <w:rPr>
                <w:rFonts w:ascii="Arial" w:hAnsi="Arial" w:cs="Arial"/>
                <w:sz w:val="20"/>
                <w:szCs w:val="20"/>
              </w:rPr>
              <w:t xml:space="preserve">Minimum </w:t>
            </w:r>
            <w:r w:rsidR="004A307C" w:rsidRPr="004A307C">
              <w:rPr>
                <w:rFonts w:ascii="Arial" w:hAnsi="Arial" w:cs="Arial"/>
                <w:sz w:val="20"/>
                <w:szCs w:val="20"/>
              </w:rPr>
              <w:t xml:space="preserve">55% </w:t>
            </w:r>
            <w:r w:rsidR="009804AB" w:rsidRPr="005D039A">
              <w:rPr>
                <w:rFonts w:ascii="Arial" w:hAnsi="Arial" w:cs="Arial"/>
                <w:sz w:val="20"/>
                <w:szCs w:val="20"/>
              </w:rPr>
              <w:t>min two</w:t>
            </w:r>
            <w:r w:rsidR="004A307C" w:rsidRPr="004A307C">
              <w:rPr>
                <w:rFonts w:ascii="Arial" w:hAnsi="Arial" w:cs="Arial"/>
                <w:sz w:val="20"/>
                <w:szCs w:val="20"/>
              </w:rPr>
              <w:t xml:space="preserve"> MER</w:t>
            </w:r>
            <w:r w:rsidR="003E1696">
              <w:rPr>
                <w:rFonts w:ascii="Arial" w:hAnsi="Arial" w:cs="Arial"/>
                <w:sz w:val="20"/>
                <w:szCs w:val="20"/>
              </w:rPr>
              <w:t>.</w:t>
            </w:r>
          </w:p>
          <w:p w:rsidR="004A307C" w:rsidRPr="005D039A" w:rsidRDefault="00BA7462" w:rsidP="004A307C">
            <w:pPr>
              <w:spacing w:line="276" w:lineRule="auto"/>
              <w:jc w:val="both"/>
              <w:rPr>
                <w:rFonts w:ascii="Arial" w:hAnsi="Arial" w:cs="Arial"/>
                <w:sz w:val="20"/>
                <w:szCs w:val="20"/>
              </w:rPr>
            </w:pPr>
            <w:r>
              <w:rPr>
                <w:rFonts w:ascii="Arial" w:hAnsi="Arial" w:cs="Arial"/>
                <w:sz w:val="20"/>
                <w:szCs w:val="20"/>
              </w:rPr>
              <w:t>(d)</w:t>
            </w:r>
            <w:r>
              <w:rPr>
                <w:rFonts w:ascii="Arial" w:hAnsi="Arial" w:cs="Arial"/>
                <w:sz w:val="20"/>
                <w:szCs w:val="20"/>
              </w:rPr>
              <w:tab/>
            </w:r>
            <w:r w:rsidR="009804AB" w:rsidRPr="005D039A">
              <w:rPr>
                <w:rFonts w:ascii="Arial" w:hAnsi="Arial" w:cs="Arial"/>
                <w:sz w:val="20"/>
                <w:szCs w:val="20"/>
              </w:rPr>
              <w:t>Horse rider combination not mandatory</w:t>
            </w:r>
            <w:r w:rsidR="003E1696">
              <w:rPr>
                <w:rFonts w:ascii="Arial" w:hAnsi="Arial" w:cs="Arial"/>
                <w:sz w:val="20"/>
                <w:szCs w:val="20"/>
              </w:rPr>
              <w:t>.</w:t>
            </w:r>
          </w:p>
          <w:p w:rsidR="00A051A8" w:rsidRPr="003E1696" w:rsidRDefault="00BA7462" w:rsidP="009804AB">
            <w:pPr>
              <w:spacing w:line="276" w:lineRule="auto"/>
              <w:jc w:val="both"/>
              <w:rPr>
                <w:rFonts w:ascii="Arial" w:hAnsi="Arial" w:cs="Arial"/>
                <w:sz w:val="20"/>
                <w:szCs w:val="20"/>
              </w:rPr>
            </w:pPr>
            <w:r>
              <w:rPr>
                <w:rFonts w:ascii="Arial" w:hAnsi="Arial" w:cs="Arial"/>
                <w:sz w:val="20"/>
                <w:szCs w:val="20"/>
              </w:rPr>
              <w:t>(e)</w:t>
            </w:r>
            <w:r>
              <w:rPr>
                <w:rFonts w:ascii="Arial" w:hAnsi="Arial" w:cs="Arial"/>
                <w:sz w:val="20"/>
                <w:szCs w:val="20"/>
              </w:rPr>
              <w:tab/>
            </w:r>
            <w:r w:rsidR="009804AB" w:rsidRPr="005D039A">
              <w:rPr>
                <w:rFonts w:ascii="Arial" w:hAnsi="Arial" w:cs="Arial"/>
                <w:sz w:val="20"/>
                <w:szCs w:val="20"/>
              </w:rPr>
              <w:t xml:space="preserve">Exception </w:t>
            </w:r>
            <w:r w:rsidR="004A307C" w:rsidRPr="005D039A">
              <w:rPr>
                <w:rFonts w:ascii="Arial" w:hAnsi="Arial" w:cs="Arial"/>
                <w:sz w:val="20"/>
                <w:szCs w:val="20"/>
              </w:rPr>
              <w:t xml:space="preserve">– </w:t>
            </w:r>
            <w:r w:rsidR="009804AB" w:rsidRPr="005D039A">
              <w:rPr>
                <w:rFonts w:ascii="Arial" w:hAnsi="Arial" w:cs="Arial"/>
                <w:sz w:val="20"/>
                <w:szCs w:val="20"/>
              </w:rPr>
              <w:t xml:space="preserve">Cadets of </w:t>
            </w:r>
            <w:r w:rsidR="004A307C" w:rsidRPr="005D039A">
              <w:rPr>
                <w:rFonts w:ascii="Arial" w:hAnsi="Arial" w:cs="Arial"/>
                <w:sz w:val="20"/>
                <w:szCs w:val="20"/>
              </w:rPr>
              <w:t>IMA/ NDA/ RIMC/ BSC</w:t>
            </w:r>
            <w:r w:rsidR="003E1696">
              <w:rPr>
                <w:rFonts w:ascii="Arial" w:hAnsi="Arial" w:cs="Arial"/>
                <w:sz w:val="20"/>
                <w:szCs w:val="20"/>
              </w:rPr>
              <w:t>.</w:t>
            </w:r>
          </w:p>
        </w:tc>
        <w:tc>
          <w:tcPr>
            <w:tcW w:w="4230" w:type="dxa"/>
          </w:tcPr>
          <w:p w:rsidR="000F1B4B" w:rsidRDefault="00DC6AE0" w:rsidP="00A17262">
            <w:pPr>
              <w:jc w:val="both"/>
              <w:rPr>
                <w:rFonts w:ascii="Arial" w:hAnsi="Arial" w:cs="Arial"/>
                <w:bCs/>
              </w:rPr>
            </w:pPr>
            <w:r w:rsidRPr="007E216C">
              <w:rPr>
                <w:rFonts w:ascii="Arial" w:hAnsi="Arial" w:cs="Arial"/>
                <w:b/>
                <w:bCs/>
                <w:u w:val="single"/>
              </w:rPr>
              <w:t>Decision of EC</w:t>
            </w:r>
            <w:proofErr w:type="gramStart"/>
            <w:r>
              <w:rPr>
                <w:rFonts w:ascii="Arial" w:hAnsi="Arial" w:cs="Arial"/>
                <w:bCs/>
              </w:rPr>
              <w:t>:-</w:t>
            </w:r>
            <w:proofErr w:type="gramEnd"/>
            <w:r w:rsidR="00C3144D">
              <w:rPr>
                <w:rFonts w:ascii="Arial" w:hAnsi="Arial" w:cs="Arial"/>
                <w:bCs/>
              </w:rPr>
              <w:t xml:space="preserve"> The EC applauded the efforts put in by all in making REL a success thereby creating more </w:t>
            </w:r>
            <w:r w:rsidR="00F8491B">
              <w:rPr>
                <w:rFonts w:ascii="Arial" w:hAnsi="Arial" w:cs="Arial"/>
                <w:bCs/>
              </w:rPr>
              <w:t xml:space="preserve">such </w:t>
            </w:r>
            <w:r w:rsidR="00C3144D">
              <w:rPr>
                <w:rFonts w:ascii="Arial" w:hAnsi="Arial" w:cs="Arial"/>
                <w:bCs/>
              </w:rPr>
              <w:t>competitions.</w:t>
            </w:r>
          </w:p>
          <w:p w:rsidR="00C3144D" w:rsidRDefault="00C3144D" w:rsidP="00A17262">
            <w:pPr>
              <w:jc w:val="both"/>
              <w:rPr>
                <w:rFonts w:ascii="Arial" w:hAnsi="Arial" w:cs="Arial"/>
                <w:bCs/>
              </w:rPr>
            </w:pPr>
          </w:p>
          <w:p w:rsidR="00C3144D" w:rsidRDefault="00C3144D" w:rsidP="00A17262">
            <w:pPr>
              <w:jc w:val="both"/>
              <w:rPr>
                <w:rFonts w:ascii="Arial" w:hAnsi="Arial" w:cs="Arial"/>
                <w:bCs/>
              </w:rPr>
            </w:pPr>
          </w:p>
          <w:p w:rsidR="00C3144D" w:rsidRDefault="00C3144D" w:rsidP="00A17262">
            <w:pPr>
              <w:jc w:val="both"/>
              <w:rPr>
                <w:rFonts w:ascii="Arial" w:hAnsi="Arial" w:cs="Arial"/>
                <w:bCs/>
              </w:rPr>
            </w:pPr>
          </w:p>
          <w:p w:rsidR="00C3144D" w:rsidRDefault="00C3144D" w:rsidP="00A17262">
            <w:pPr>
              <w:jc w:val="both"/>
              <w:rPr>
                <w:rFonts w:ascii="Arial" w:hAnsi="Arial" w:cs="Arial"/>
                <w:bCs/>
              </w:rPr>
            </w:pPr>
          </w:p>
          <w:p w:rsidR="00C3144D" w:rsidRDefault="00C3144D" w:rsidP="00A17262">
            <w:pPr>
              <w:jc w:val="both"/>
              <w:rPr>
                <w:rFonts w:ascii="Arial" w:hAnsi="Arial" w:cs="Arial"/>
                <w:bCs/>
              </w:rPr>
            </w:pPr>
            <w:r>
              <w:rPr>
                <w:rFonts w:ascii="Arial" w:hAnsi="Arial" w:cs="Arial"/>
                <w:bCs/>
              </w:rPr>
              <w:t xml:space="preserve">After detailed discussion regarding </w:t>
            </w:r>
            <w:r w:rsidR="00924C31">
              <w:rPr>
                <w:rFonts w:ascii="Arial" w:hAnsi="Arial" w:cs="Arial"/>
                <w:bCs/>
              </w:rPr>
              <w:t>amendment</w:t>
            </w:r>
            <w:r>
              <w:rPr>
                <w:rFonts w:ascii="Arial" w:hAnsi="Arial" w:cs="Arial"/>
                <w:bCs/>
              </w:rPr>
              <w:t xml:space="preserve"> in REL Guidelines the house agreed to </w:t>
            </w:r>
            <w:r w:rsidR="00F8491B">
              <w:rPr>
                <w:rFonts w:ascii="Arial" w:hAnsi="Arial" w:cs="Arial"/>
                <w:bCs/>
              </w:rPr>
              <w:t xml:space="preserve">the </w:t>
            </w:r>
            <w:r>
              <w:rPr>
                <w:rFonts w:ascii="Arial" w:hAnsi="Arial" w:cs="Arial"/>
                <w:bCs/>
              </w:rPr>
              <w:t>following proposals:-</w:t>
            </w:r>
          </w:p>
          <w:p w:rsidR="00C3144D" w:rsidRDefault="00C3144D" w:rsidP="00A17262">
            <w:pPr>
              <w:jc w:val="both"/>
              <w:rPr>
                <w:rFonts w:ascii="Arial" w:hAnsi="Arial" w:cs="Arial"/>
                <w:bCs/>
              </w:rPr>
            </w:pPr>
          </w:p>
          <w:p w:rsidR="00C3144D" w:rsidRDefault="00C3144D" w:rsidP="00A17262">
            <w:pPr>
              <w:jc w:val="both"/>
              <w:rPr>
                <w:rFonts w:ascii="Arial" w:hAnsi="Arial" w:cs="Arial"/>
                <w:bCs/>
              </w:rPr>
            </w:pPr>
            <w:r>
              <w:rPr>
                <w:rFonts w:ascii="Arial" w:hAnsi="Arial" w:cs="Arial"/>
                <w:bCs/>
              </w:rPr>
              <w:t>(</w:t>
            </w:r>
            <w:r w:rsidR="00924C31">
              <w:rPr>
                <w:rFonts w:ascii="Arial" w:hAnsi="Arial" w:cs="Arial"/>
                <w:bCs/>
              </w:rPr>
              <w:t>a</w:t>
            </w:r>
            <w:r>
              <w:rPr>
                <w:rFonts w:ascii="Arial" w:hAnsi="Arial" w:cs="Arial"/>
                <w:bCs/>
              </w:rPr>
              <w:t>)  Incentive being given by EFI to be given only once to club in</w:t>
            </w:r>
            <w:r w:rsidR="00F8491B">
              <w:rPr>
                <w:rFonts w:ascii="Arial" w:hAnsi="Arial" w:cs="Arial"/>
                <w:bCs/>
              </w:rPr>
              <w:t xml:space="preserve"> a</w:t>
            </w:r>
            <w:r>
              <w:rPr>
                <w:rFonts w:ascii="Arial" w:hAnsi="Arial" w:cs="Arial"/>
                <w:bCs/>
              </w:rPr>
              <w:t xml:space="preserve"> calendar year</w:t>
            </w:r>
            <w:r w:rsidR="00F8491B">
              <w:rPr>
                <w:rFonts w:ascii="Arial" w:hAnsi="Arial" w:cs="Arial"/>
                <w:bCs/>
              </w:rPr>
              <w:t xml:space="preserve">. </w:t>
            </w:r>
            <w:r>
              <w:rPr>
                <w:rFonts w:ascii="Arial" w:hAnsi="Arial" w:cs="Arial"/>
                <w:bCs/>
              </w:rPr>
              <w:t xml:space="preserve"> Rs 50,000/- to be given if participation of over 12 riders and Rs 25,000/- to be given for less than 12 riders.</w:t>
            </w:r>
          </w:p>
          <w:p w:rsidR="00C3144D" w:rsidRDefault="00C3144D" w:rsidP="00A17262">
            <w:pPr>
              <w:jc w:val="both"/>
              <w:rPr>
                <w:rFonts w:ascii="Arial" w:hAnsi="Arial" w:cs="Arial"/>
                <w:bCs/>
              </w:rPr>
            </w:pPr>
          </w:p>
          <w:p w:rsidR="005730C6" w:rsidRDefault="005730C6" w:rsidP="00A17262">
            <w:pPr>
              <w:jc w:val="both"/>
              <w:rPr>
                <w:rFonts w:ascii="Arial" w:hAnsi="Arial" w:cs="Arial"/>
                <w:bCs/>
              </w:rPr>
            </w:pPr>
            <w:r>
              <w:rPr>
                <w:rFonts w:ascii="Arial" w:hAnsi="Arial" w:cs="Arial"/>
                <w:bCs/>
              </w:rPr>
              <w:t>(b)</w:t>
            </w:r>
            <w:r>
              <w:rPr>
                <w:rFonts w:ascii="Arial" w:hAnsi="Arial" w:cs="Arial"/>
                <w:bCs/>
              </w:rPr>
              <w:tab/>
              <w:t>For Novice and Gde-II</w:t>
            </w:r>
            <w:r w:rsidR="003B2F53">
              <w:rPr>
                <w:rFonts w:ascii="Arial" w:hAnsi="Arial" w:cs="Arial"/>
                <w:bCs/>
              </w:rPr>
              <w:t>I</w:t>
            </w:r>
            <w:r>
              <w:rPr>
                <w:rFonts w:ascii="Arial" w:hAnsi="Arial" w:cs="Arial"/>
                <w:bCs/>
              </w:rPr>
              <w:t xml:space="preserve"> third participation not mandatory.  Gde-II/I will have direct access to NEC. </w:t>
            </w:r>
          </w:p>
          <w:p w:rsidR="005730C6" w:rsidRDefault="005730C6" w:rsidP="00A17262">
            <w:pPr>
              <w:jc w:val="both"/>
              <w:rPr>
                <w:rFonts w:ascii="Arial" w:hAnsi="Arial" w:cs="Arial"/>
                <w:bCs/>
              </w:rPr>
            </w:pPr>
          </w:p>
          <w:p w:rsidR="00C3144D" w:rsidRDefault="003E1696" w:rsidP="00A17262">
            <w:pPr>
              <w:jc w:val="both"/>
              <w:rPr>
                <w:rFonts w:ascii="Arial" w:hAnsi="Arial" w:cs="Arial"/>
                <w:bCs/>
              </w:rPr>
            </w:pPr>
            <w:r>
              <w:rPr>
                <w:rFonts w:ascii="Arial" w:hAnsi="Arial" w:cs="Arial"/>
                <w:bCs/>
              </w:rPr>
              <w:t>(b)</w:t>
            </w:r>
            <w:r w:rsidR="00C3144D">
              <w:rPr>
                <w:rFonts w:ascii="Arial" w:hAnsi="Arial" w:cs="Arial"/>
                <w:bCs/>
              </w:rPr>
              <w:t xml:space="preserve">  President directed that same to be implemented in next calendar year.</w:t>
            </w:r>
          </w:p>
          <w:p w:rsidR="00C3144D" w:rsidRDefault="00C3144D" w:rsidP="00A17262">
            <w:pPr>
              <w:jc w:val="both"/>
              <w:rPr>
                <w:rFonts w:ascii="Arial" w:hAnsi="Arial" w:cs="Arial"/>
                <w:bCs/>
              </w:rPr>
            </w:pPr>
          </w:p>
          <w:p w:rsidR="00C3144D" w:rsidRPr="00390814" w:rsidRDefault="00C3144D" w:rsidP="00A17262">
            <w:pPr>
              <w:jc w:val="both"/>
              <w:rPr>
                <w:rFonts w:ascii="Arial" w:hAnsi="Arial" w:cs="Arial"/>
                <w:bCs/>
              </w:rPr>
            </w:pPr>
          </w:p>
        </w:tc>
        <w:tc>
          <w:tcPr>
            <w:tcW w:w="1350" w:type="dxa"/>
          </w:tcPr>
          <w:p w:rsidR="000F1B4B" w:rsidRDefault="007F4BFE" w:rsidP="004874DF">
            <w:pPr>
              <w:spacing w:line="276" w:lineRule="auto"/>
              <w:jc w:val="both"/>
              <w:rPr>
                <w:rFonts w:ascii="Arial" w:hAnsi="Arial" w:cs="Arial"/>
              </w:rPr>
            </w:pPr>
            <w:r>
              <w:rPr>
                <w:rFonts w:ascii="Arial" w:hAnsi="Arial" w:cs="Arial"/>
              </w:rPr>
              <w:t>Secy Gen</w:t>
            </w:r>
          </w:p>
          <w:p w:rsidR="00C3144D" w:rsidRDefault="00C3144D" w:rsidP="004874DF">
            <w:pPr>
              <w:spacing w:line="276" w:lineRule="auto"/>
              <w:jc w:val="both"/>
              <w:rPr>
                <w:rFonts w:ascii="Arial" w:hAnsi="Arial" w:cs="Arial"/>
              </w:rPr>
            </w:pPr>
            <w:r>
              <w:rPr>
                <w:rFonts w:ascii="Arial" w:hAnsi="Arial" w:cs="Arial"/>
              </w:rPr>
              <w:t xml:space="preserve">Treasurer </w:t>
            </w:r>
          </w:p>
        </w:tc>
        <w:tc>
          <w:tcPr>
            <w:tcW w:w="900" w:type="dxa"/>
          </w:tcPr>
          <w:p w:rsidR="000F1B4B" w:rsidRPr="00772F83" w:rsidRDefault="000F1B4B" w:rsidP="004874DF">
            <w:pPr>
              <w:spacing w:line="276" w:lineRule="auto"/>
              <w:jc w:val="both"/>
              <w:rPr>
                <w:rFonts w:ascii="Arial" w:hAnsi="Arial" w:cs="Arial"/>
                <w:b/>
                <w:u w:val="single"/>
              </w:rPr>
            </w:pPr>
          </w:p>
        </w:tc>
      </w:tr>
    </w:tbl>
    <w:p w:rsidR="003E1696" w:rsidRDefault="003E1696">
      <w:r>
        <w:br w:type="page"/>
      </w:r>
    </w:p>
    <w:p w:rsidR="003E1696" w:rsidRDefault="003E1696" w:rsidP="003E1696">
      <w:pPr>
        <w:jc w:val="center"/>
      </w:pPr>
      <w:r>
        <w:t>3</w:t>
      </w:r>
    </w:p>
    <w:p w:rsidR="003E1696" w:rsidRDefault="003E1696" w:rsidP="003E1696">
      <w:pPr>
        <w:jc w:val="center"/>
      </w:pPr>
    </w:p>
    <w:tbl>
      <w:tblPr>
        <w:tblW w:w="1116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80"/>
        <w:gridCol w:w="4230"/>
        <w:gridCol w:w="1350"/>
        <w:gridCol w:w="900"/>
      </w:tblGrid>
      <w:tr w:rsidR="003E1696" w:rsidRPr="00772F83" w:rsidTr="00A17262">
        <w:trPr>
          <w:trHeight w:val="1997"/>
        </w:trPr>
        <w:tc>
          <w:tcPr>
            <w:tcW w:w="4680" w:type="dxa"/>
          </w:tcPr>
          <w:p w:rsidR="003E1696" w:rsidRDefault="003E1696" w:rsidP="003E1696">
            <w:pPr>
              <w:spacing w:line="276" w:lineRule="auto"/>
              <w:jc w:val="both"/>
              <w:rPr>
                <w:rFonts w:ascii="Arial" w:hAnsi="Arial" w:cs="Arial"/>
                <w:b/>
                <w:bCs/>
                <w:u w:val="single"/>
              </w:rPr>
            </w:pPr>
            <w:r w:rsidRPr="009804AB">
              <w:rPr>
                <w:rFonts w:ascii="Arial" w:hAnsi="Arial" w:cs="Arial"/>
                <w:b/>
                <w:bCs/>
                <w:u w:val="single"/>
              </w:rPr>
              <w:t xml:space="preserve">Advantage/ Disadvantage of Selection of JNEC Riders through REL </w:t>
            </w:r>
          </w:p>
          <w:p w:rsidR="003E1696" w:rsidRPr="009804AB" w:rsidRDefault="003E1696" w:rsidP="003E1696">
            <w:pPr>
              <w:spacing w:line="276" w:lineRule="auto"/>
              <w:jc w:val="both"/>
              <w:rPr>
                <w:rFonts w:ascii="Arial" w:hAnsi="Arial" w:cs="Arial"/>
                <w:u w:val="single"/>
              </w:rPr>
            </w:pPr>
          </w:p>
          <w:p w:rsidR="003E1696" w:rsidRDefault="003E1696" w:rsidP="003E1696">
            <w:pPr>
              <w:spacing w:line="276" w:lineRule="auto"/>
              <w:jc w:val="both"/>
              <w:rPr>
                <w:rFonts w:ascii="Arial" w:hAnsi="Arial" w:cs="Arial"/>
                <w:b/>
                <w:u w:val="single"/>
              </w:rPr>
            </w:pPr>
            <w:r w:rsidRPr="009804AB">
              <w:rPr>
                <w:rFonts w:ascii="Arial" w:hAnsi="Arial" w:cs="Arial"/>
                <w:b/>
                <w:u w:val="single"/>
              </w:rPr>
              <w:t>Advantage</w:t>
            </w:r>
            <w:r w:rsidR="00CB5C0E">
              <w:rPr>
                <w:rFonts w:ascii="Arial" w:hAnsi="Arial" w:cs="Arial"/>
                <w:b/>
                <w:u w:val="single"/>
              </w:rPr>
              <w:t>s</w:t>
            </w:r>
          </w:p>
          <w:p w:rsidR="003E1696" w:rsidRPr="009804AB" w:rsidRDefault="003E1696" w:rsidP="003E1696">
            <w:pPr>
              <w:spacing w:line="276" w:lineRule="auto"/>
              <w:jc w:val="both"/>
              <w:rPr>
                <w:rFonts w:ascii="Arial" w:hAnsi="Arial" w:cs="Arial"/>
                <w:b/>
                <w:u w:val="single"/>
              </w:rPr>
            </w:pPr>
          </w:p>
          <w:p w:rsidR="003E1696" w:rsidRPr="009804AB" w:rsidRDefault="003E1696" w:rsidP="003E1696">
            <w:pPr>
              <w:spacing w:line="276" w:lineRule="auto"/>
              <w:jc w:val="both"/>
              <w:rPr>
                <w:rFonts w:ascii="Arial" w:hAnsi="Arial" w:cs="Arial"/>
                <w:sz w:val="20"/>
              </w:rPr>
            </w:pPr>
            <w:r>
              <w:rPr>
                <w:rFonts w:ascii="Arial" w:hAnsi="Arial" w:cs="Arial"/>
                <w:sz w:val="20"/>
              </w:rPr>
              <w:t>(a)</w:t>
            </w:r>
            <w:r>
              <w:rPr>
                <w:rFonts w:ascii="Arial" w:hAnsi="Arial" w:cs="Arial"/>
                <w:sz w:val="20"/>
              </w:rPr>
              <w:tab/>
            </w:r>
            <w:r w:rsidRPr="009804AB">
              <w:rPr>
                <w:rFonts w:ascii="Arial" w:hAnsi="Arial" w:cs="Arial"/>
                <w:sz w:val="20"/>
              </w:rPr>
              <w:t>Worthy riders will come up for JNEC</w:t>
            </w:r>
          </w:p>
          <w:p w:rsidR="003E1696" w:rsidRPr="009804AB" w:rsidRDefault="003E1696" w:rsidP="003E1696">
            <w:pPr>
              <w:spacing w:line="276" w:lineRule="auto"/>
              <w:jc w:val="both"/>
              <w:rPr>
                <w:rFonts w:ascii="Arial" w:hAnsi="Arial" w:cs="Arial"/>
                <w:sz w:val="20"/>
              </w:rPr>
            </w:pPr>
            <w:r>
              <w:rPr>
                <w:rFonts w:ascii="Arial" w:hAnsi="Arial" w:cs="Arial"/>
                <w:sz w:val="20"/>
              </w:rPr>
              <w:t>(b)</w:t>
            </w:r>
            <w:r>
              <w:rPr>
                <w:rFonts w:ascii="Arial" w:hAnsi="Arial" w:cs="Arial"/>
                <w:sz w:val="20"/>
              </w:rPr>
              <w:tab/>
            </w:r>
            <w:r w:rsidRPr="009804AB">
              <w:rPr>
                <w:rFonts w:ascii="Arial" w:hAnsi="Arial" w:cs="Arial"/>
                <w:sz w:val="20"/>
              </w:rPr>
              <w:t>Junior riders will have more exposure</w:t>
            </w:r>
          </w:p>
          <w:p w:rsidR="003E1696" w:rsidRPr="009804AB" w:rsidRDefault="003E1696" w:rsidP="003E1696">
            <w:pPr>
              <w:spacing w:line="276" w:lineRule="auto"/>
              <w:jc w:val="both"/>
              <w:rPr>
                <w:rFonts w:ascii="Arial" w:hAnsi="Arial" w:cs="Arial"/>
                <w:sz w:val="20"/>
              </w:rPr>
            </w:pPr>
            <w:r>
              <w:rPr>
                <w:rFonts w:ascii="Arial" w:hAnsi="Arial" w:cs="Arial"/>
                <w:sz w:val="20"/>
              </w:rPr>
              <w:t xml:space="preserve">(c) </w:t>
            </w:r>
            <w:r>
              <w:rPr>
                <w:rFonts w:ascii="Arial" w:hAnsi="Arial" w:cs="Arial"/>
                <w:sz w:val="20"/>
              </w:rPr>
              <w:tab/>
            </w:r>
            <w:r w:rsidRPr="009804AB">
              <w:rPr>
                <w:rFonts w:ascii="Arial" w:hAnsi="Arial" w:cs="Arial"/>
                <w:sz w:val="20"/>
              </w:rPr>
              <w:t>Business for clubs by leasing horses</w:t>
            </w:r>
          </w:p>
          <w:p w:rsidR="003E1696" w:rsidRPr="009804AB" w:rsidRDefault="003E1696" w:rsidP="003E1696">
            <w:pPr>
              <w:spacing w:line="276" w:lineRule="auto"/>
              <w:jc w:val="both"/>
              <w:rPr>
                <w:rFonts w:ascii="Arial" w:hAnsi="Arial" w:cs="Arial"/>
                <w:sz w:val="20"/>
              </w:rPr>
            </w:pPr>
            <w:r>
              <w:rPr>
                <w:rFonts w:ascii="Arial" w:hAnsi="Arial" w:cs="Arial"/>
                <w:sz w:val="20"/>
              </w:rPr>
              <w:t>(d)</w:t>
            </w:r>
            <w:r>
              <w:rPr>
                <w:rFonts w:ascii="Arial" w:hAnsi="Arial" w:cs="Arial"/>
                <w:sz w:val="20"/>
              </w:rPr>
              <w:tab/>
              <w:t xml:space="preserve"> </w:t>
            </w:r>
            <w:r w:rsidRPr="009804AB">
              <w:rPr>
                <w:rFonts w:ascii="Arial" w:hAnsi="Arial" w:cs="Arial"/>
                <w:sz w:val="20"/>
              </w:rPr>
              <w:t xml:space="preserve">No pressure on parent for leasing for the finals as demand and supply balance will be </w:t>
            </w:r>
            <w:proofErr w:type="spellStart"/>
            <w:r w:rsidRPr="009804AB">
              <w:rPr>
                <w:rFonts w:ascii="Arial" w:hAnsi="Arial" w:cs="Arial"/>
                <w:sz w:val="20"/>
              </w:rPr>
              <w:t>maint</w:t>
            </w:r>
            <w:proofErr w:type="spellEnd"/>
          </w:p>
          <w:p w:rsidR="003E1696" w:rsidRPr="009804AB" w:rsidRDefault="003E1696" w:rsidP="003E1696">
            <w:pPr>
              <w:spacing w:line="276" w:lineRule="auto"/>
              <w:jc w:val="both"/>
              <w:rPr>
                <w:rFonts w:ascii="Arial" w:hAnsi="Arial" w:cs="Arial"/>
                <w:sz w:val="20"/>
              </w:rPr>
            </w:pPr>
            <w:r>
              <w:rPr>
                <w:rFonts w:ascii="Arial" w:hAnsi="Arial" w:cs="Arial"/>
                <w:sz w:val="20"/>
              </w:rPr>
              <w:t>(e)</w:t>
            </w:r>
            <w:r>
              <w:rPr>
                <w:rFonts w:ascii="Arial" w:hAnsi="Arial" w:cs="Arial"/>
                <w:sz w:val="20"/>
              </w:rPr>
              <w:tab/>
            </w:r>
            <w:r w:rsidRPr="009804AB">
              <w:rPr>
                <w:rFonts w:ascii="Arial" w:hAnsi="Arial" w:cs="Arial"/>
                <w:sz w:val="20"/>
              </w:rPr>
              <w:t xml:space="preserve">Parents of only selected riders have to move to the venue – no pressure on </w:t>
            </w:r>
            <w:proofErr w:type="spellStart"/>
            <w:r w:rsidRPr="009804AB">
              <w:rPr>
                <w:rFonts w:ascii="Arial" w:hAnsi="Arial" w:cs="Arial"/>
                <w:sz w:val="20"/>
              </w:rPr>
              <w:t>accn</w:t>
            </w:r>
            <w:proofErr w:type="spellEnd"/>
            <w:r w:rsidRPr="009804AB">
              <w:rPr>
                <w:rFonts w:ascii="Arial" w:hAnsi="Arial" w:cs="Arial"/>
                <w:sz w:val="20"/>
              </w:rPr>
              <w:t xml:space="preserve"> and allotment of horse</w:t>
            </w:r>
          </w:p>
          <w:p w:rsidR="003E1696" w:rsidRPr="009804AB" w:rsidRDefault="003E1696" w:rsidP="003E1696">
            <w:pPr>
              <w:spacing w:line="276" w:lineRule="auto"/>
              <w:jc w:val="both"/>
              <w:rPr>
                <w:rFonts w:ascii="Arial" w:hAnsi="Arial" w:cs="Arial"/>
                <w:sz w:val="20"/>
              </w:rPr>
            </w:pPr>
            <w:r>
              <w:rPr>
                <w:rFonts w:ascii="Arial" w:hAnsi="Arial" w:cs="Arial"/>
                <w:sz w:val="20"/>
              </w:rPr>
              <w:t xml:space="preserve">(f) </w:t>
            </w:r>
            <w:r>
              <w:rPr>
                <w:rFonts w:ascii="Arial" w:hAnsi="Arial" w:cs="Arial"/>
                <w:sz w:val="20"/>
              </w:rPr>
              <w:tab/>
            </w:r>
            <w:r w:rsidRPr="009804AB">
              <w:rPr>
                <w:rFonts w:ascii="Arial" w:hAnsi="Arial" w:cs="Arial"/>
                <w:sz w:val="20"/>
              </w:rPr>
              <w:t>JNEC can be conducted in 5 to 6 days</w:t>
            </w:r>
          </w:p>
          <w:p w:rsidR="003E1696" w:rsidRPr="009804AB" w:rsidRDefault="003E1696" w:rsidP="003E1696">
            <w:pPr>
              <w:spacing w:line="276" w:lineRule="auto"/>
              <w:jc w:val="both"/>
              <w:rPr>
                <w:rFonts w:ascii="Arial" w:hAnsi="Arial" w:cs="Arial"/>
                <w:sz w:val="20"/>
              </w:rPr>
            </w:pPr>
            <w:r>
              <w:rPr>
                <w:rFonts w:ascii="Arial" w:hAnsi="Arial" w:cs="Arial"/>
                <w:sz w:val="20"/>
              </w:rPr>
              <w:t>(g)</w:t>
            </w:r>
            <w:r>
              <w:rPr>
                <w:rFonts w:ascii="Arial" w:hAnsi="Arial" w:cs="Arial"/>
                <w:sz w:val="20"/>
              </w:rPr>
              <w:tab/>
            </w:r>
            <w:r w:rsidRPr="009804AB">
              <w:rPr>
                <w:rFonts w:ascii="Arial" w:hAnsi="Arial" w:cs="Arial"/>
                <w:sz w:val="20"/>
              </w:rPr>
              <w:t>Expenditure on officials reduced</w:t>
            </w:r>
          </w:p>
          <w:p w:rsidR="003E1696" w:rsidRPr="009804AB" w:rsidRDefault="003E1696" w:rsidP="003E1696">
            <w:pPr>
              <w:spacing w:line="276" w:lineRule="auto"/>
              <w:jc w:val="both"/>
              <w:rPr>
                <w:rFonts w:ascii="Arial" w:hAnsi="Arial" w:cs="Arial"/>
                <w:b/>
                <w:u w:val="single"/>
              </w:rPr>
            </w:pPr>
            <w:r w:rsidRPr="009804AB">
              <w:rPr>
                <w:rFonts w:ascii="Arial" w:hAnsi="Arial" w:cs="Arial"/>
                <w:b/>
                <w:u w:val="single"/>
              </w:rPr>
              <w:t>Disadvantage</w:t>
            </w:r>
            <w:r w:rsidR="008818AC">
              <w:rPr>
                <w:rFonts w:ascii="Arial" w:hAnsi="Arial" w:cs="Arial"/>
                <w:b/>
                <w:u w:val="single"/>
              </w:rPr>
              <w:t>s</w:t>
            </w:r>
          </w:p>
          <w:p w:rsidR="003E1696" w:rsidRPr="009804AB" w:rsidRDefault="003E1696" w:rsidP="003E1696">
            <w:pPr>
              <w:spacing w:line="276" w:lineRule="auto"/>
              <w:jc w:val="both"/>
              <w:rPr>
                <w:rFonts w:ascii="Arial" w:hAnsi="Arial" w:cs="Arial"/>
              </w:rPr>
            </w:pPr>
            <w:r>
              <w:rPr>
                <w:rFonts w:ascii="Arial" w:hAnsi="Arial" w:cs="Arial"/>
              </w:rPr>
              <w:t>(a)</w:t>
            </w:r>
            <w:r>
              <w:rPr>
                <w:rFonts w:ascii="Arial" w:hAnsi="Arial" w:cs="Arial"/>
              </w:rPr>
              <w:tab/>
            </w:r>
            <w:r w:rsidRPr="009804AB">
              <w:rPr>
                <w:rFonts w:ascii="Arial" w:hAnsi="Arial" w:cs="Arial"/>
              </w:rPr>
              <w:t>Less entry fees to EFI</w:t>
            </w:r>
          </w:p>
          <w:p w:rsidR="003E1696" w:rsidRDefault="003E1696" w:rsidP="003E1696">
            <w:pPr>
              <w:jc w:val="both"/>
              <w:rPr>
                <w:rFonts w:ascii="Arial" w:hAnsi="Arial" w:cs="Arial"/>
              </w:rPr>
            </w:pPr>
            <w:r>
              <w:rPr>
                <w:rFonts w:ascii="Arial" w:hAnsi="Arial" w:cs="Arial"/>
              </w:rPr>
              <w:t>(b)</w:t>
            </w:r>
            <w:r>
              <w:rPr>
                <w:rFonts w:ascii="Arial" w:hAnsi="Arial" w:cs="Arial"/>
              </w:rPr>
              <w:tab/>
            </w:r>
            <w:r w:rsidRPr="009804AB">
              <w:rPr>
                <w:rFonts w:ascii="Arial" w:hAnsi="Arial" w:cs="Arial"/>
              </w:rPr>
              <w:t>JNEC will not be lucrative for bidding by clubs</w:t>
            </w:r>
          </w:p>
        </w:tc>
        <w:tc>
          <w:tcPr>
            <w:tcW w:w="4230" w:type="dxa"/>
          </w:tcPr>
          <w:p w:rsidR="003E1696" w:rsidRPr="007E216C" w:rsidRDefault="003E1696" w:rsidP="008818AC">
            <w:pPr>
              <w:jc w:val="both"/>
              <w:rPr>
                <w:rFonts w:ascii="Arial" w:hAnsi="Arial" w:cs="Arial"/>
                <w:b/>
                <w:bCs/>
                <w:u w:val="single"/>
              </w:rPr>
            </w:pPr>
            <w:r>
              <w:rPr>
                <w:rFonts w:ascii="Arial" w:hAnsi="Arial" w:cs="Arial"/>
                <w:bCs/>
              </w:rPr>
              <w:t xml:space="preserve">Proposal for including JNEC in REL was not agreed to by the house and </w:t>
            </w:r>
            <w:r w:rsidR="008818AC">
              <w:rPr>
                <w:rFonts w:ascii="Arial" w:hAnsi="Arial" w:cs="Arial"/>
                <w:bCs/>
              </w:rPr>
              <w:t>P</w:t>
            </w:r>
            <w:r>
              <w:rPr>
                <w:rFonts w:ascii="Arial" w:hAnsi="Arial" w:cs="Arial"/>
                <w:bCs/>
              </w:rPr>
              <w:t>resident directed house that status quo to be maintained.</w:t>
            </w:r>
          </w:p>
        </w:tc>
        <w:tc>
          <w:tcPr>
            <w:tcW w:w="1350" w:type="dxa"/>
          </w:tcPr>
          <w:p w:rsidR="003E1696" w:rsidRDefault="003E1696" w:rsidP="004874DF">
            <w:pPr>
              <w:spacing w:line="276" w:lineRule="auto"/>
              <w:jc w:val="both"/>
              <w:rPr>
                <w:rFonts w:ascii="Arial" w:hAnsi="Arial" w:cs="Arial"/>
              </w:rPr>
            </w:pPr>
          </w:p>
        </w:tc>
        <w:tc>
          <w:tcPr>
            <w:tcW w:w="900" w:type="dxa"/>
          </w:tcPr>
          <w:p w:rsidR="003E1696" w:rsidRPr="00772F83" w:rsidRDefault="003E1696" w:rsidP="004874DF">
            <w:pPr>
              <w:spacing w:line="276" w:lineRule="auto"/>
              <w:jc w:val="both"/>
              <w:rPr>
                <w:rFonts w:ascii="Arial" w:hAnsi="Arial" w:cs="Arial"/>
                <w:b/>
                <w:u w:val="single"/>
              </w:rPr>
            </w:pPr>
          </w:p>
        </w:tc>
      </w:tr>
      <w:tr w:rsidR="00020C9B" w:rsidRPr="00772F83" w:rsidTr="002D745C">
        <w:tc>
          <w:tcPr>
            <w:tcW w:w="11160" w:type="dxa"/>
            <w:gridSpan w:val="4"/>
          </w:tcPr>
          <w:p w:rsidR="00020C9B" w:rsidRDefault="00020C9B" w:rsidP="00A17262">
            <w:pPr>
              <w:tabs>
                <w:tab w:val="left" w:pos="180"/>
              </w:tabs>
              <w:spacing w:line="276" w:lineRule="auto"/>
              <w:jc w:val="center"/>
              <w:rPr>
                <w:rFonts w:ascii="Arial" w:hAnsi="Arial" w:cs="Arial"/>
                <w:b/>
                <w:u w:val="single"/>
              </w:rPr>
            </w:pPr>
            <w:r w:rsidRPr="00772F83">
              <w:rPr>
                <w:rFonts w:ascii="Arial" w:hAnsi="Arial" w:cs="Arial"/>
                <w:b/>
                <w:u w:val="single"/>
              </w:rPr>
              <w:t>AGENDA-</w:t>
            </w:r>
            <w:r>
              <w:rPr>
                <w:rFonts w:ascii="Arial" w:hAnsi="Arial" w:cs="Arial"/>
                <w:b/>
                <w:u w:val="single"/>
              </w:rPr>
              <w:t>I</w:t>
            </w:r>
            <w:r w:rsidR="00D72255">
              <w:rPr>
                <w:rFonts w:ascii="Arial" w:hAnsi="Arial" w:cs="Arial"/>
                <w:b/>
                <w:u w:val="single"/>
              </w:rPr>
              <w:t>II</w:t>
            </w:r>
          </w:p>
          <w:p w:rsidR="00A17262" w:rsidRPr="00A17262" w:rsidRDefault="00A17262" w:rsidP="00A17262">
            <w:pPr>
              <w:tabs>
                <w:tab w:val="left" w:pos="180"/>
              </w:tabs>
              <w:spacing w:line="276" w:lineRule="auto"/>
              <w:jc w:val="center"/>
              <w:rPr>
                <w:rFonts w:ascii="Arial" w:hAnsi="Arial" w:cs="Arial"/>
                <w:sz w:val="12"/>
              </w:rPr>
            </w:pPr>
          </w:p>
        </w:tc>
      </w:tr>
      <w:tr w:rsidR="00020C9B" w:rsidRPr="00772F83" w:rsidTr="004874DF">
        <w:tc>
          <w:tcPr>
            <w:tcW w:w="4680" w:type="dxa"/>
          </w:tcPr>
          <w:p w:rsidR="0097577F" w:rsidRDefault="0097577F" w:rsidP="0097577F">
            <w:pPr>
              <w:jc w:val="both"/>
              <w:rPr>
                <w:rFonts w:ascii="Arial" w:hAnsi="Arial" w:cs="Arial"/>
                <w:bCs/>
              </w:rPr>
            </w:pPr>
            <w:r>
              <w:rPr>
                <w:rFonts w:ascii="Arial" w:hAnsi="Arial" w:cs="Arial"/>
              </w:rPr>
              <w:t>7</w:t>
            </w:r>
            <w:r w:rsidR="00741E1D">
              <w:rPr>
                <w:rFonts w:ascii="Arial" w:hAnsi="Arial" w:cs="Arial"/>
              </w:rPr>
              <w:t>.</w:t>
            </w:r>
            <w:r w:rsidR="00741E1D">
              <w:rPr>
                <w:rFonts w:ascii="Arial" w:hAnsi="Arial" w:cs="Arial"/>
              </w:rPr>
              <w:tab/>
            </w:r>
            <w:r w:rsidR="00741E1D" w:rsidRPr="002F3A38">
              <w:rPr>
                <w:rFonts w:ascii="Arial" w:hAnsi="Arial" w:cs="Arial"/>
                <w:b/>
                <w:u w:val="single"/>
              </w:rPr>
              <w:t>Review of 18</w:t>
            </w:r>
            <w:r w:rsidR="00741E1D" w:rsidRPr="002F3A38">
              <w:rPr>
                <w:rFonts w:ascii="Arial" w:hAnsi="Arial" w:cs="Arial"/>
                <w:b/>
                <w:u w:val="single"/>
                <w:vertAlign w:val="superscript"/>
              </w:rPr>
              <w:t>th</w:t>
            </w:r>
            <w:r w:rsidR="00741E1D" w:rsidRPr="002F3A38">
              <w:rPr>
                <w:rFonts w:ascii="Arial" w:hAnsi="Arial" w:cs="Arial"/>
                <w:b/>
                <w:u w:val="single"/>
              </w:rPr>
              <w:t xml:space="preserve"> Asian Games Selection </w:t>
            </w:r>
            <w:r w:rsidR="00EA7141" w:rsidRPr="002F3A38">
              <w:rPr>
                <w:rFonts w:ascii="Arial" w:hAnsi="Arial" w:cs="Arial"/>
                <w:b/>
                <w:u w:val="single"/>
              </w:rPr>
              <w:t>Criteria</w:t>
            </w:r>
            <w:r w:rsidR="00EA7141" w:rsidRPr="002F3A38">
              <w:rPr>
                <w:rFonts w:ascii="Arial" w:hAnsi="Arial" w:cs="Arial"/>
              </w:rPr>
              <w:t>: -</w:t>
            </w:r>
            <w:r w:rsidR="002F3A38">
              <w:rPr>
                <w:rFonts w:ascii="Arial" w:hAnsi="Arial" w:cs="Arial"/>
              </w:rPr>
              <w:t xml:space="preserve"> </w:t>
            </w:r>
            <w:r w:rsidR="002F3A38">
              <w:rPr>
                <w:rFonts w:ascii="Arial" w:hAnsi="Arial" w:cs="Arial"/>
                <w:bCs/>
              </w:rPr>
              <w:t xml:space="preserve">The Secy Gen informed the </w:t>
            </w:r>
            <w:r w:rsidR="00AE0E44">
              <w:rPr>
                <w:rFonts w:ascii="Arial" w:hAnsi="Arial" w:cs="Arial"/>
                <w:bCs/>
              </w:rPr>
              <w:t xml:space="preserve">house </w:t>
            </w:r>
            <w:r w:rsidR="002F3A38">
              <w:rPr>
                <w:rFonts w:ascii="Arial" w:hAnsi="Arial" w:cs="Arial"/>
                <w:bCs/>
              </w:rPr>
              <w:t xml:space="preserve">that </w:t>
            </w:r>
            <w:r w:rsidR="00E260F9" w:rsidRPr="00E260F9">
              <w:rPr>
                <w:rFonts w:ascii="Arial" w:hAnsi="Arial" w:cs="Arial"/>
                <w:bCs/>
              </w:rPr>
              <w:t xml:space="preserve">Selection Criteria was discussed in last EC Meeting on 03rd Nov 2016. </w:t>
            </w:r>
            <w:r w:rsidR="00DC6AE0" w:rsidRPr="00E260F9">
              <w:rPr>
                <w:rFonts w:ascii="Arial" w:hAnsi="Arial" w:cs="Arial"/>
                <w:bCs/>
              </w:rPr>
              <w:t xml:space="preserve">The </w:t>
            </w:r>
            <w:r w:rsidR="00E260F9" w:rsidRPr="00E260F9">
              <w:rPr>
                <w:rFonts w:ascii="Arial" w:hAnsi="Arial" w:cs="Arial"/>
                <w:bCs/>
              </w:rPr>
              <w:t>president directed that a meeting of all the Selection Committee members to take necessary inputs and formulate New Selection Criteria with sole aim of selecting athletes capable of winning medals and not only for the sake of participation in Asian Games.</w:t>
            </w:r>
            <w:r>
              <w:rPr>
                <w:rFonts w:ascii="Arial" w:hAnsi="Arial" w:cs="Arial"/>
                <w:bCs/>
              </w:rPr>
              <w:t xml:space="preserve"> </w:t>
            </w:r>
            <w:r w:rsidR="00E260F9" w:rsidRPr="00E260F9">
              <w:rPr>
                <w:rFonts w:ascii="Arial" w:hAnsi="Arial" w:cs="Arial"/>
                <w:bCs/>
              </w:rPr>
              <w:t xml:space="preserve">Selection committee meeting was held on 02 Jan 2017 at EFI office. </w:t>
            </w:r>
          </w:p>
          <w:p w:rsidR="0097577F" w:rsidRDefault="0097577F" w:rsidP="0097577F">
            <w:pPr>
              <w:jc w:val="both"/>
              <w:rPr>
                <w:rFonts w:ascii="Arial" w:hAnsi="Arial" w:cs="Arial"/>
                <w:bCs/>
              </w:rPr>
            </w:pPr>
          </w:p>
          <w:p w:rsidR="00E260F9" w:rsidRPr="00E260F9" w:rsidRDefault="00E260F9" w:rsidP="0097577F">
            <w:pPr>
              <w:jc w:val="both"/>
              <w:rPr>
                <w:rFonts w:ascii="Arial" w:hAnsi="Arial" w:cs="Arial"/>
                <w:bCs/>
              </w:rPr>
            </w:pPr>
            <w:r w:rsidRPr="00E260F9">
              <w:rPr>
                <w:rFonts w:ascii="Arial" w:hAnsi="Arial" w:cs="Arial"/>
                <w:bCs/>
              </w:rPr>
              <w:t xml:space="preserve">The attendance </w:t>
            </w:r>
            <w:proofErr w:type="spellStart"/>
            <w:r w:rsidRPr="00E260F9">
              <w:rPr>
                <w:rFonts w:ascii="Arial" w:hAnsi="Arial" w:cs="Arial"/>
                <w:bCs/>
              </w:rPr>
              <w:t>are as</w:t>
            </w:r>
            <w:proofErr w:type="spellEnd"/>
            <w:r w:rsidRPr="00E260F9">
              <w:rPr>
                <w:rFonts w:ascii="Arial" w:hAnsi="Arial" w:cs="Arial"/>
                <w:bCs/>
              </w:rPr>
              <w:t xml:space="preserve"> under</w:t>
            </w:r>
            <w:r w:rsidR="00DC6AE0">
              <w:rPr>
                <w:rFonts w:ascii="Arial" w:hAnsi="Arial" w:cs="Arial"/>
                <w:bCs/>
              </w:rPr>
              <w:t xml:space="preserve"> :-</w:t>
            </w:r>
          </w:p>
          <w:p w:rsidR="0097577F" w:rsidRDefault="0097577F" w:rsidP="00E260F9">
            <w:pPr>
              <w:spacing w:line="360" w:lineRule="auto"/>
              <w:jc w:val="both"/>
              <w:rPr>
                <w:rFonts w:ascii="Arial" w:hAnsi="Arial" w:cs="Arial"/>
                <w:bCs/>
                <w:sz w:val="20"/>
              </w:rPr>
            </w:pPr>
          </w:p>
          <w:p w:rsidR="00E260F9" w:rsidRPr="00E260F9" w:rsidRDefault="00DC6AE0" w:rsidP="00E260F9">
            <w:pPr>
              <w:spacing w:line="360" w:lineRule="auto"/>
              <w:jc w:val="both"/>
              <w:rPr>
                <w:rFonts w:ascii="Arial" w:hAnsi="Arial" w:cs="Arial"/>
                <w:bCs/>
                <w:sz w:val="20"/>
              </w:rPr>
            </w:pPr>
            <w:r w:rsidRPr="00DC6AE0">
              <w:rPr>
                <w:rFonts w:ascii="Arial" w:hAnsi="Arial" w:cs="Arial"/>
                <w:bCs/>
                <w:sz w:val="20"/>
              </w:rPr>
              <w:t>(a)</w:t>
            </w:r>
            <w:r w:rsidR="00E260F9" w:rsidRPr="00DC6AE0">
              <w:rPr>
                <w:rFonts w:ascii="Arial" w:hAnsi="Arial" w:cs="Arial"/>
                <w:bCs/>
                <w:sz w:val="20"/>
              </w:rPr>
              <w:t xml:space="preserve">Brig </w:t>
            </w:r>
            <w:r w:rsidR="00E260F9" w:rsidRPr="00E260F9">
              <w:rPr>
                <w:rFonts w:ascii="Arial" w:hAnsi="Arial" w:cs="Arial"/>
                <w:bCs/>
                <w:sz w:val="20"/>
              </w:rPr>
              <w:t xml:space="preserve">A </w:t>
            </w:r>
            <w:proofErr w:type="spellStart"/>
            <w:r w:rsidR="00E260F9" w:rsidRPr="00E260F9">
              <w:rPr>
                <w:rFonts w:ascii="Arial" w:hAnsi="Arial" w:cs="Arial"/>
                <w:bCs/>
                <w:sz w:val="20"/>
              </w:rPr>
              <w:t>A</w:t>
            </w:r>
            <w:proofErr w:type="spellEnd"/>
            <w:r w:rsidR="00E260F9" w:rsidRPr="00E260F9">
              <w:rPr>
                <w:rFonts w:ascii="Arial" w:hAnsi="Arial" w:cs="Arial"/>
                <w:bCs/>
                <w:sz w:val="20"/>
              </w:rPr>
              <w:t xml:space="preserve"> </w:t>
            </w:r>
            <w:proofErr w:type="spellStart"/>
            <w:r w:rsidR="00E260F9" w:rsidRPr="00DC6AE0">
              <w:rPr>
                <w:rFonts w:ascii="Arial" w:hAnsi="Arial" w:cs="Arial"/>
                <w:bCs/>
                <w:sz w:val="20"/>
              </w:rPr>
              <w:t>Mahmood</w:t>
            </w:r>
            <w:proofErr w:type="spellEnd"/>
            <w:r>
              <w:rPr>
                <w:rFonts w:ascii="Arial" w:hAnsi="Arial" w:cs="Arial"/>
                <w:bCs/>
                <w:sz w:val="20"/>
              </w:rPr>
              <w:t>, VSM</w:t>
            </w:r>
            <w:r w:rsidR="00E260F9" w:rsidRPr="00E260F9">
              <w:rPr>
                <w:rFonts w:ascii="Arial" w:hAnsi="Arial" w:cs="Arial"/>
                <w:bCs/>
                <w:sz w:val="20"/>
              </w:rPr>
              <w:t xml:space="preserve"> – </w:t>
            </w:r>
            <w:r w:rsidR="00E260F9" w:rsidRPr="00DC6AE0">
              <w:rPr>
                <w:rFonts w:ascii="Arial" w:hAnsi="Arial" w:cs="Arial"/>
                <w:bCs/>
                <w:sz w:val="20"/>
              </w:rPr>
              <w:t>Member Selection Committee</w:t>
            </w:r>
          </w:p>
          <w:p w:rsidR="00E260F9" w:rsidRPr="00E260F9" w:rsidRDefault="00DC6AE0" w:rsidP="00E260F9">
            <w:pPr>
              <w:spacing w:line="360" w:lineRule="auto"/>
              <w:jc w:val="both"/>
              <w:rPr>
                <w:rFonts w:ascii="Arial" w:hAnsi="Arial" w:cs="Arial"/>
                <w:bCs/>
                <w:sz w:val="20"/>
              </w:rPr>
            </w:pPr>
            <w:r w:rsidRPr="00DC6AE0">
              <w:rPr>
                <w:rFonts w:ascii="Arial" w:hAnsi="Arial" w:cs="Arial"/>
                <w:bCs/>
                <w:sz w:val="20"/>
              </w:rPr>
              <w:t>(b)</w:t>
            </w:r>
            <w:r w:rsidR="00E260F9" w:rsidRPr="00DC6AE0">
              <w:rPr>
                <w:rFonts w:ascii="Arial" w:hAnsi="Arial" w:cs="Arial"/>
                <w:bCs/>
                <w:sz w:val="20"/>
              </w:rPr>
              <w:t xml:space="preserve">Col </w:t>
            </w:r>
            <w:r w:rsidR="00E260F9" w:rsidRPr="00E260F9">
              <w:rPr>
                <w:rFonts w:ascii="Arial" w:hAnsi="Arial" w:cs="Arial"/>
                <w:bCs/>
                <w:sz w:val="20"/>
              </w:rPr>
              <w:t xml:space="preserve">RK </w:t>
            </w:r>
            <w:proofErr w:type="spellStart"/>
            <w:r w:rsidR="00E260F9" w:rsidRPr="00DC6AE0">
              <w:rPr>
                <w:rFonts w:ascii="Arial" w:hAnsi="Arial" w:cs="Arial"/>
                <w:bCs/>
                <w:sz w:val="20"/>
              </w:rPr>
              <w:t>Dahiya</w:t>
            </w:r>
            <w:proofErr w:type="spellEnd"/>
            <w:r w:rsidR="00E260F9" w:rsidRPr="00E260F9">
              <w:rPr>
                <w:rFonts w:ascii="Arial" w:hAnsi="Arial" w:cs="Arial"/>
                <w:bCs/>
                <w:sz w:val="20"/>
              </w:rPr>
              <w:t xml:space="preserve"> – </w:t>
            </w:r>
            <w:r w:rsidR="00E260F9" w:rsidRPr="00DC6AE0">
              <w:rPr>
                <w:rFonts w:ascii="Arial" w:hAnsi="Arial" w:cs="Arial"/>
                <w:bCs/>
                <w:sz w:val="20"/>
              </w:rPr>
              <w:t>Member Selection Committee</w:t>
            </w:r>
          </w:p>
          <w:p w:rsidR="00E260F9" w:rsidRPr="00E260F9" w:rsidRDefault="00DC6AE0" w:rsidP="00E260F9">
            <w:pPr>
              <w:spacing w:line="360" w:lineRule="auto"/>
              <w:jc w:val="both"/>
              <w:rPr>
                <w:rFonts w:ascii="Arial" w:hAnsi="Arial" w:cs="Arial"/>
                <w:bCs/>
                <w:sz w:val="20"/>
              </w:rPr>
            </w:pPr>
            <w:r w:rsidRPr="00DC6AE0">
              <w:rPr>
                <w:rFonts w:ascii="Arial" w:hAnsi="Arial" w:cs="Arial"/>
                <w:bCs/>
                <w:sz w:val="20"/>
              </w:rPr>
              <w:t>(c)</w:t>
            </w:r>
            <w:r w:rsidR="00E260F9" w:rsidRPr="00DC6AE0">
              <w:rPr>
                <w:rFonts w:ascii="Arial" w:hAnsi="Arial" w:cs="Arial"/>
                <w:bCs/>
                <w:sz w:val="20"/>
              </w:rPr>
              <w:t xml:space="preserve">Col </w:t>
            </w:r>
            <w:r w:rsidR="00E260F9" w:rsidRPr="00E260F9">
              <w:rPr>
                <w:rFonts w:ascii="Arial" w:hAnsi="Arial" w:cs="Arial"/>
                <w:bCs/>
                <w:sz w:val="20"/>
              </w:rPr>
              <w:t xml:space="preserve">HR </w:t>
            </w:r>
            <w:r w:rsidR="00E260F9" w:rsidRPr="00DC6AE0">
              <w:rPr>
                <w:rFonts w:ascii="Arial" w:hAnsi="Arial" w:cs="Arial"/>
                <w:bCs/>
                <w:sz w:val="20"/>
              </w:rPr>
              <w:t xml:space="preserve">Sunil </w:t>
            </w:r>
            <w:r w:rsidR="00E260F9" w:rsidRPr="00E260F9">
              <w:rPr>
                <w:rFonts w:ascii="Arial" w:hAnsi="Arial" w:cs="Arial"/>
                <w:bCs/>
                <w:sz w:val="20"/>
              </w:rPr>
              <w:tab/>
              <w:t xml:space="preserve"> – </w:t>
            </w:r>
            <w:r w:rsidR="00E260F9" w:rsidRPr="00DC6AE0">
              <w:rPr>
                <w:rFonts w:ascii="Arial" w:hAnsi="Arial" w:cs="Arial"/>
                <w:bCs/>
                <w:sz w:val="20"/>
              </w:rPr>
              <w:t>Member Selection Committee</w:t>
            </w:r>
          </w:p>
          <w:p w:rsidR="00E260F9" w:rsidRPr="00E260F9" w:rsidRDefault="00DC6AE0" w:rsidP="00E260F9">
            <w:pPr>
              <w:spacing w:line="360" w:lineRule="auto"/>
              <w:jc w:val="both"/>
              <w:rPr>
                <w:rFonts w:ascii="Arial" w:hAnsi="Arial" w:cs="Arial"/>
                <w:bCs/>
                <w:sz w:val="20"/>
              </w:rPr>
            </w:pPr>
            <w:r w:rsidRPr="00DC6AE0">
              <w:rPr>
                <w:rFonts w:ascii="Arial" w:hAnsi="Arial" w:cs="Arial"/>
                <w:bCs/>
                <w:sz w:val="20"/>
              </w:rPr>
              <w:t>(d)</w:t>
            </w:r>
            <w:proofErr w:type="spellStart"/>
            <w:r w:rsidR="00E260F9" w:rsidRPr="00DC6AE0">
              <w:rPr>
                <w:rFonts w:ascii="Arial" w:hAnsi="Arial" w:cs="Arial"/>
                <w:bCs/>
                <w:sz w:val="20"/>
              </w:rPr>
              <w:t>Mrs</w:t>
            </w:r>
            <w:proofErr w:type="spellEnd"/>
            <w:r w:rsidR="00E260F9" w:rsidRPr="00DC6AE0">
              <w:rPr>
                <w:rFonts w:ascii="Arial" w:hAnsi="Arial" w:cs="Arial"/>
                <w:bCs/>
                <w:sz w:val="20"/>
              </w:rPr>
              <w:t xml:space="preserve"> </w:t>
            </w:r>
            <w:proofErr w:type="spellStart"/>
            <w:r w:rsidR="00E260F9" w:rsidRPr="00DC6AE0">
              <w:rPr>
                <w:rFonts w:ascii="Arial" w:hAnsi="Arial" w:cs="Arial"/>
                <w:bCs/>
                <w:sz w:val="20"/>
              </w:rPr>
              <w:t>Anisha</w:t>
            </w:r>
            <w:proofErr w:type="spellEnd"/>
            <w:r w:rsidR="00E260F9" w:rsidRPr="00DC6AE0">
              <w:rPr>
                <w:rFonts w:ascii="Arial" w:hAnsi="Arial" w:cs="Arial"/>
                <w:bCs/>
                <w:sz w:val="20"/>
              </w:rPr>
              <w:t xml:space="preserve"> </w:t>
            </w:r>
            <w:proofErr w:type="spellStart"/>
            <w:r w:rsidR="00E260F9" w:rsidRPr="00DC6AE0">
              <w:rPr>
                <w:rFonts w:ascii="Arial" w:hAnsi="Arial" w:cs="Arial"/>
                <w:bCs/>
                <w:sz w:val="20"/>
              </w:rPr>
              <w:t>Bhandari</w:t>
            </w:r>
            <w:proofErr w:type="spellEnd"/>
            <w:r w:rsidR="00E260F9" w:rsidRPr="00DC6AE0">
              <w:rPr>
                <w:rFonts w:ascii="Arial" w:hAnsi="Arial" w:cs="Arial"/>
                <w:bCs/>
                <w:sz w:val="20"/>
              </w:rPr>
              <w:t xml:space="preserve"> </w:t>
            </w:r>
            <w:r w:rsidR="00E260F9" w:rsidRPr="00E260F9">
              <w:rPr>
                <w:rFonts w:ascii="Arial" w:hAnsi="Arial" w:cs="Arial"/>
                <w:bCs/>
                <w:sz w:val="20"/>
              </w:rPr>
              <w:tab/>
              <w:t xml:space="preserve"> – </w:t>
            </w:r>
            <w:r w:rsidR="00E260F9" w:rsidRPr="00DC6AE0">
              <w:rPr>
                <w:rFonts w:ascii="Arial" w:hAnsi="Arial" w:cs="Arial"/>
                <w:bCs/>
                <w:sz w:val="20"/>
              </w:rPr>
              <w:t>Member Selection Committee</w:t>
            </w:r>
          </w:p>
          <w:p w:rsidR="00E260F9" w:rsidRPr="00E260F9" w:rsidRDefault="00DC6AE0" w:rsidP="00E260F9">
            <w:pPr>
              <w:spacing w:line="360" w:lineRule="auto"/>
              <w:jc w:val="both"/>
              <w:rPr>
                <w:rFonts w:ascii="Arial" w:hAnsi="Arial" w:cs="Arial"/>
                <w:bCs/>
                <w:sz w:val="20"/>
              </w:rPr>
            </w:pPr>
            <w:r w:rsidRPr="00DC6AE0">
              <w:rPr>
                <w:rFonts w:ascii="Arial" w:hAnsi="Arial" w:cs="Arial"/>
                <w:bCs/>
                <w:sz w:val="20"/>
              </w:rPr>
              <w:t>(e)</w:t>
            </w:r>
            <w:r w:rsidR="00E260F9" w:rsidRPr="00DC6AE0">
              <w:rPr>
                <w:rFonts w:ascii="Arial" w:hAnsi="Arial" w:cs="Arial"/>
                <w:bCs/>
                <w:sz w:val="20"/>
              </w:rPr>
              <w:t xml:space="preserve">Col </w:t>
            </w:r>
            <w:proofErr w:type="spellStart"/>
            <w:r w:rsidR="00E260F9" w:rsidRPr="00DC6AE0">
              <w:rPr>
                <w:rFonts w:ascii="Arial" w:hAnsi="Arial" w:cs="Arial"/>
                <w:bCs/>
                <w:sz w:val="20"/>
              </w:rPr>
              <w:t>Sameer</w:t>
            </w:r>
            <w:proofErr w:type="spellEnd"/>
            <w:r w:rsidR="00E260F9" w:rsidRPr="00DC6AE0">
              <w:rPr>
                <w:rFonts w:ascii="Arial" w:hAnsi="Arial" w:cs="Arial"/>
                <w:bCs/>
                <w:sz w:val="20"/>
              </w:rPr>
              <w:t xml:space="preserve"> </w:t>
            </w:r>
            <w:proofErr w:type="spellStart"/>
            <w:r w:rsidR="00E260F9" w:rsidRPr="00DC6AE0">
              <w:rPr>
                <w:rFonts w:ascii="Arial" w:hAnsi="Arial" w:cs="Arial"/>
                <w:bCs/>
                <w:sz w:val="20"/>
              </w:rPr>
              <w:t>Lanba</w:t>
            </w:r>
            <w:proofErr w:type="spellEnd"/>
            <w:r w:rsidR="00E260F9" w:rsidRPr="00E260F9">
              <w:rPr>
                <w:rFonts w:ascii="Arial" w:hAnsi="Arial" w:cs="Arial"/>
                <w:bCs/>
                <w:sz w:val="20"/>
              </w:rPr>
              <w:tab/>
              <w:t xml:space="preserve"> – </w:t>
            </w:r>
            <w:r w:rsidR="00E260F9" w:rsidRPr="00DC6AE0">
              <w:rPr>
                <w:rFonts w:ascii="Arial" w:hAnsi="Arial" w:cs="Arial"/>
                <w:bCs/>
                <w:sz w:val="20"/>
              </w:rPr>
              <w:t>Member Selection Committee</w:t>
            </w:r>
          </w:p>
          <w:p w:rsidR="00E260F9" w:rsidRPr="00E260F9" w:rsidRDefault="00DC6AE0" w:rsidP="00E260F9">
            <w:pPr>
              <w:spacing w:line="360" w:lineRule="auto"/>
              <w:jc w:val="both"/>
              <w:rPr>
                <w:rFonts w:ascii="Arial" w:hAnsi="Arial" w:cs="Arial"/>
                <w:bCs/>
                <w:sz w:val="20"/>
              </w:rPr>
            </w:pPr>
            <w:r w:rsidRPr="00DC6AE0">
              <w:rPr>
                <w:rFonts w:ascii="Arial" w:hAnsi="Arial" w:cs="Arial"/>
                <w:bCs/>
                <w:sz w:val="20"/>
              </w:rPr>
              <w:t>(f)</w:t>
            </w:r>
            <w:r w:rsidR="00E260F9" w:rsidRPr="00DC6AE0">
              <w:rPr>
                <w:rFonts w:ascii="Arial" w:hAnsi="Arial" w:cs="Arial"/>
                <w:bCs/>
                <w:sz w:val="20"/>
              </w:rPr>
              <w:t xml:space="preserve">Col </w:t>
            </w:r>
            <w:r w:rsidR="00E260F9" w:rsidRPr="00E260F9">
              <w:rPr>
                <w:rFonts w:ascii="Arial" w:hAnsi="Arial" w:cs="Arial"/>
                <w:bCs/>
                <w:sz w:val="20"/>
              </w:rPr>
              <w:t xml:space="preserve">RK </w:t>
            </w:r>
            <w:r w:rsidR="00E260F9" w:rsidRPr="00DC6AE0">
              <w:rPr>
                <w:rFonts w:ascii="Arial" w:hAnsi="Arial" w:cs="Arial"/>
                <w:bCs/>
                <w:sz w:val="20"/>
              </w:rPr>
              <w:t>Swain</w:t>
            </w:r>
            <w:r w:rsidR="00E260F9" w:rsidRPr="00E260F9">
              <w:rPr>
                <w:rFonts w:ascii="Arial" w:hAnsi="Arial" w:cs="Arial"/>
                <w:bCs/>
                <w:sz w:val="20"/>
              </w:rPr>
              <w:tab/>
              <w:t xml:space="preserve"> – </w:t>
            </w:r>
            <w:r w:rsidR="00E260F9" w:rsidRPr="00DC6AE0">
              <w:rPr>
                <w:rFonts w:ascii="Arial" w:hAnsi="Arial" w:cs="Arial"/>
                <w:bCs/>
                <w:sz w:val="20"/>
              </w:rPr>
              <w:t>Secretary General</w:t>
            </w:r>
          </w:p>
          <w:p w:rsidR="00A051A8" w:rsidRPr="00741E1D" w:rsidRDefault="00DC6AE0" w:rsidP="00DC6AE0">
            <w:pPr>
              <w:spacing w:line="360" w:lineRule="auto"/>
              <w:jc w:val="both"/>
              <w:rPr>
                <w:rFonts w:ascii="Arial" w:hAnsi="Arial" w:cs="Arial"/>
              </w:rPr>
            </w:pPr>
            <w:r w:rsidRPr="00DC6AE0">
              <w:rPr>
                <w:rFonts w:ascii="Arial" w:hAnsi="Arial" w:cs="Arial"/>
                <w:bCs/>
                <w:sz w:val="20"/>
              </w:rPr>
              <w:t>(g)</w:t>
            </w:r>
            <w:r w:rsidR="00E260F9" w:rsidRPr="00DC6AE0">
              <w:rPr>
                <w:rFonts w:ascii="Arial" w:hAnsi="Arial" w:cs="Arial"/>
                <w:bCs/>
                <w:sz w:val="20"/>
              </w:rPr>
              <w:t>Col Sanjay Malik  – Jt Secy (</w:t>
            </w:r>
            <w:r w:rsidRPr="00DC6AE0">
              <w:rPr>
                <w:rFonts w:ascii="Arial" w:hAnsi="Arial" w:cs="Arial"/>
                <w:bCs/>
                <w:sz w:val="20"/>
              </w:rPr>
              <w:t>Adm</w:t>
            </w:r>
            <w:r w:rsidR="00E260F9" w:rsidRPr="00DC6AE0">
              <w:rPr>
                <w:rFonts w:ascii="Arial" w:hAnsi="Arial" w:cs="Arial"/>
                <w:bCs/>
                <w:sz w:val="20"/>
              </w:rPr>
              <w:t>)</w:t>
            </w:r>
            <w:r w:rsidRPr="00DC6AE0">
              <w:rPr>
                <w:rFonts w:ascii="Arial" w:hAnsi="Arial" w:cs="Arial"/>
                <w:bCs/>
                <w:sz w:val="20"/>
              </w:rPr>
              <w:t xml:space="preserve"> </w:t>
            </w:r>
          </w:p>
        </w:tc>
        <w:tc>
          <w:tcPr>
            <w:tcW w:w="4230" w:type="dxa"/>
          </w:tcPr>
          <w:p w:rsidR="00020C9B" w:rsidRPr="00390814" w:rsidRDefault="00DC6AE0" w:rsidP="008818AC">
            <w:pPr>
              <w:jc w:val="both"/>
              <w:rPr>
                <w:rFonts w:ascii="Arial" w:hAnsi="Arial" w:cs="Arial"/>
                <w:bCs/>
              </w:rPr>
            </w:pPr>
            <w:r w:rsidRPr="007E216C">
              <w:rPr>
                <w:rFonts w:ascii="Arial" w:hAnsi="Arial" w:cs="Arial"/>
                <w:b/>
                <w:bCs/>
                <w:u w:val="single"/>
              </w:rPr>
              <w:t>Decision of EC</w:t>
            </w:r>
            <w:proofErr w:type="gramStart"/>
            <w:r>
              <w:rPr>
                <w:rFonts w:ascii="Arial" w:hAnsi="Arial" w:cs="Arial"/>
                <w:bCs/>
              </w:rPr>
              <w:t>:-</w:t>
            </w:r>
            <w:proofErr w:type="gramEnd"/>
            <w:r w:rsidR="00C3144D">
              <w:rPr>
                <w:rFonts w:ascii="Arial" w:hAnsi="Arial" w:cs="Arial"/>
                <w:bCs/>
              </w:rPr>
              <w:t xml:space="preserve"> The house perused th</w:t>
            </w:r>
            <w:r w:rsidR="008818AC">
              <w:rPr>
                <w:rFonts w:ascii="Arial" w:hAnsi="Arial" w:cs="Arial"/>
                <w:bCs/>
              </w:rPr>
              <w:t>e</w:t>
            </w:r>
            <w:r w:rsidR="00C3144D">
              <w:rPr>
                <w:rFonts w:ascii="Arial" w:hAnsi="Arial" w:cs="Arial"/>
                <w:bCs/>
              </w:rPr>
              <w:t xml:space="preserve"> same and approved the new selection criteria for ratification by AGM.</w:t>
            </w:r>
          </w:p>
        </w:tc>
        <w:tc>
          <w:tcPr>
            <w:tcW w:w="1350" w:type="dxa"/>
          </w:tcPr>
          <w:p w:rsidR="00020C9B" w:rsidRDefault="002F3A38" w:rsidP="004874DF">
            <w:pPr>
              <w:spacing w:line="276" w:lineRule="auto"/>
              <w:jc w:val="both"/>
              <w:rPr>
                <w:rFonts w:ascii="Arial" w:hAnsi="Arial" w:cs="Arial"/>
              </w:rPr>
            </w:pPr>
            <w:r>
              <w:rPr>
                <w:rFonts w:ascii="Arial" w:hAnsi="Arial" w:cs="Arial"/>
              </w:rPr>
              <w:t>Secy Gen</w:t>
            </w:r>
          </w:p>
          <w:p w:rsidR="002F3A38" w:rsidRDefault="007F4BFE" w:rsidP="007F4BFE">
            <w:pPr>
              <w:spacing w:line="276" w:lineRule="auto"/>
              <w:jc w:val="both"/>
              <w:rPr>
                <w:rFonts w:ascii="Arial" w:hAnsi="Arial" w:cs="Arial"/>
              </w:rPr>
            </w:pPr>
            <w:r>
              <w:rPr>
                <w:rFonts w:ascii="Arial" w:hAnsi="Arial" w:cs="Arial"/>
              </w:rPr>
              <w:t>SC</w:t>
            </w:r>
          </w:p>
        </w:tc>
        <w:tc>
          <w:tcPr>
            <w:tcW w:w="900" w:type="dxa"/>
          </w:tcPr>
          <w:p w:rsidR="00020C9B" w:rsidRPr="00772F83" w:rsidRDefault="00020C9B" w:rsidP="004874DF">
            <w:pPr>
              <w:spacing w:line="276" w:lineRule="auto"/>
              <w:jc w:val="both"/>
              <w:rPr>
                <w:rFonts w:ascii="Arial" w:hAnsi="Arial" w:cs="Arial"/>
                <w:b/>
                <w:u w:val="single"/>
              </w:rPr>
            </w:pPr>
          </w:p>
        </w:tc>
      </w:tr>
    </w:tbl>
    <w:p w:rsidR="0097577F" w:rsidRDefault="0097577F">
      <w:r>
        <w:br w:type="page"/>
      </w:r>
    </w:p>
    <w:p w:rsidR="0097577F" w:rsidRDefault="0097577F" w:rsidP="0097577F">
      <w:pPr>
        <w:jc w:val="center"/>
      </w:pPr>
      <w:r>
        <w:t>4</w:t>
      </w:r>
    </w:p>
    <w:p w:rsidR="0097577F" w:rsidRDefault="0097577F" w:rsidP="0097577F">
      <w:pPr>
        <w:jc w:val="center"/>
      </w:pPr>
    </w:p>
    <w:tbl>
      <w:tblPr>
        <w:tblW w:w="1116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80"/>
        <w:gridCol w:w="4230"/>
        <w:gridCol w:w="1350"/>
        <w:gridCol w:w="900"/>
      </w:tblGrid>
      <w:tr w:rsidR="0097577F" w:rsidRPr="00772F83" w:rsidTr="00F50D01">
        <w:tc>
          <w:tcPr>
            <w:tcW w:w="4680" w:type="dxa"/>
          </w:tcPr>
          <w:p w:rsidR="0097577F" w:rsidRPr="00A15E72" w:rsidRDefault="0097577F" w:rsidP="00F50D01">
            <w:pPr>
              <w:spacing w:line="276" w:lineRule="auto"/>
              <w:jc w:val="center"/>
              <w:rPr>
                <w:rFonts w:ascii="Arial" w:hAnsi="Arial" w:cs="Arial"/>
                <w:sz w:val="22"/>
                <w:szCs w:val="22"/>
              </w:rPr>
            </w:pPr>
            <w:r w:rsidRPr="00A15E72">
              <w:rPr>
                <w:rFonts w:ascii="Arial" w:hAnsi="Arial" w:cs="Arial"/>
                <w:sz w:val="22"/>
                <w:szCs w:val="22"/>
              </w:rPr>
              <w:t>Points</w:t>
            </w:r>
          </w:p>
        </w:tc>
        <w:tc>
          <w:tcPr>
            <w:tcW w:w="4230" w:type="dxa"/>
          </w:tcPr>
          <w:p w:rsidR="0097577F" w:rsidRPr="00A15E72" w:rsidRDefault="0097577F" w:rsidP="00F50D01">
            <w:pPr>
              <w:spacing w:line="276" w:lineRule="auto"/>
              <w:jc w:val="center"/>
              <w:rPr>
                <w:rFonts w:ascii="Arial" w:hAnsi="Arial" w:cs="Arial"/>
                <w:sz w:val="22"/>
                <w:szCs w:val="22"/>
              </w:rPr>
            </w:pPr>
            <w:r w:rsidRPr="00A15E72">
              <w:rPr>
                <w:rFonts w:ascii="Arial" w:hAnsi="Arial" w:cs="Arial"/>
                <w:sz w:val="22"/>
                <w:szCs w:val="22"/>
              </w:rPr>
              <w:t>Decision</w:t>
            </w:r>
          </w:p>
        </w:tc>
        <w:tc>
          <w:tcPr>
            <w:tcW w:w="1350" w:type="dxa"/>
          </w:tcPr>
          <w:p w:rsidR="0097577F" w:rsidRPr="00A15E72" w:rsidRDefault="0097577F" w:rsidP="00F50D01">
            <w:pPr>
              <w:spacing w:line="276" w:lineRule="auto"/>
              <w:ind w:right="-108"/>
              <w:rPr>
                <w:rFonts w:ascii="Arial" w:hAnsi="Arial" w:cs="Arial"/>
                <w:sz w:val="22"/>
                <w:szCs w:val="22"/>
              </w:rPr>
            </w:pPr>
            <w:r>
              <w:rPr>
                <w:rFonts w:ascii="Arial" w:hAnsi="Arial" w:cs="Arial"/>
                <w:sz w:val="22"/>
                <w:szCs w:val="22"/>
              </w:rPr>
              <w:t xml:space="preserve">  </w:t>
            </w:r>
            <w:r w:rsidRPr="00A15E72">
              <w:rPr>
                <w:rFonts w:ascii="Arial" w:hAnsi="Arial" w:cs="Arial"/>
                <w:sz w:val="22"/>
                <w:szCs w:val="22"/>
              </w:rPr>
              <w:t>Action to</w:t>
            </w:r>
          </w:p>
          <w:p w:rsidR="0097577F" w:rsidRPr="00A15E72" w:rsidRDefault="0097577F" w:rsidP="00F50D01">
            <w:pPr>
              <w:spacing w:line="276" w:lineRule="auto"/>
              <w:ind w:left="-108" w:right="-108"/>
              <w:jc w:val="center"/>
              <w:rPr>
                <w:rFonts w:ascii="Arial" w:hAnsi="Arial" w:cs="Arial"/>
                <w:sz w:val="22"/>
                <w:szCs w:val="22"/>
              </w:rPr>
            </w:pPr>
            <w:r w:rsidRPr="00A15E72">
              <w:rPr>
                <w:rFonts w:ascii="Arial" w:hAnsi="Arial" w:cs="Arial"/>
                <w:sz w:val="22"/>
                <w:szCs w:val="22"/>
              </w:rPr>
              <w:t>be taken by</w:t>
            </w:r>
          </w:p>
        </w:tc>
        <w:tc>
          <w:tcPr>
            <w:tcW w:w="900" w:type="dxa"/>
          </w:tcPr>
          <w:p w:rsidR="0097577F" w:rsidRDefault="0097577F" w:rsidP="00F50D01">
            <w:pPr>
              <w:spacing w:line="276" w:lineRule="auto"/>
              <w:ind w:left="-108" w:right="-108"/>
              <w:jc w:val="center"/>
              <w:rPr>
                <w:rFonts w:ascii="Arial" w:hAnsi="Arial" w:cs="Arial"/>
                <w:sz w:val="22"/>
                <w:szCs w:val="22"/>
              </w:rPr>
            </w:pPr>
            <w:r w:rsidRPr="00A15E72">
              <w:rPr>
                <w:rFonts w:ascii="Arial" w:hAnsi="Arial" w:cs="Arial"/>
                <w:sz w:val="22"/>
                <w:szCs w:val="22"/>
              </w:rPr>
              <w:t>Remarks</w:t>
            </w:r>
          </w:p>
          <w:p w:rsidR="0097577F" w:rsidRPr="00A15E72" w:rsidRDefault="0097577F" w:rsidP="00F50D01">
            <w:pPr>
              <w:spacing w:line="276" w:lineRule="auto"/>
              <w:ind w:left="-108" w:right="-108"/>
              <w:jc w:val="center"/>
              <w:rPr>
                <w:rFonts w:ascii="Arial" w:hAnsi="Arial" w:cs="Arial"/>
                <w:sz w:val="22"/>
                <w:szCs w:val="22"/>
              </w:rPr>
            </w:pPr>
          </w:p>
        </w:tc>
      </w:tr>
      <w:tr w:rsidR="00D72255" w:rsidRPr="00772F83" w:rsidTr="00E56C18">
        <w:tc>
          <w:tcPr>
            <w:tcW w:w="11160" w:type="dxa"/>
            <w:gridSpan w:val="4"/>
          </w:tcPr>
          <w:p w:rsidR="00D72255" w:rsidRPr="00772F83" w:rsidRDefault="00D72255" w:rsidP="00D72255">
            <w:pPr>
              <w:tabs>
                <w:tab w:val="left" w:pos="180"/>
              </w:tabs>
              <w:spacing w:line="276" w:lineRule="auto"/>
              <w:jc w:val="center"/>
              <w:rPr>
                <w:rFonts w:ascii="Arial" w:hAnsi="Arial" w:cs="Arial"/>
                <w:b/>
                <w:u w:val="single"/>
              </w:rPr>
            </w:pPr>
            <w:r w:rsidRPr="00772F83">
              <w:rPr>
                <w:rFonts w:ascii="Arial" w:hAnsi="Arial" w:cs="Arial"/>
                <w:b/>
                <w:u w:val="single"/>
              </w:rPr>
              <w:t>AGENDA-</w:t>
            </w:r>
            <w:r>
              <w:rPr>
                <w:rFonts w:ascii="Arial" w:hAnsi="Arial" w:cs="Arial"/>
                <w:b/>
                <w:u w:val="single"/>
              </w:rPr>
              <w:t>IV</w:t>
            </w:r>
          </w:p>
        </w:tc>
      </w:tr>
      <w:tr w:rsidR="00D72255" w:rsidRPr="00772F83" w:rsidTr="004874DF">
        <w:tc>
          <w:tcPr>
            <w:tcW w:w="4680" w:type="dxa"/>
          </w:tcPr>
          <w:p w:rsidR="00D72255" w:rsidRDefault="0097577F" w:rsidP="0097577F">
            <w:pPr>
              <w:jc w:val="both"/>
              <w:rPr>
                <w:rFonts w:ascii="Arial" w:hAnsi="Arial" w:cs="Arial"/>
              </w:rPr>
            </w:pPr>
            <w:r w:rsidRPr="0097577F">
              <w:rPr>
                <w:rFonts w:ascii="Arial" w:hAnsi="Arial" w:cs="Arial"/>
                <w:bCs/>
              </w:rPr>
              <w:t>8.</w:t>
            </w:r>
            <w:r w:rsidRPr="0097577F">
              <w:rPr>
                <w:rFonts w:ascii="Arial" w:hAnsi="Arial" w:cs="Arial"/>
                <w:bCs/>
              </w:rPr>
              <w:tab/>
            </w:r>
            <w:r w:rsidR="00D72255" w:rsidRPr="00BA7462">
              <w:rPr>
                <w:rFonts w:ascii="Arial" w:hAnsi="Arial" w:cs="Arial"/>
                <w:b/>
                <w:bCs/>
                <w:u w:val="single"/>
              </w:rPr>
              <w:t xml:space="preserve">Prelim Discussion on Calendar </w:t>
            </w:r>
            <w:r w:rsidR="00D72255">
              <w:rPr>
                <w:rFonts w:ascii="Arial" w:hAnsi="Arial" w:cs="Arial"/>
                <w:b/>
                <w:bCs/>
                <w:u w:val="single"/>
              </w:rPr>
              <w:t>2017-</w:t>
            </w:r>
            <w:proofErr w:type="gramStart"/>
            <w:r w:rsidR="00D72255">
              <w:rPr>
                <w:rFonts w:ascii="Arial" w:hAnsi="Arial" w:cs="Arial"/>
                <w:b/>
                <w:bCs/>
                <w:u w:val="single"/>
              </w:rPr>
              <w:t>18</w:t>
            </w:r>
            <w:r w:rsidR="00D72255">
              <w:rPr>
                <w:rFonts w:ascii="Arial" w:hAnsi="Arial" w:cs="Arial"/>
                <w:b/>
                <w:bCs/>
              </w:rPr>
              <w:t xml:space="preserve"> </w:t>
            </w:r>
            <w:r w:rsidR="00D72255" w:rsidRPr="00BA7462">
              <w:rPr>
                <w:rFonts w:ascii="Arial" w:hAnsi="Arial" w:cs="Arial"/>
                <w:bCs/>
              </w:rPr>
              <w:t>:</w:t>
            </w:r>
            <w:proofErr w:type="gramEnd"/>
            <w:r w:rsidR="00D72255" w:rsidRPr="00BA7462">
              <w:rPr>
                <w:rFonts w:ascii="Arial" w:hAnsi="Arial" w:cs="Arial"/>
                <w:bCs/>
              </w:rPr>
              <w:t>-</w:t>
            </w:r>
            <w:r w:rsidR="00D72255">
              <w:rPr>
                <w:rFonts w:ascii="Arial" w:hAnsi="Arial" w:cs="Arial"/>
              </w:rPr>
              <w:t xml:space="preserve"> The Secretary General informed the house to prelim </w:t>
            </w:r>
            <w:proofErr w:type="spellStart"/>
            <w:r w:rsidR="00D72255">
              <w:rPr>
                <w:rFonts w:ascii="Arial" w:hAnsi="Arial" w:cs="Arial"/>
              </w:rPr>
              <w:t>discussin</w:t>
            </w:r>
            <w:proofErr w:type="spellEnd"/>
            <w:r w:rsidR="00D72255">
              <w:rPr>
                <w:rFonts w:ascii="Arial" w:hAnsi="Arial" w:cs="Arial"/>
              </w:rPr>
              <w:t xml:space="preserve"> on Calendar 2017-18. The calendar 2017-18 is attached at </w:t>
            </w:r>
            <w:r w:rsidR="00D72255" w:rsidRPr="002F3A38">
              <w:rPr>
                <w:rFonts w:ascii="Arial" w:hAnsi="Arial" w:cs="Arial"/>
                <w:b/>
              </w:rPr>
              <w:t>Appx ‘</w:t>
            </w:r>
            <w:r w:rsidR="00D72255">
              <w:rPr>
                <w:rFonts w:ascii="Arial" w:hAnsi="Arial" w:cs="Arial"/>
                <w:b/>
              </w:rPr>
              <w:t>C</w:t>
            </w:r>
            <w:r w:rsidR="00D72255" w:rsidRPr="002F3A38">
              <w:rPr>
                <w:rFonts w:ascii="Arial" w:hAnsi="Arial" w:cs="Arial"/>
                <w:b/>
              </w:rPr>
              <w:t>’</w:t>
            </w:r>
          </w:p>
        </w:tc>
        <w:tc>
          <w:tcPr>
            <w:tcW w:w="4230" w:type="dxa"/>
          </w:tcPr>
          <w:p w:rsidR="00D72255" w:rsidRPr="00390814" w:rsidRDefault="00DC6AE0" w:rsidP="00A17262">
            <w:pPr>
              <w:jc w:val="both"/>
              <w:rPr>
                <w:rFonts w:ascii="Arial" w:hAnsi="Arial" w:cs="Arial"/>
                <w:bCs/>
              </w:rPr>
            </w:pPr>
            <w:r w:rsidRPr="007E216C">
              <w:rPr>
                <w:rFonts w:ascii="Arial" w:hAnsi="Arial" w:cs="Arial"/>
                <w:b/>
                <w:bCs/>
                <w:u w:val="single"/>
              </w:rPr>
              <w:t>Decision of EC</w:t>
            </w:r>
            <w:proofErr w:type="gramStart"/>
            <w:r>
              <w:rPr>
                <w:rFonts w:ascii="Arial" w:hAnsi="Arial" w:cs="Arial"/>
                <w:bCs/>
              </w:rPr>
              <w:t>:-</w:t>
            </w:r>
            <w:proofErr w:type="gramEnd"/>
            <w:r w:rsidR="003741F0">
              <w:rPr>
                <w:rFonts w:ascii="Arial" w:hAnsi="Arial" w:cs="Arial"/>
                <w:bCs/>
              </w:rPr>
              <w:t xml:space="preserve"> The house perused the same.</w:t>
            </w:r>
          </w:p>
        </w:tc>
        <w:tc>
          <w:tcPr>
            <w:tcW w:w="1350" w:type="dxa"/>
          </w:tcPr>
          <w:p w:rsidR="00D72255" w:rsidRDefault="00D72255" w:rsidP="004874DF">
            <w:pPr>
              <w:spacing w:line="276" w:lineRule="auto"/>
              <w:jc w:val="both"/>
              <w:rPr>
                <w:rFonts w:ascii="Arial" w:hAnsi="Arial" w:cs="Arial"/>
              </w:rPr>
            </w:pPr>
          </w:p>
        </w:tc>
        <w:tc>
          <w:tcPr>
            <w:tcW w:w="900" w:type="dxa"/>
          </w:tcPr>
          <w:p w:rsidR="00D72255" w:rsidRPr="00772F83" w:rsidRDefault="00D72255" w:rsidP="004874DF">
            <w:pPr>
              <w:spacing w:line="276" w:lineRule="auto"/>
              <w:jc w:val="both"/>
              <w:rPr>
                <w:rFonts w:ascii="Arial" w:hAnsi="Arial" w:cs="Arial"/>
                <w:b/>
                <w:u w:val="single"/>
              </w:rPr>
            </w:pPr>
          </w:p>
        </w:tc>
      </w:tr>
      <w:tr w:rsidR="00A051A8" w:rsidRPr="00772F83" w:rsidTr="002D745C">
        <w:tc>
          <w:tcPr>
            <w:tcW w:w="11160" w:type="dxa"/>
            <w:gridSpan w:val="4"/>
          </w:tcPr>
          <w:p w:rsidR="00A051A8" w:rsidRDefault="00A051A8" w:rsidP="002D745C">
            <w:pPr>
              <w:tabs>
                <w:tab w:val="left" w:pos="180"/>
              </w:tabs>
              <w:spacing w:line="276" w:lineRule="auto"/>
              <w:jc w:val="center"/>
              <w:rPr>
                <w:rFonts w:ascii="Arial" w:hAnsi="Arial" w:cs="Arial"/>
                <w:b/>
                <w:u w:val="single"/>
              </w:rPr>
            </w:pPr>
            <w:r w:rsidRPr="00772F83">
              <w:rPr>
                <w:rFonts w:ascii="Arial" w:hAnsi="Arial" w:cs="Arial"/>
                <w:b/>
                <w:u w:val="single"/>
              </w:rPr>
              <w:t>AGENDA-</w:t>
            </w:r>
            <w:r>
              <w:rPr>
                <w:rFonts w:ascii="Arial" w:hAnsi="Arial" w:cs="Arial"/>
                <w:b/>
                <w:u w:val="single"/>
              </w:rPr>
              <w:t>V</w:t>
            </w:r>
          </w:p>
          <w:p w:rsidR="002F3A38" w:rsidRDefault="002F3A38" w:rsidP="002D745C">
            <w:pPr>
              <w:tabs>
                <w:tab w:val="left" w:pos="180"/>
              </w:tabs>
              <w:spacing w:line="276" w:lineRule="auto"/>
              <w:jc w:val="center"/>
              <w:rPr>
                <w:rFonts w:ascii="Arial" w:hAnsi="Arial" w:cs="Arial"/>
              </w:rPr>
            </w:pPr>
          </w:p>
          <w:p w:rsidR="001F6988" w:rsidRPr="0097577F" w:rsidRDefault="0097577F" w:rsidP="002D745C">
            <w:pPr>
              <w:spacing w:line="276" w:lineRule="auto"/>
              <w:jc w:val="both"/>
              <w:rPr>
                <w:rFonts w:ascii="Arial" w:hAnsi="Arial" w:cs="Arial"/>
                <w:caps/>
              </w:rPr>
            </w:pPr>
            <w:r>
              <w:rPr>
                <w:rFonts w:ascii="Arial" w:hAnsi="Arial" w:cs="Arial"/>
              </w:rPr>
              <w:t>9</w:t>
            </w:r>
            <w:r w:rsidR="00A051A8" w:rsidRPr="00772F83">
              <w:rPr>
                <w:rFonts w:ascii="Arial" w:hAnsi="Arial" w:cs="Arial"/>
              </w:rPr>
              <w:t xml:space="preserve">.     </w:t>
            </w:r>
            <w:r w:rsidR="00A051A8" w:rsidRPr="002F3A38">
              <w:rPr>
                <w:rFonts w:ascii="Arial" w:hAnsi="Arial" w:cs="Arial"/>
                <w:b/>
                <w:caps/>
                <w:u w:val="single"/>
              </w:rPr>
              <w:t>Secretary General’s Briefing</w:t>
            </w:r>
            <w:r w:rsidR="00A051A8" w:rsidRPr="002F3A38">
              <w:rPr>
                <w:rFonts w:ascii="Arial" w:hAnsi="Arial" w:cs="Arial"/>
                <w:caps/>
              </w:rPr>
              <w:t>.</w:t>
            </w:r>
          </w:p>
        </w:tc>
      </w:tr>
      <w:tr w:rsidR="00A051A8" w:rsidRPr="00772F83" w:rsidTr="00AB3CE4">
        <w:trPr>
          <w:trHeight w:val="1124"/>
        </w:trPr>
        <w:tc>
          <w:tcPr>
            <w:tcW w:w="4680" w:type="dxa"/>
          </w:tcPr>
          <w:p w:rsidR="00D72255" w:rsidRPr="00D72255" w:rsidRDefault="0097577F" w:rsidP="0097577F">
            <w:pPr>
              <w:jc w:val="both"/>
              <w:rPr>
                <w:rFonts w:ascii="Arial" w:hAnsi="Arial" w:cs="Arial"/>
              </w:rPr>
            </w:pPr>
            <w:r>
              <w:rPr>
                <w:rFonts w:ascii="Arial" w:hAnsi="Arial" w:cs="Arial"/>
              </w:rPr>
              <w:t>9</w:t>
            </w:r>
            <w:r w:rsidR="00A051A8">
              <w:rPr>
                <w:rFonts w:ascii="Arial" w:hAnsi="Arial" w:cs="Arial"/>
              </w:rPr>
              <w:t>.1</w:t>
            </w:r>
            <w:r w:rsidR="00A051A8">
              <w:rPr>
                <w:rFonts w:ascii="Arial" w:hAnsi="Arial" w:cs="Arial"/>
              </w:rPr>
              <w:tab/>
            </w:r>
            <w:r w:rsidR="00D72255" w:rsidRPr="00D72255">
              <w:rPr>
                <w:rFonts w:ascii="Arial" w:hAnsi="Arial" w:cs="Arial"/>
                <w:b/>
                <w:bCs/>
                <w:u w:val="single"/>
              </w:rPr>
              <w:t xml:space="preserve">Request for One Week Trg in India by </w:t>
            </w:r>
            <w:proofErr w:type="spellStart"/>
            <w:r w:rsidR="00D72255" w:rsidRPr="00D72255">
              <w:rPr>
                <w:rFonts w:ascii="Arial" w:hAnsi="Arial" w:cs="Arial"/>
                <w:b/>
                <w:bCs/>
                <w:u w:val="single"/>
              </w:rPr>
              <w:t>Ogun</w:t>
            </w:r>
            <w:proofErr w:type="spellEnd"/>
            <w:r w:rsidR="00D72255" w:rsidRPr="00D72255">
              <w:rPr>
                <w:rFonts w:ascii="Arial" w:hAnsi="Arial" w:cs="Arial"/>
                <w:b/>
                <w:bCs/>
                <w:u w:val="single"/>
              </w:rPr>
              <w:t xml:space="preserve"> State Sports Council of Nigeria</w:t>
            </w:r>
            <w:r w:rsidR="00D72255">
              <w:rPr>
                <w:rFonts w:ascii="Arial" w:hAnsi="Arial" w:cs="Arial"/>
                <w:b/>
                <w:bCs/>
              </w:rPr>
              <w:t xml:space="preserve"> </w:t>
            </w:r>
            <w:r w:rsidR="00BA7462" w:rsidRPr="00BA7462">
              <w:rPr>
                <w:rFonts w:ascii="Arial" w:hAnsi="Arial" w:cs="Arial"/>
                <w:bCs/>
              </w:rPr>
              <w:t>:-</w:t>
            </w:r>
            <w:r w:rsidR="00BA7462">
              <w:rPr>
                <w:rFonts w:ascii="Arial" w:hAnsi="Arial" w:cs="Arial"/>
              </w:rPr>
              <w:t xml:space="preserve"> </w:t>
            </w:r>
            <w:r w:rsidR="00A051A8">
              <w:rPr>
                <w:rFonts w:ascii="Arial" w:hAnsi="Arial" w:cs="Arial"/>
              </w:rPr>
              <w:t xml:space="preserve">The Secretary General </w:t>
            </w:r>
            <w:r w:rsidR="00BA7462">
              <w:rPr>
                <w:rFonts w:ascii="Arial" w:hAnsi="Arial" w:cs="Arial"/>
              </w:rPr>
              <w:t>informed the house</w:t>
            </w:r>
            <w:r w:rsidR="00D72255">
              <w:rPr>
                <w:rFonts w:ascii="Arial" w:hAnsi="Arial" w:cs="Arial"/>
              </w:rPr>
              <w:t xml:space="preserve"> the </w:t>
            </w:r>
            <w:proofErr w:type="spellStart"/>
            <w:r w:rsidR="00D72255" w:rsidRPr="00D72255">
              <w:rPr>
                <w:rFonts w:ascii="Arial" w:hAnsi="Arial" w:cs="Arial"/>
              </w:rPr>
              <w:t>Ogun</w:t>
            </w:r>
            <w:proofErr w:type="spellEnd"/>
            <w:r w:rsidR="00D72255" w:rsidRPr="00D72255">
              <w:rPr>
                <w:rFonts w:ascii="Arial" w:hAnsi="Arial" w:cs="Arial"/>
              </w:rPr>
              <w:t xml:space="preserve"> State Sports Council of Nigeria has requested for one week </w:t>
            </w:r>
            <w:proofErr w:type="spellStart"/>
            <w:r w:rsidR="00D72255" w:rsidRPr="00D72255">
              <w:rPr>
                <w:rFonts w:ascii="Arial" w:hAnsi="Arial" w:cs="Arial"/>
              </w:rPr>
              <w:t>trg</w:t>
            </w:r>
            <w:proofErr w:type="spellEnd"/>
            <w:r w:rsidR="00D72255" w:rsidRPr="00D72255">
              <w:rPr>
                <w:rFonts w:ascii="Arial" w:hAnsi="Arial" w:cs="Arial"/>
              </w:rPr>
              <w:t xml:space="preserve"> tour in </w:t>
            </w:r>
            <w:proofErr w:type="spellStart"/>
            <w:r w:rsidR="00D72255" w:rsidRPr="00D72255">
              <w:rPr>
                <w:rFonts w:ascii="Arial" w:hAnsi="Arial" w:cs="Arial"/>
              </w:rPr>
              <w:t>india</w:t>
            </w:r>
            <w:proofErr w:type="spellEnd"/>
            <w:r w:rsidR="00D72255" w:rsidRPr="00D72255">
              <w:rPr>
                <w:rFonts w:ascii="Arial" w:hAnsi="Arial" w:cs="Arial"/>
              </w:rPr>
              <w:t xml:space="preserve"> and participation in events available during pd (March-Apr 2017).</w:t>
            </w:r>
            <w:r w:rsidR="00D72255">
              <w:rPr>
                <w:rFonts w:ascii="Arial" w:hAnsi="Arial" w:cs="Arial"/>
              </w:rPr>
              <w:t xml:space="preserve"> </w:t>
            </w:r>
            <w:r w:rsidR="00D72255" w:rsidRPr="00D72255">
              <w:rPr>
                <w:rFonts w:ascii="Arial" w:hAnsi="Arial" w:cs="Arial"/>
              </w:rPr>
              <w:t>Decision needs to be taken whether they should be invited or otherwise</w:t>
            </w:r>
            <w:r w:rsidR="00D72255">
              <w:rPr>
                <w:rFonts w:ascii="Arial" w:hAnsi="Arial" w:cs="Arial"/>
              </w:rPr>
              <w:t>.</w:t>
            </w:r>
          </w:p>
          <w:p w:rsidR="00A051A8" w:rsidRPr="00B96D0C" w:rsidRDefault="00D72255" w:rsidP="0097577F">
            <w:pPr>
              <w:jc w:val="both"/>
              <w:rPr>
                <w:rFonts w:ascii="Arial" w:hAnsi="Arial" w:cs="Arial"/>
                <w:u w:val="single"/>
              </w:rPr>
            </w:pPr>
            <w:r w:rsidRPr="00D72255">
              <w:rPr>
                <w:rFonts w:ascii="Arial" w:hAnsi="Arial" w:cs="Arial"/>
                <w:b/>
                <w:u w:val="single"/>
              </w:rPr>
              <w:t xml:space="preserve">Comments of Secy </w:t>
            </w:r>
            <w:proofErr w:type="gramStart"/>
            <w:r w:rsidRPr="00D72255">
              <w:rPr>
                <w:rFonts w:ascii="Arial" w:hAnsi="Arial" w:cs="Arial"/>
                <w:b/>
                <w:u w:val="single"/>
              </w:rPr>
              <w:t>Gen</w:t>
            </w:r>
            <w:r w:rsidRPr="00D72255">
              <w:rPr>
                <w:rFonts w:ascii="Arial" w:hAnsi="Arial" w:cs="Arial"/>
              </w:rPr>
              <w:t xml:space="preserve"> :</w:t>
            </w:r>
            <w:proofErr w:type="gramEnd"/>
            <w:r w:rsidRPr="00D72255">
              <w:rPr>
                <w:rFonts w:ascii="Arial" w:hAnsi="Arial" w:cs="Arial"/>
              </w:rPr>
              <w:t xml:space="preserve"> Considering the weather conditions during the pd, OSSC be invited during next EFI calendar year</w:t>
            </w:r>
            <w:r>
              <w:rPr>
                <w:rFonts w:ascii="Arial" w:hAnsi="Arial" w:cs="Arial"/>
              </w:rPr>
              <w:t>.</w:t>
            </w:r>
          </w:p>
        </w:tc>
        <w:tc>
          <w:tcPr>
            <w:tcW w:w="4230" w:type="dxa"/>
          </w:tcPr>
          <w:p w:rsidR="00A051A8" w:rsidRPr="008623D2" w:rsidRDefault="00A06226" w:rsidP="00F53C95">
            <w:pPr>
              <w:jc w:val="both"/>
              <w:rPr>
                <w:rFonts w:ascii="Arial" w:hAnsi="Arial" w:cs="Arial"/>
              </w:rPr>
            </w:pPr>
            <w:r w:rsidRPr="007E216C">
              <w:rPr>
                <w:rFonts w:ascii="Arial" w:hAnsi="Arial" w:cs="Arial"/>
                <w:b/>
                <w:bCs/>
                <w:u w:val="single"/>
              </w:rPr>
              <w:t>Decision of EC</w:t>
            </w:r>
            <w:proofErr w:type="gramStart"/>
            <w:r>
              <w:rPr>
                <w:rFonts w:ascii="Arial" w:hAnsi="Arial" w:cs="Arial"/>
                <w:bCs/>
              </w:rPr>
              <w:t>:-</w:t>
            </w:r>
            <w:proofErr w:type="gramEnd"/>
            <w:r w:rsidR="003741F0">
              <w:rPr>
                <w:rFonts w:ascii="Arial" w:hAnsi="Arial" w:cs="Arial"/>
                <w:bCs/>
              </w:rPr>
              <w:t xml:space="preserve"> The president directed </w:t>
            </w:r>
            <w:r w:rsidR="003E1696">
              <w:rPr>
                <w:rFonts w:ascii="Arial" w:hAnsi="Arial" w:cs="Arial"/>
                <w:bCs/>
              </w:rPr>
              <w:t xml:space="preserve">that </w:t>
            </w:r>
            <w:r w:rsidR="00F53C95">
              <w:rPr>
                <w:rFonts w:ascii="Arial" w:hAnsi="Arial" w:cs="Arial"/>
                <w:bCs/>
              </w:rPr>
              <w:t>S</w:t>
            </w:r>
            <w:r w:rsidR="003E1696">
              <w:rPr>
                <w:rFonts w:ascii="Arial" w:hAnsi="Arial" w:cs="Arial"/>
                <w:bCs/>
              </w:rPr>
              <w:t xml:space="preserve">ports council of Nigeria </w:t>
            </w:r>
            <w:r w:rsidR="003741F0">
              <w:rPr>
                <w:rFonts w:ascii="Arial" w:hAnsi="Arial" w:cs="Arial"/>
                <w:bCs/>
              </w:rPr>
              <w:t xml:space="preserve"> be informed to approach their </w:t>
            </w:r>
            <w:proofErr w:type="spellStart"/>
            <w:r w:rsidR="003741F0">
              <w:rPr>
                <w:rFonts w:ascii="Arial" w:hAnsi="Arial" w:cs="Arial"/>
                <w:bCs/>
              </w:rPr>
              <w:t>govt</w:t>
            </w:r>
            <w:proofErr w:type="spellEnd"/>
            <w:r w:rsidR="003741F0">
              <w:rPr>
                <w:rFonts w:ascii="Arial" w:hAnsi="Arial" w:cs="Arial"/>
                <w:bCs/>
              </w:rPr>
              <w:t xml:space="preserve"> for approaching Indian Govt for the same.</w:t>
            </w:r>
          </w:p>
        </w:tc>
        <w:tc>
          <w:tcPr>
            <w:tcW w:w="1350" w:type="dxa"/>
          </w:tcPr>
          <w:p w:rsidR="00A051A8" w:rsidRDefault="007F4BFE" w:rsidP="002D745C">
            <w:pPr>
              <w:spacing w:line="276" w:lineRule="auto"/>
              <w:jc w:val="both"/>
              <w:rPr>
                <w:rFonts w:ascii="Arial" w:hAnsi="Arial" w:cs="Arial"/>
              </w:rPr>
            </w:pPr>
            <w:r>
              <w:rPr>
                <w:rFonts w:ascii="Arial" w:hAnsi="Arial" w:cs="Arial"/>
              </w:rPr>
              <w:t>Secy Gen</w:t>
            </w:r>
          </w:p>
        </w:tc>
        <w:tc>
          <w:tcPr>
            <w:tcW w:w="900" w:type="dxa"/>
          </w:tcPr>
          <w:p w:rsidR="00A051A8" w:rsidRPr="00772F83" w:rsidRDefault="00A051A8" w:rsidP="002D745C">
            <w:pPr>
              <w:spacing w:line="276" w:lineRule="auto"/>
              <w:jc w:val="both"/>
              <w:rPr>
                <w:rFonts w:ascii="Arial" w:hAnsi="Arial" w:cs="Arial"/>
                <w:b/>
                <w:u w:val="single"/>
              </w:rPr>
            </w:pPr>
          </w:p>
        </w:tc>
      </w:tr>
      <w:tr w:rsidR="00A051A8" w:rsidRPr="00772F83" w:rsidTr="00AB3CE4">
        <w:tc>
          <w:tcPr>
            <w:tcW w:w="4680" w:type="dxa"/>
          </w:tcPr>
          <w:p w:rsidR="00D75FD3" w:rsidRPr="00D75FD3" w:rsidRDefault="0097577F" w:rsidP="0097577F">
            <w:pPr>
              <w:jc w:val="both"/>
              <w:rPr>
                <w:rFonts w:ascii="Arial" w:hAnsi="Arial" w:cs="Arial"/>
              </w:rPr>
            </w:pPr>
            <w:r>
              <w:rPr>
                <w:rFonts w:ascii="Arial" w:hAnsi="Arial" w:cs="Arial"/>
              </w:rPr>
              <w:t>9</w:t>
            </w:r>
            <w:r w:rsidR="00F935D8">
              <w:rPr>
                <w:rFonts w:ascii="Arial" w:hAnsi="Arial" w:cs="Arial"/>
              </w:rPr>
              <w:t>.2</w:t>
            </w:r>
            <w:r w:rsidR="00F935D8">
              <w:rPr>
                <w:rFonts w:ascii="Arial" w:hAnsi="Arial" w:cs="Arial"/>
              </w:rPr>
              <w:tab/>
            </w:r>
            <w:proofErr w:type="spellStart"/>
            <w:r w:rsidR="00D72255" w:rsidRPr="00D72255">
              <w:rPr>
                <w:rFonts w:ascii="Arial" w:hAnsi="Arial" w:cs="Arial"/>
                <w:b/>
                <w:bCs/>
                <w:u w:val="single"/>
              </w:rPr>
              <w:t>Derecognisation</w:t>
            </w:r>
            <w:proofErr w:type="spellEnd"/>
            <w:r w:rsidR="00D72255" w:rsidRPr="00D72255">
              <w:rPr>
                <w:rFonts w:ascii="Arial" w:hAnsi="Arial" w:cs="Arial"/>
                <w:b/>
                <w:bCs/>
                <w:u w:val="single"/>
              </w:rPr>
              <w:t xml:space="preserve"> of </w:t>
            </w:r>
            <w:proofErr w:type="spellStart"/>
            <w:r w:rsidR="00D72255" w:rsidRPr="00D72255">
              <w:rPr>
                <w:rFonts w:ascii="Arial" w:hAnsi="Arial" w:cs="Arial"/>
                <w:b/>
                <w:bCs/>
                <w:u w:val="single"/>
              </w:rPr>
              <w:t>Maharastra</w:t>
            </w:r>
            <w:proofErr w:type="spellEnd"/>
            <w:r w:rsidR="00D72255" w:rsidRPr="00D72255">
              <w:rPr>
                <w:rFonts w:ascii="Arial" w:hAnsi="Arial" w:cs="Arial"/>
                <w:b/>
                <w:bCs/>
                <w:u w:val="single"/>
              </w:rPr>
              <w:t xml:space="preserve"> State Equestrian Association</w:t>
            </w:r>
            <w:r w:rsidR="00F53C95">
              <w:rPr>
                <w:rFonts w:ascii="Arial" w:hAnsi="Arial" w:cs="Arial"/>
                <w:b/>
                <w:bCs/>
                <w:u w:val="single"/>
              </w:rPr>
              <w:t xml:space="preserve"> (MEA)</w:t>
            </w:r>
            <w:r w:rsidR="00F935D8" w:rsidRPr="00D72255">
              <w:rPr>
                <w:rFonts w:ascii="Arial" w:hAnsi="Arial" w:cs="Arial"/>
              </w:rPr>
              <w:t>.</w:t>
            </w:r>
            <w:r w:rsidR="00DC64DE" w:rsidRPr="00DC64DE">
              <w:rPr>
                <w:rFonts w:ascii="Arial" w:hAnsi="Arial" w:cs="Arial"/>
                <w:b/>
              </w:rPr>
              <w:t xml:space="preserve">    </w:t>
            </w:r>
            <w:r w:rsidR="00780B33">
              <w:rPr>
                <w:rFonts w:ascii="Arial" w:hAnsi="Arial" w:cs="Arial"/>
                <w:b/>
              </w:rPr>
              <w:t xml:space="preserve">  </w:t>
            </w:r>
            <w:r w:rsidR="002F3A38" w:rsidRPr="002F3A38">
              <w:rPr>
                <w:rFonts w:ascii="Arial" w:hAnsi="Arial" w:cs="Arial"/>
              </w:rPr>
              <w:t>The</w:t>
            </w:r>
            <w:r w:rsidR="002F3A38">
              <w:rPr>
                <w:rFonts w:ascii="Arial" w:hAnsi="Arial" w:cs="Arial"/>
                <w:b/>
              </w:rPr>
              <w:t xml:space="preserve"> </w:t>
            </w:r>
            <w:r w:rsidR="00B265EA">
              <w:rPr>
                <w:rFonts w:ascii="Arial" w:hAnsi="Arial" w:cs="Arial"/>
              </w:rPr>
              <w:t xml:space="preserve">Secretary General informed the house about </w:t>
            </w:r>
            <w:r w:rsidR="00D75FD3" w:rsidRPr="00D75FD3">
              <w:rPr>
                <w:rFonts w:ascii="Arial" w:hAnsi="Arial" w:cs="Arial"/>
              </w:rPr>
              <w:t xml:space="preserve">RTI was received from </w:t>
            </w:r>
            <w:proofErr w:type="spellStart"/>
            <w:r w:rsidR="00D75FD3" w:rsidRPr="00D75FD3">
              <w:rPr>
                <w:rFonts w:ascii="Arial" w:hAnsi="Arial" w:cs="Arial"/>
              </w:rPr>
              <w:t>Mr</w:t>
            </w:r>
            <w:proofErr w:type="spellEnd"/>
            <w:r w:rsidR="00D75FD3" w:rsidRPr="00D75FD3">
              <w:rPr>
                <w:rFonts w:ascii="Arial" w:hAnsi="Arial" w:cs="Arial"/>
              </w:rPr>
              <w:t xml:space="preserve"> </w:t>
            </w:r>
            <w:proofErr w:type="spellStart"/>
            <w:r w:rsidR="00D75FD3" w:rsidRPr="00D75FD3">
              <w:rPr>
                <w:rFonts w:ascii="Arial" w:hAnsi="Arial" w:cs="Arial"/>
              </w:rPr>
              <w:t>Gunesh</w:t>
            </w:r>
            <w:proofErr w:type="spellEnd"/>
            <w:r w:rsidR="00D75FD3" w:rsidRPr="00D75FD3">
              <w:rPr>
                <w:rFonts w:ascii="Arial" w:hAnsi="Arial" w:cs="Arial"/>
              </w:rPr>
              <w:t xml:space="preserve"> </w:t>
            </w:r>
            <w:proofErr w:type="spellStart"/>
            <w:r w:rsidR="00D75FD3" w:rsidRPr="00D75FD3">
              <w:rPr>
                <w:rFonts w:ascii="Arial" w:hAnsi="Arial" w:cs="Arial"/>
              </w:rPr>
              <w:t>Chintamany</w:t>
            </w:r>
            <w:proofErr w:type="spellEnd"/>
            <w:r w:rsidR="00D75FD3" w:rsidRPr="00D75FD3">
              <w:rPr>
                <w:rFonts w:ascii="Arial" w:hAnsi="Arial" w:cs="Arial"/>
              </w:rPr>
              <w:t xml:space="preserve"> </w:t>
            </w:r>
            <w:proofErr w:type="spellStart"/>
            <w:r w:rsidR="00D75FD3" w:rsidRPr="00D75FD3">
              <w:rPr>
                <w:rFonts w:ascii="Arial" w:hAnsi="Arial" w:cs="Arial"/>
              </w:rPr>
              <w:t>Purandare</w:t>
            </w:r>
            <w:proofErr w:type="spellEnd"/>
            <w:r w:rsidR="00D75FD3" w:rsidRPr="00D75FD3">
              <w:rPr>
                <w:rFonts w:ascii="Arial" w:hAnsi="Arial" w:cs="Arial"/>
              </w:rPr>
              <w:t xml:space="preserve"> seeking information regarding Maharashtra Equestrian Association activities conducted since last six years. The same was fwd to MEA for comments on 25 Mar 2016</w:t>
            </w:r>
            <w:r w:rsidR="00D75FD3">
              <w:rPr>
                <w:rFonts w:ascii="Arial" w:hAnsi="Arial" w:cs="Arial"/>
              </w:rPr>
              <w:t xml:space="preserve">. </w:t>
            </w:r>
            <w:r w:rsidR="00D75FD3" w:rsidRPr="00D75FD3">
              <w:rPr>
                <w:rFonts w:ascii="Arial" w:hAnsi="Arial" w:cs="Arial"/>
              </w:rPr>
              <w:t xml:space="preserve">Reply received from MEA was forward to </w:t>
            </w:r>
            <w:proofErr w:type="spellStart"/>
            <w:r w:rsidR="00D75FD3" w:rsidRPr="00D75FD3">
              <w:rPr>
                <w:rFonts w:ascii="Arial" w:hAnsi="Arial" w:cs="Arial"/>
              </w:rPr>
              <w:t>Mr</w:t>
            </w:r>
            <w:proofErr w:type="spellEnd"/>
            <w:r w:rsidR="00D75FD3" w:rsidRPr="00D75FD3">
              <w:rPr>
                <w:rFonts w:ascii="Arial" w:hAnsi="Arial" w:cs="Arial"/>
              </w:rPr>
              <w:t xml:space="preserve"> </w:t>
            </w:r>
            <w:proofErr w:type="spellStart"/>
            <w:r w:rsidR="00D75FD3" w:rsidRPr="00D75FD3">
              <w:rPr>
                <w:rFonts w:ascii="Arial" w:hAnsi="Arial" w:cs="Arial"/>
              </w:rPr>
              <w:t>Gunesh</w:t>
            </w:r>
            <w:proofErr w:type="spellEnd"/>
            <w:r w:rsidR="00D75FD3" w:rsidRPr="00D75FD3">
              <w:rPr>
                <w:rFonts w:ascii="Arial" w:hAnsi="Arial" w:cs="Arial"/>
              </w:rPr>
              <w:t xml:space="preserve"> on 25 Apr 2016 further correspondence pertaining to details of expenditure etc was carried out between both parties</w:t>
            </w:r>
            <w:r w:rsidR="00D75FD3">
              <w:rPr>
                <w:rFonts w:ascii="Arial" w:hAnsi="Arial" w:cs="Arial"/>
              </w:rPr>
              <w:t xml:space="preserve">. </w:t>
            </w:r>
            <w:r w:rsidR="00D75FD3" w:rsidRPr="00D75FD3">
              <w:rPr>
                <w:rFonts w:ascii="Arial" w:hAnsi="Arial" w:cs="Arial"/>
              </w:rPr>
              <w:t xml:space="preserve">Mail was received on 12 Dec 2016 by this Federation from Maharashtra Olympic Association derecognizing Maharashtra Equestrian </w:t>
            </w:r>
            <w:proofErr w:type="gramStart"/>
            <w:r w:rsidR="00D75FD3" w:rsidRPr="00D75FD3">
              <w:rPr>
                <w:rFonts w:ascii="Arial" w:hAnsi="Arial" w:cs="Arial"/>
              </w:rPr>
              <w:t>Association .</w:t>
            </w:r>
            <w:proofErr w:type="gramEnd"/>
            <w:r w:rsidR="00D75FD3" w:rsidRPr="00D75FD3">
              <w:rPr>
                <w:rFonts w:ascii="Arial" w:hAnsi="Arial" w:cs="Arial"/>
              </w:rPr>
              <w:t xml:space="preserve"> As per Statutes Para 1 of Article 005. It is mandatory for all State Equestrian Associations to be recognized by their Olympic Association same was intimated to MEA for their comments</w:t>
            </w:r>
          </w:p>
          <w:p w:rsidR="00BD648D" w:rsidRDefault="00D75FD3" w:rsidP="00D75FD3">
            <w:pPr>
              <w:jc w:val="both"/>
              <w:rPr>
                <w:rFonts w:ascii="Arial" w:hAnsi="Arial" w:cs="Arial"/>
              </w:rPr>
            </w:pPr>
            <w:r w:rsidRPr="00D75FD3">
              <w:rPr>
                <w:rFonts w:ascii="Arial" w:hAnsi="Arial" w:cs="Arial"/>
              </w:rPr>
              <w:t xml:space="preserve">MEA vide their mail dated 20 Dec 2016 have stated that they have written to president of MOA </w:t>
            </w:r>
            <w:proofErr w:type="spellStart"/>
            <w:r w:rsidRPr="00D75FD3">
              <w:rPr>
                <w:rFonts w:ascii="Arial" w:hAnsi="Arial" w:cs="Arial"/>
              </w:rPr>
              <w:t>Shri</w:t>
            </w:r>
            <w:proofErr w:type="spellEnd"/>
            <w:r w:rsidRPr="00D75FD3">
              <w:rPr>
                <w:rFonts w:ascii="Arial" w:hAnsi="Arial" w:cs="Arial"/>
              </w:rPr>
              <w:t xml:space="preserve"> </w:t>
            </w:r>
            <w:proofErr w:type="spellStart"/>
            <w:r w:rsidRPr="00D75FD3">
              <w:rPr>
                <w:rFonts w:ascii="Arial" w:hAnsi="Arial" w:cs="Arial"/>
              </w:rPr>
              <w:t>Ajit</w:t>
            </w:r>
            <w:proofErr w:type="spellEnd"/>
            <w:r w:rsidRPr="00D75FD3">
              <w:rPr>
                <w:rFonts w:ascii="Arial" w:hAnsi="Arial" w:cs="Arial"/>
              </w:rPr>
              <w:t xml:space="preserve"> </w:t>
            </w:r>
            <w:proofErr w:type="spellStart"/>
            <w:r w:rsidRPr="00D75FD3">
              <w:rPr>
                <w:rFonts w:ascii="Arial" w:hAnsi="Arial" w:cs="Arial"/>
              </w:rPr>
              <w:t>Pawar</w:t>
            </w:r>
            <w:proofErr w:type="spellEnd"/>
            <w:r w:rsidRPr="00D75FD3">
              <w:rPr>
                <w:rFonts w:ascii="Arial" w:hAnsi="Arial" w:cs="Arial"/>
              </w:rPr>
              <w:t xml:space="preserve"> to withdraw his letter</w:t>
            </w:r>
            <w:r>
              <w:rPr>
                <w:rFonts w:ascii="Arial" w:hAnsi="Arial" w:cs="Arial"/>
              </w:rPr>
              <w:t>.</w:t>
            </w:r>
            <w:r w:rsidRPr="00D75FD3">
              <w:rPr>
                <w:rFonts w:ascii="Arial" w:hAnsi="Arial" w:cs="Arial"/>
              </w:rPr>
              <w:t xml:space="preserve"> </w:t>
            </w:r>
          </w:p>
        </w:tc>
        <w:tc>
          <w:tcPr>
            <w:tcW w:w="4230" w:type="dxa"/>
          </w:tcPr>
          <w:p w:rsidR="00A051A8" w:rsidRPr="008623D2" w:rsidRDefault="00A06226" w:rsidP="00D75FD3">
            <w:pPr>
              <w:jc w:val="both"/>
              <w:rPr>
                <w:rFonts w:ascii="Arial" w:hAnsi="Arial" w:cs="Arial"/>
                <w:bCs/>
              </w:rPr>
            </w:pPr>
            <w:r w:rsidRPr="007E216C">
              <w:rPr>
                <w:rFonts w:ascii="Arial" w:hAnsi="Arial" w:cs="Arial"/>
                <w:b/>
                <w:bCs/>
                <w:u w:val="single"/>
              </w:rPr>
              <w:t>Decision of EC</w:t>
            </w:r>
            <w:proofErr w:type="gramStart"/>
            <w:r>
              <w:rPr>
                <w:rFonts w:ascii="Arial" w:hAnsi="Arial" w:cs="Arial"/>
                <w:bCs/>
              </w:rPr>
              <w:t>:-</w:t>
            </w:r>
            <w:proofErr w:type="gramEnd"/>
            <w:r w:rsidR="00155BB6">
              <w:rPr>
                <w:rFonts w:ascii="Arial" w:hAnsi="Arial" w:cs="Arial"/>
                <w:bCs/>
              </w:rPr>
              <w:t xml:space="preserve"> </w:t>
            </w:r>
            <w:r w:rsidR="003741F0">
              <w:rPr>
                <w:rFonts w:ascii="Arial" w:hAnsi="Arial" w:cs="Arial"/>
                <w:bCs/>
              </w:rPr>
              <w:t>President directed that suitable time frame be given to MEA for getting their Association recognized by their State Olympic Association.</w:t>
            </w:r>
          </w:p>
        </w:tc>
        <w:tc>
          <w:tcPr>
            <w:tcW w:w="1350" w:type="dxa"/>
          </w:tcPr>
          <w:p w:rsidR="00A051A8" w:rsidRPr="00C43F3C" w:rsidRDefault="007F4BFE" w:rsidP="002D745C">
            <w:pPr>
              <w:spacing w:line="276" w:lineRule="auto"/>
              <w:jc w:val="both"/>
              <w:rPr>
                <w:rFonts w:ascii="Arial" w:hAnsi="Arial" w:cs="Arial"/>
              </w:rPr>
            </w:pPr>
            <w:r>
              <w:rPr>
                <w:rFonts w:ascii="Arial" w:hAnsi="Arial" w:cs="Arial"/>
              </w:rPr>
              <w:t>Secy Gen</w:t>
            </w:r>
          </w:p>
        </w:tc>
        <w:tc>
          <w:tcPr>
            <w:tcW w:w="900" w:type="dxa"/>
          </w:tcPr>
          <w:p w:rsidR="00A051A8" w:rsidRPr="00772F83" w:rsidRDefault="00A051A8" w:rsidP="002D745C">
            <w:pPr>
              <w:spacing w:line="276" w:lineRule="auto"/>
              <w:jc w:val="both"/>
              <w:rPr>
                <w:rFonts w:ascii="Arial" w:hAnsi="Arial" w:cs="Arial"/>
                <w:b/>
                <w:u w:val="single"/>
              </w:rPr>
            </w:pPr>
          </w:p>
        </w:tc>
      </w:tr>
    </w:tbl>
    <w:p w:rsidR="0097577F" w:rsidRDefault="0097577F" w:rsidP="00BF0286">
      <w:pPr>
        <w:jc w:val="center"/>
      </w:pPr>
      <w:r>
        <w:br w:type="page"/>
      </w:r>
      <w:r w:rsidR="00BF0286">
        <w:lastRenderedPageBreak/>
        <w:t>5</w:t>
      </w:r>
    </w:p>
    <w:tbl>
      <w:tblPr>
        <w:tblW w:w="1116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50"/>
        <w:gridCol w:w="3960"/>
        <w:gridCol w:w="1350"/>
        <w:gridCol w:w="900"/>
      </w:tblGrid>
      <w:tr w:rsidR="00BF0286" w:rsidRPr="00772F83" w:rsidTr="00AB3CE4">
        <w:tc>
          <w:tcPr>
            <w:tcW w:w="4950" w:type="dxa"/>
          </w:tcPr>
          <w:p w:rsidR="00BF0286" w:rsidRPr="00A15E72" w:rsidRDefault="00BF0286" w:rsidP="00F50D01">
            <w:pPr>
              <w:spacing w:line="276" w:lineRule="auto"/>
              <w:jc w:val="center"/>
              <w:rPr>
                <w:rFonts w:ascii="Arial" w:hAnsi="Arial" w:cs="Arial"/>
                <w:sz w:val="22"/>
                <w:szCs w:val="22"/>
              </w:rPr>
            </w:pPr>
            <w:r w:rsidRPr="00A15E72">
              <w:rPr>
                <w:rFonts w:ascii="Arial" w:hAnsi="Arial" w:cs="Arial"/>
                <w:sz w:val="22"/>
                <w:szCs w:val="22"/>
              </w:rPr>
              <w:t>Points</w:t>
            </w:r>
          </w:p>
        </w:tc>
        <w:tc>
          <w:tcPr>
            <w:tcW w:w="3960" w:type="dxa"/>
          </w:tcPr>
          <w:p w:rsidR="00BF0286" w:rsidRPr="00A15E72" w:rsidRDefault="00BF0286" w:rsidP="00F50D01">
            <w:pPr>
              <w:spacing w:line="276" w:lineRule="auto"/>
              <w:jc w:val="center"/>
              <w:rPr>
                <w:rFonts w:ascii="Arial" w:hAnsi="Arial" w:cs="Arial"/>
                <w:sz w:val="22"/>
                <w:szCs w:val="22"/>
              </w:rPr>
            </w:pPr>
            <w:r w:rsidRPr="00A15E72">
              <w:rPr>
                <w:rFonts w:ascii="Arial" w:hAnsi="Arial" w:cs="Arial"/>
                <w:sz w:val="22"/>
                <w:szCs w:val="22"/>
              </w:rPr>
              <w:t>Decision</w:t>
            </w:r>
          </w:p>
        </w:tc>
        <w:tc>
          <w:tcPr>
            <w:tcW w:w="1350" w:type="dxa"/>
          </w:tcPr>
          <w:p w:rsidR="00BF0286" w:rsidRPr="00A15E72" w:rsidRDefault="00BF0286" w:rsidP="00F50D01">
            <w:pPr>
              <w:spacing w:line="276" w:lineRule="auto"/>
              <w:ind w:right="-108"/>
              <w:rPr>
                <w:rFonts w:ascii="Arial" w:hAnsi="Arial" w:cs="Arial"/>
                <w:sz w:val="22"/>
                <w:szCs w:val="22"/>
              </w:rPr>
            </w:pPr>
            <w:r>
              <w:rPr>
                <w:rFonts w:ascii="Arial" w:hAnsi="Arial" w:cs="Arial"/>
                <w:sz w:val="22"/>
                <w:szCs w:val="22"/>
              </w:rPr>
              <w:t xml:space="preserve">  </w:t>
            </w:r>
            <w:r w:rsidRPr="00A15E72">
              <w:rPr>
                <w:rFonts w:ascii="Arial" w:hAnsi="Arial" w:cs="Arial"/>
                <w:sz w:val="22"/>
                <w:szCs w:val="22"/>
              </w:rPr>
              <w:t>Action to</w:t>
            </w:r>
          </w:p>
          <w:p w:rsidR="00BF0286" w:rsidRPr="00A15E72" w:rsidRDefault="00BF0286" w:rsidP="00F50D01">
            <w:pPr>
              <w:spacing w:line="276" w:lineRule="auto"/>
              <w:ind w:left="-108" w:right="-108"/>
              <w:jc w:val="center"/>
              <w:rPr>
                <w:rFonts w:ascii="Arial" w:hAnsi="Arial" w:cs="Arial"/>
                <w:sz w:val="22"/>
                <w:szCs w:val="22"/>
              </w:rPr>
            </w:pPr>
            <w:r w:rsidRPr="00A15E72">
              <w:rPr>
                <w:rFonts w:ascii="Arial" w:hAnsi="Arial" w:cs="Arial"/>
                <w:sz w:val="22"/>
                <w:szCs w:val="22"/>
              </w:rPr>
              <w:t>be taken by</w:t>
            </w:r>
          </w:p>
        </w:tc>
        <w:tc>
          <w:tcPr>
            <w:tcW w:w="900" w:type="dxa"/>
          </w:tcPr>
          <w:p w:rsidR="00BF0286" w:rsidRDefault="00BF0286" w:rsidP="00F50D01">
            <w:pPr>
              <w:spacing w:line="276" w:lineRule="auto"/>
              <w:ind w:left="-108" w:right="-108"/>
              <w:jc w:val="center"/>
              <w:rPr>
                <w:rFonts w:ascii="Arial" w:hAnsi="Arial" w:cs="Arial"/>
                <w:sz w:val="22"/>
                <w:szCs w:val="22"/>
              </w:rPr>
            </w:pPr>
            <w:r w:rsidRPr="00A15E72">
              <w:rPr>
                <w:rFonts w:ascii="Arial" w:hAnsi="Arial" w:cs="Arial"/>
                <w:sz w:val="22"/>
                <w:szCs w:val="22"/>
              </w:rPr>
              <w:t>Remarks</w:t>
            </w:r>
          </w:p>
          <w:p w:rsidR="00BF0286" w:rsidRPr="00A15E72" w:rsidRDefault="00BF0286" w:rsidP="00F50D01">
            <w:pPr>
              <w:spacing w:line="276" w:lineRule="auto"/>
              <w:ind w:left="-108" w:right="-108"/>
              <w:jc w:val="center"/>
              <w:rPr>
                <w:rFonts w:ascii="Arial" w:hAnsi="Arial" w:cs="Arial"/>
                <w:sz w:val="22"/>
                <w:szCs w:val="22"/>
              </w:rPr>
            </w:pPr>
          </w:p>
        </w:tc>
      </w:tr>
      <w:tr w:rsidR="008253D5" w:rsidRPr="00772F83" w:rsidTr="00AB3CE4">
        <w:tc>
          <w:tcPr>
            <w:tcW w:w="4950" w:type="dxa"/>
          </w:tcPr>
          <w:p w:rsidR="00D75FD3" w:rsidRDefault="0097577F" w:rsidP="0097577F">
            <w:pPr>
              <w:jc w:val="both"/>
              <w:rPr>
                <w:rFonts w:ascii="Arial" w:hAnsi="Arial" w:cs="Arial"/>
              </w:rPr>
            </w:pPr>
            <w:r>
              <w:rPr>
                <w:rFonts w:ascii="Arial" w:hAnsi="Arial" w:cs="Arial"/>
              </w:rPr>
              <w:t>9</w:t>
            </w:r>
            <w:r w:rsidR="008253D5">
              <w:rPr>
                <w:rFonts w:ascii="Arial" w:hAnsi="Arial" w:cs="Arial"/>
              </w:rPr>
              <w:t>.</w:t>
            </w:r>
            <w:r w:rsidR="007F4BFE">
              <w:rPr>
                <w:rFonts w:ascii="Arial" w:hAnsi="Arial" w:cs="Arial"/>
              </w:rPr>
              <w:t>3</w:t>
            </w:r>
            <w:r w:rsidR="008253D5">
              <w:rPr>
                <w:rFonts w:ascii="Arial" w:hAnsi="Arial" w:cs="Arial"/>
              </w:rPr>
              <w:tab/>
            </w:r>
            <w:r w:rsidR="00D75FD3" w:rsidRPr="00D75FD3">
              <w:rPr>
                <w:rFonts w:ascii="Arial" w:hAnsi="Arial" w:cs="Arial"/>
                <w:b/>
                <w:bCs/>
                <w:u w:val="single"/>
              </w:rPr>
              <w:t>NEC/ JNEC ENDURANCE 2016-17</w:t>
            </w:r>
            <w:r w:rsidR="008253D5">
              <w:rPr>
                <w:rFonts w:ascii="Arial" w:hAnsi="Arial" w:cs="Arial"/>
              </w:rPr>
              <w:t>:-</w:t>
            </w:r>
            <w:r w:rsidR="008253D5" w:rsidRPr="00DC64DE">
              <w:rPr>
                <w:rFonts w:ascii="Arial" w:hAnsi="Arial" w:cs="Arial"/>
                <w:b/>
              </w:rPr>
              <w:t xml:space="preserve">    </w:t>
            </w:r>
            <w:r w:rsidR="008253D5">
              <w:rPr>
                <w:rFonts w:ascii="Arial" w:hAnsi="Arial" w:cs="Arial"/>
                <w:b/>
              </w:rPr>
              <w:t xml:space="preserve">  </w:t>
            </w:r>
            <w:r w:rsidR="008253D5" w:rsidRPr="002F3A38">
              <w:rPr>
                <w:rFonts w:ascii="Arial" w:hAnsi="Arial" w:cs="Arial"/>
              </w:rPr>
              <w:t>The</w:t>
            </w:r>
            <w:r w:rsidR="008253D5">
              <w:rPr>
                <w:rFonts w:ascii="Arial" w:hAnsi="Arial" w:cs="Arial"/>
                <w:b/>
              </w:rPr>
              <w:t xml:space="preserve"> </w:t>
            </w:r>
            <w:r w:rsidR="008253D5">
              <w:rPr>
                <w:rFonts w:ascii="Arial" w:hAnsi="Arial" w:cs="Arial"/>
              </w:rPr>
              <w:t xml:space="preserve">Secretary General informed the house </w:t>
            </w:r>
            <w:r w:rsidR="00D75FD3" w:rsidRPr="00D75FD3">
              <w:rPr>
                <w:rFonts w:ascii="Arial" w:hAnsi="Arial" w:cs="Arial"/>
              </w:rPr>
              <w:t xml:space="preserve">NEC/ JNEC Endurance 2016-17 </w:t>
            </w:r>
            <w:proofErr w:type="gramStart"/>
            <w:r w:rsidR="00D75FD3" w:rsidRPr="00D75FD3">
              <w:rPr>
                <w:rFonts w:ascii="Arial" w:hAnsi="Arial" w:cs="Arial"/>
              </w:rPr>
              <w:t>was</w:t>
            </w:r>
            <w:proofErr w:type="gramEnd"/>
            <w:r w:rsidR="00D75FD3" w:rsidRPr="00D75FD3">
              <w:rPr>
                <w:rFonts w:ascii="Arial" w:hAnsi="Arial" w:cs="Arial"/>
              </w:rPr>
              <w:t xml:space="preserve"> allotted to Rajasthan Equestrian Association wef 01 to 02 Dec 2016</w:t>
            </w:r>
            <w:r w:rsidR="00D75FD3">
              <w:rPr>
                <w:rFonts w:ascii="Arial" w:hAnsi="Arial" w:cs="Arial"/>
              </w:rPr>
              <w:t xml:space="preserve">. </w:t>
            </w:r>
            <w:r w:rsidR="00D75FD3" w:rsidRPr="00D75FD3">
              <w:rPr>
                <w:rFonts w:ascii="Arial" w:hAnsi="Arial" w:cs="Arial"/>
              </w:rPr>
              <w:t>Corpus money and entry fees were waived off as decided by the EC</w:t>
            </w:r>
            <w:r w:rsidR="00D75FD3">
              <w:rPr>
                <w:rFonts w:ascii="Arial" w:hAnsi="Arial" w:cs="Arial"/>
              </w:rPr>
              <w:t xml:space="preserve">. </w:t>
            </w:r>
            <w:r w:rsidR="00D75FD3" w:rsidRPr="00D75FD3">
              <w:rPr>
                <w:rFonts w:ascii="Arial" w:hAnsi="Arial" w:cs="Arial"/>
              </w:rPr>
              <w:t>The following were detailed Jury/ Officials for the events :-</w:t>
            </w:r>
          </w:p>
          <w:p w:rsidR="0035130E" w:rsidRPr="00D75FD3" w:rsidRDefault="0035130E" w:rsidP="00D75FD3">
            <w:pPr>
              <w:jc w:val="both"/>
              <w:rPr>
                <w:rFonts w:ascii="Arial" w:hAnsi="Arial" w:cs="Arial"/>
              </w:rPr>
            </w:pPr>
          </w:p>
          <w:p w:rsidR="00D75FD3" w:rsidRPr="00D75FD3" w:rsidRDefault="00D75FD3" w:rsidP="00D75FD3">
            <w:pPr>
              <w:jc w:val="both"/>
              <w:rPr>
                <w:rFonts w:ascii="Arial" w:hAnsi="Arial" w:cs="Arial"/>
                <w:sz w:val="20"/>
              </w:rPr>
            </w:pPr>
            <w:r w:rsidRPr="0035130E">
              <w:rPr>
                <w:rFonts w:ascii="Arial" w:hAnsi="Arial" w:cs="Arial"/>
                <w:sz w:val="20"/>
              </w:rPr>
              <w:t xml:space="preserve">(a) </w:t>
            </w:r>
            <w:r w:rsidR="0035130E">
              <w:rPr>
                <w:rFonts w:ascii="Arial" w:hAnsi="Arial" w:cs="Arial"/>
                <w:sz w:val="20"/>
              </w:rPr>
              <w:t xml:space="preserve">  </w:t>
            </w:r>
            <w:r w:rsidRPr="0035130E">
              <w:rPr>
                <w:rFonts w:ascii="Arial" w:hAnsi="Arial" w:cs="Arial"/>
                <w:sz w:val="20"/>
              </w:rPr>
              <w:t>Col A</w:t>
            </w:r>
            <w:r w:rsidR="00F50D01">
              <w:rPr>
                <w:rFonts w:ascii="Arial" w:hAnsi="Arial" w:cs="Arial"/>
                <w:sz w:val="20"/>
              </w:rPr>
              <w:t>K</w:t>
            </w:r>
            <w:r w:rsidRPr="0035130E">
              <w:rPr>
                <w:rFonts w:ascii="Arial" w:hAnsi="Arial" w:cs="Arial"/>
                <w:sz w:val="20"/>
              </w:rPr>
              <w:t xml:space="preserve"> Yadav (Retd) - President Ground Jury</w:t>
            </w:r>
          </w:p>
          <w:p w:rsidR="00D75FD3" w:rsidRPr="00D75FD3" w:rsidRDefault="00D75FD3" w:rsidP="00D75FD3">
            <w:pPr>
              <w:jc w:val="both"/>
              <w:rPr>
                <w:rFonts w:ascii="Arial" w:hAnsi="Arial" w:cs="Arial"/>
                <w:sz w:val="20"/>
              </w:rPr>
            </w:pPr>
            <w:r w:rsidRPr="0035130E">
              <w:rPr>
                <w:rFonts w:ascii="Arial" w:hAnsi="Arial" w:cs="Arial"/>
                <w:sz w:val="20"/>
              </w:rPr>
              <w:t>(b)</w:t>
            </w:r>
            <w:r w:rsidR="0035130E">
              <w:rPr>
                <w:rFonts w:ascii="Arial" w:hAnsi="Arial" w:cs="Arial"/>
                <w:sz w:val="20"/>
              </w:rPr>
              <w:t xml:space="preserve">  </w:t>
            </w:r>
            <w:proofErr w:type="spellStart"/>
            <w:r w:rsidRPr="0035130E">
              <w:rPr>
                <w:rFonts w:ascii="Arial" w:hAnsi="Arial" w:cs="Arial"/>
                <w:sz w:val="20"/>
              </w:rPr>
              <w:t>Shri</w:t>
            </w:r>
            <w:proofErr w:type="spellEnd"/>
            <w:r w:rsidRPr="0035130E">
              <w:rPr>
                <w:rFonts w:ascii="Arial" w:hAnsi="Arial" w:cs="Arial"/>
                <w:sz w:val="20"/>
              </w:rPr>
              <w:t xml:space="preserve"> </w:t>
            </w:r>
            <w:proofErr w:type="spellStart"/>
            <w:r w:rsidRPr="0035130E">
              <w:rPr>
                <w:rFonts w:ascii="Arial" w:hAnsi="Arial" w:cs="Arial"/>
                <w:sz w:val="20"/>
              </w:rPr>
              <w:t>Sushil</w:t>
            </w:r>
            <w:proofErr w:type="spellEnd"/>
            <w:r w:rsidRPr="0035130E">
              <w:rPr>
                <w:rFonts w:ascii="Arial" w:hAnsi="Arial" w:cs="Arial"/>
                <w:sz w:val="20"/>
              </w:rPr>
              <w:t xml:space="preserve"> </w:t>
            </w:r>
            <w:proofErr w:type="spellStart"/>
            <w:r w:rsidRPr="0035130E">
              <w:rPr>
                <w:rFonts w:ascii="Arial" w:hAnsi="Arial" w:cs="Arial"/>
                <w:sz w:val="20"/>
              </w:rPr>
              <w:t>Balwada</w:t>
            </w:r>
            <w:proofErr w:type="spellEnd"/>
            <w:r w:rsidRPr="0035130E">
              <w:rPr>
                <w:rFonts w:ascii="Arial" w:hAnsi="Arial" w:cs="Arial"/>
                <w:sz w:val="20"/>
              </w:rPr>
              <w:t xml:space="preserve"> -</w:t>
            </w:r>
            <w:r w:rsidRPr="0035130E">
              <w:rPr>
                <w:rFonts w:ascii="Arial" w:hAnsi="Arial" w:cs="Arial"/>
                <w:sz w:val="20"/>
              </w:rPr>
              <w:tab/>
              <w:t>Jury</w:t>
            </w:r>
          </w:p>
          <w:p w:rsidR="00D75FD3" w:rsidRDefault="00D75FD3" w:rsidP="00D75FD3">
            <w:pPr>
              <w:jc w:val="both"/>
              <w:rPr>
                <w:rFonts w:ascii="Arial" w:hAnsi="Arial" w:cs="Arial"/>
                <w:sz w:val="20"/>
              </w:rPr>
            </w:pPr>
            <w:r w:rsidRPr="0035130E">
              <w:rPr>
                <w:rFonts w:ascii="Arial" w:hAnsi="Arial" w:cs="Arial"/>
                <w:sz w:val="20"/>
              </w:rPr>
              <w:t>(c)</w:t>
            </w:r>
            <w:r w:rsidR="0035130E">
              <w:rPr>
                <w:rFonts w:ascii="Arial" w:hAnsi="Arial" w:cs="Arial"/>
                <w:sz w:val="20"/>
              </w:rPr>
              <w:t xml:space="preserve">  </w:t>
            </w:r>
            <w:r w:rsidRPr="0035130E">
              <w:rPr>
                <w:rFonts w:ascii="Arial" w:hAnsi="Arial" w:cs="Arial"/>
                <w:sz w:val="20"/>
              </w:rPr>
              <w:t xml:space="preserve">Col </w:t>
            </w:r>
            <w:proofErr w:type="spellStart"/>
            <w:r w:rsidRPr="0035130E">
              <w:rPr>
                <w:rFonts w:ascii="Arial" w:hAnsi="Arial" w:cs="Arial"/>
                <w:sz w:val="20"/>
              </w:rPr>
              <w:t>Sarpartap</w:t>
            </w:r>
            <w:proofErr w:type="spellEnd"/>
            <w:r w:rsidRPr="0035130E">
              <w:rPr>
                <w:rFonts w:ascii="Arial" w:hAnsi="Arial" w:cs="Arial"/>
                <w:sz w:val="20"/>
              </w:rPr>
              <w:t xml:space="preserve"> Singh (</w:t>
            </w:r>
            <w:proofErr w:type="spellStart"/>
            <w:r w:rsidRPr="0035130E">
              <w:rPr>
                <w:rFonts w:ascii="Arial" w:hAnsi="Arial" w:cs="Arial"/>
                <w:sz w:val="20"/>
              </w:rPr>
              <w:t>Retd</w:t>
            </w:r>
            <w:proofErr w:type="spellEnd"/>
            <w:r w:rsidRPr="0035130E">
              <w:rPr>
                <w:rFonts w:ascii="Arial" w:hAnsi="Arial" w:cs="Arial"/>
                <w:sz w:val="20"/>
              </w:rPr>
              <w:t>)-Tech Delegate</w:t>
            </w:r>
          </w:p>
          <w:p w:rsidR="0035130E" w:rsidRPr="00D75FD3" w:rsidRDefault="0035130E" w:rsidP="00D75FD3">
            <w:pPr>
              <w:jc w:val="both"/>
              <w:rPr>
                <w:rFonts w:ascii="Arial" w:hAnsi="Arial" w:cs="Arial"/>
                <w:sz w:val="20"/>
              </w:rPr>
            </w:pPr>
          </w:p>
          <w:p w:rsidR="00D75FD3" w:rsidRDefault="00D75FD3" w:rsidP="0097577F">
            <w:pPr>
              <w:jc w:val="both"/>
              <w:rPr>
                <w:rFonts w:ascii="Arial" w:hAnsi="Arial" w:cs="Arial"/>
              </w:rPr>
            </w:pPr>
            <w:r w:rsidRPr="00D75FD3">
              <w:rPr>
                <w:rFonts w:ascii="Arial" w:hAnsi="Arial" w:cs="Arial"/>
              </w:rPr>
              <w:t xml:space="preserve">The org failed to submit the results to </w:t>
            </w:r>
            <w:proofErr w:type="gramStart"/>
            <w:r w:rsidRPr="00D75FD3">
              <w:rPr>
                <w:rFonts w:ascii="Arial" w:hAnsi="Arial" w:cs="Arial"/>
              </w:rPr>
              <w:t>EFI  after</w:t>
            </w:r>
            <w:proofErr w:type="gramEnd"/>
            <w:r w:rsidRPr="00D75FD3">
              <w:rPr>
                <w:rFonts w:ascii="Arial" w:hAnsi="Arial" w:cs="Arial"/>
              </w:rPr>
              <w:t xml:space="preserve"> its completion</w:t>
            </w:r>
            <w:r w:rsidR="00F537C7">
              <w:rPr>
                <w:rFonts w:ascii="Arial" w:hAnsi="Arial" w:cs="Arial"/>
              </w:rPr>
              <w:t>. A</w:t>
            </w:r>
            <w:r w:rsidRPr="00D75FD3">
              <w:rPr>
                <w:rFonts w:ascii="Arial" w:hAnsi="Arial" w:cs="Arial"/>
              </w:rPr>
              <w:t xml:space="preserve">s per feedback and results from President Ground Jury No horse rider combination acquired the requisite MER as per the </w:t>
            </w:r>
            <w:r w:rsidRPr="00F537C7">
              <w:rPr>
                <w:rFonts w:ascii="Arial" w:hAnsi="Arial" w:cs="Arial"/>
                <w:b/>
              </w:rPr>
              <w:t>Technical Guideline 2016</w:t>
            </w:r>
            <w:r w:rsidRPr="00D75FD3">
              <w:rPr>
                <w:rFonts w:ascii="Arial" w:hAnsi="Arial" w:cs="Arial"/>
              </w:rPr>
              <w:t xml:space="preserve"> for a medal but the org have issued the medals to first three </w:t>
            </w:r>
            <w:proofErr w:type="gramStart"/>
            <w:r w:rsidRPr="00D75FD3">
              <w:rPr>
                <w:rFonts w:ascii="Arial" w:hAnsi="Arial" w:cs="Arial"/>
              </w:rPr>
              <w:t>position</w:t>
            </w:r>
            <w:proofErr w:type="gramEnd"/>
            <w:r w:rsidRPr="00D75FD3">
              <w:rPr>
                <w:rFonts w:ascii="Arial" w:hAnsi="Arial" w:cs="Arial"/>
              </w:rPr>
              <w:t>.</w:t>
            </w:r>
          </w:p>
          <w:p w:rsidR="008253D5" w:rsidRDefault="00F537C7" w:rsidP="00F537C7">
            <w:pPr>
              <w:jc w:val="both"/>
              <w:rPr>
                <w:rFonts w:ascii="Arial" w:hAnsi="Arial" w:cs="Arial"/>
              </w:rPr>
            </w:pPr>
            <w:proofErr w:type="gramStart"/>
            <w:r w:rsidRPr="00F537C7">
              <w:rPr>
                <w:rFonts w:ascii="Arial" w:hAnsi="Arial" w:cs="Arial"/>
                <w:b/>
                <w:u w:val="single"/>
              </w:rPr>
              <w:t>Recommendation</w:t>
            </w:r>
            <w:r>
              <w:rPr>
                <w:rFonts w:ascii="Arial" w:hAnsi="Arial" w:cs="Arial"/>
              </w:rPr>
              <w:t xml:space="preserve"> :</w:t>
            </w:r>
            <w:proofErr w:type="gramEnd"/>
            <w:r>
              <w:rPr>
                <w:rFonts w:ascii="Arial" w:hAnsi="Arial" w:cs="Arial"/>
              </w:rPr>
              <w:t xml:space="preserve"> </w:t>
            </w:r>
            <w:r w:rsidR="00D75FD3" w:rsidRPr="00D75FD3">
              <w:rPr>
                <w:rFonts w:ascii="Arial" w:hAnsi="Arial" w:cs="Arial"/>
              </w:rPr>
              <w:t>Recommended that REA should not be allotted any National Event in future</w:t>
            </w:r>
            <w:r w:rsidR="00D75FD3">
              <w:rPr>
                <w:rFonts w:ascii="Arial" w:hAnsi="Arial" w:cs="Arial"/>
              </w:rPr>
              <w:t>.</w:t>
            </w:r>
          </w:p>
        </w:tc>
        <w:tc>
          <w:tcPr>
            <w:tcW w:w="3960" w:type="dxa"/>
          </w:tcPr>
          <w:p w:rsidR="008253D5" w:rsidRDefault="00A06226" w:rsidP="00F537C7">
            <w:pPr>
              <w:jc w:val="both"/>
              <w:rPr>
                <w:rFonts w:ascii="Arial" w:hAnsi="Arial" w:cs="Arial"/>
                <w:bCs/>
              </w:rPr>
            </w:pPr>
            <w:r w:rsidRPr="007E216C">
              <w:rPr>
                <w:rFonts w:ascii="Arial" w:hAnsi="Arial" w:cs="Arial"/>
                <w:b/>
                <w:bCs/>
                <w:u w:val="single"/>
              </w:rPr>
              <w:t>Decision of EC</w:t>
            </w:r>
            <w:r>
              <w:rPr>
                <w:rFonts w:ascii="Arial" w:hAnsi="Arial" w:cs="Arial"/>
                <w:bCs/>
              </w:rPr>
              <w:t xml:space="preserve">:- </w:t>
            </w:r>
          </w:p>
          <w:p w:rsidR="0097577F" w:rsidRDefault="0097577F" w:rsidP="00F537C7">
            <w:pPr>
              <w:jc w:val="both"/>
              <w:rPr>
                <w:rFonts w:ascii="Arial" w:hAnsi="Arial" w:cs="Arial"/>
                <w:bCs/>
              </w:rPr>
            </w:pPr>
          </w:p>
          <w:p w:rsidR="003741F0" w:rsidRDefault="003741F0" w:rsidP="00F537C7">
            <w:pPr>
              <w:jc w:val="both"/>
              <w:rPr>
                <w:rFonts w:ascii="Arial" w:hAnsi="Arial" w:cs="Arial"/>
                <w:bCs/>
              </w:rPr>
            </w:pPr>
            <w:r>
              <w:rPr>
                <w:rFonts w:ascii="Arial" w:hAnsi="Arial" w:cs="Arial"/>
                <w:bCs/>
              </w:rPr>
              <w:t xml:space="preserve">1. Keeping in view the </w:t>
            </w:r>
            <w:r w:rsidR="003E1696">
              <w:rPr>
                <w:rFonts w:ascii="Arial" w:hAnsi="Arial" w:cs="Arial"/>
                <w:bCs/>
              </w:rPr>
              <w:t>discrepancies</w:t>
            </w:r>
            <w:r>
              <w:rPr>
                <w:rFonts w:ascii="Arial" w:hAnsi="Arial" w:cs="Arial"/>
                <w:bCs/>
              </w:rPr>
              <w:t xml:space="preserve"> during the conduct of NEC/JNEC Endurance the house was of the opinion that no fresh events be allotted to REA.</w:t>
            </w:r>
          </w:p>
          <w:p w:rsidR="0097577F" w:rsidRDefault="0097577F" w:rsidP="003E1696">
            <w:pPr>
              <w:jc w:val="both"/>
              <w:rPr>
                <w:rFonts w:ascii="Arial" w:hAnsi="Arial" w:cs="Arial"/>
                <w:bCs/>
              </w:rPr>
            </w:pPr>
          </w:p>
          <w:p w:rsidR="003741F0" w:rsidRPr="008623D2" w:rsidRDefault="003741F0" w:rsidP="003E1696">
            <w:pPr>
              <w:jc w:val="both"/>
              <w:rPr>
                <w:rFonts w:ascii="Arial" w:hAnsi="Arial" w:cs="Arial"/>
                <w:bCs/>
              </w:rPr>
            </w:pPr>
            <w:r>
              <w:rPr>
                <w:rFonts w:ascii="Arial" w:hAnsi="Arial" w:cs="Arial"/>
                <w:bCs/>
              </w:rPr>
              <w:t xml:space="preserve">2.   President </w:t>
            </w:r>
            <w:r w:rsidR="003E1696">
              <w:rPr>
                <w:rFonts w:ascii="Arial" w:hAnsi="Arial" w:cs="Arial"/>
                <w:bCs/>
              </w:rPr>
              <w:t xml:space="preserve">concurred </w:t>
            </w:r>
            <w:r>
              <w:rPr>
                <w:rFonts w:ascii="Arial" w:hAnsi="Arial" w:cs="Arial"/>
                <w:bCs/>
              </w:rPr>
              <w:t>with the house.</w:t>
            </w:r>
          </w:p>
        </w:tc>
        <w:tc>
          <w:tcPr>
            <w:tcW w:w="1350" w:type="dxa"/>
          </w:tcPr>
          <w:p w:rsidR="008253D5" w:rsidRDefault="007F4BFE" w:rsidP="002D745C">
            <w:pPr>
              <w:spacing w:line="276" w:lineRule="auto"/>
              <w:jc w:val="both"/>
              <w:rPr>
                <w:rFonts w:ascii="Arial" w:hAnsi="Arial" w:cs="Arial"/>
              </w:rPr>
            </w:pPr>
            <w:r>
              <w:rPr>
                <w:rFonts w:ascii="Arial" w:hAnsi="Arial" w:cs="Arial"/>
              </w:rPr>
              <w:t>Secy Gen</w:t>
            </w:r>
          </w:p>
          <w:p w:rsidR="007F4BFE" w:rsidRPr="00C43F3C" w:rsidRDefault="007F4BFE" w:rsidP="002D745C">
            <w:pPr>
              <w:spacing w:line="276" w:lineRule="auto"/>
              <w:jc w:val="both"/>
              <w:rPr>
                <w:rFonts w:ascii="Arial" w:hAnsi="Arial" w:cs="Arial"/>
              </w:rPr>
            </w:pPr>
            <w:r>
              <w:rPr>
                <w:rFonts w:ascii="Arial" w:hAnsi="Arial" w:cs="Arial"/>
              </w:rPr>
              <w:t>VP (Tech)</w:t>
            </w:r>
          </w:p>
        </w:tc>
        <w:tc>
          <w:tcPr>
            <w:tcW w:w="900" w:type="dxa"/>
          </w:tcPr>
          <w:p w:rsidR="008253D5" w:rsidRPr="00772F83" w:rsidRDefault="008253D5" w:rsidP="002D745C">
            <w:pPr>
              <w:spacing w:line="276" w:lineRule="auto"/>
              <w:jc w:val="both"/>
              <w:rPr>
                <w:rFonts w:ascii="Arial" w:hAnsi="Arial" w:cs="Arial"/>
                <w:b/>
                <w:u w:val="single"/>
              </w:rPr>
            </w:pPr>
          </w:p>
        </w:tc>
      </w:tr>
      <w:tr w:rsidR="008253D5" w:rsidRPr="00772F83" w:rsidTr="00AB3CE4">
        <w:trPr>
          <w:trHeight w:val="3572"/>
        </w:trPr>
        <w:tc>
          <w:tcPr>
            <w:tcW w:w="4950" w:type="dxa"/>
          </w:tcPr>
          <w:p w:rsidR="008253D5" w:rsidRDefault="0097577F" w:rsidP="0097577F">
            <w:pPr>
              <w:spacing w:after="200"/>
              <w:jc w:val="both"/>
              <w:rPr>
                <w:rFonts w:ascii="Arial" w:hAnsi="Arial" w:cs="Arial"/>
              </w:rPr>
            </w:pPr>
            <w:r>
              <w:rPr>
                <w:rFonts w:ascii="Arial" w:hAnsi="Arial" w:cs="Arial"/>
              </w:rPr>
              <w:t>9</w:t>
            </w:r>
            <w:r w:rsidR="008253D5">
              <w:rPr>
                <w:rFonts w:ascii="Arial" w:hAnsi="Arial" w:cs="Arial"/>
              </w:rPr>
              <w:t>.</w:t>
            </w:r>
            <w:r w:rsidR="007F4BFE">
              <w:rPr>
                <w:rFonts w:ascii="Arial" w:hAnsi="Arial" w:cs="Arial"/>
              </w:rPr>
              <w:t>4</w:t>
            </w:r>
            <w:r w:rsidR="008253D5">
              <w:rPr>
                <w:rFonts w:ascii="Arial" w:hAnsi="Arial" w:cs="Arial"/>
              </w:rPr>
              <w:tab/>
            </w:r>
            <w:r w:rsidR="00F537C7">
              <w:rPr>
                <w:rFonts w:ascii="Arial" w:hAnsi="Arial" w:cs="Arial"/>
                <w:b/>
                <w:bCs/>
                <w:u w:val="single"/>
              </w:rPr>
              <w:t>Show Jumping</w:t>
            </w:r>
            <w:r w:rsidR="00F537C7" w:rsidRPr="00BF24CE">
              <w:rPr>
                <w:rFonts w:ascii="Arial" w:hAnsi="Arial" w:cs="Arial"/>
                <w:b/>
                <w:bCs/>
                <w:u w:val="single"/>
              </w:rPr>
              <w:t xml:space="preserve"> Coaching Camp.</w:t>
            </w:r>
            <w:r w:rsidR="00F537C7">
              <w:rPr>
                <w:rFonts w:ascii="Arial" w:hAnsi="Arial" w:cs="Arial"/>
                <w:bCs/>
              </w:rPr>
              <w:t xml:space="preserve">    The Secretary General informed the house about the National Show Jumping Coaching Camp being held at RVC Centre and College, Meerut wef 20 Jan to 05 Feb 2017 for training of Indian Riders as well as Horses under </w:t>
            </w:r>
            <w:r w:rsidR="00F537C7">
              <w:rPr>
                <w:rFonts w:ascii="Arial" w:hAnsi="Arial" w:cs="Arial"/>
                <w:b/>
                <w:bCs/>
                <w:u w:val="single"/>
              </w:rPr>
              <w:t>Mr John Steels</w:t>
            </w:r>
            <w:r w:rsidR="00F537C7">
              <w:rPr>
                <w:rFonts w:ascii="Arial" w:hAnsi="Arial" w:cs="Arial"/>
                <w:bCs/>
              </w:rPr>
              <w:t xml:space="preserve">, UKCC High Level 3 High </w:t>
            </w:r>
            <w:r w:rsidR="00F50D01">
              <w:rPr>
                <w:rFonts w:ascii="Arial" w:hAnsi="Arial" w:cs="Arial"/>
                <w:bCs/>
              </w:rPr>
              <w:t>Performance</w:t>
            </w:r>
            <w:r w:rsidR="00F537C7">
              <w:rPr>
                <w:rFonts w:ascii="Arial" w:hAnsi="Arial" w:cs="Arial"/>
                <w:bCs/>
              </w:rPr>
              <w:t xml:space="preserve"> Show Jumping Coach from Great Britain. The Govt sanction from Sports Authority of India (SAI) has been received</w:t>
            </w:r>
            <w:r w:rsidR="005D28ED">
              <w:rPr>
                <w:rFonts w:ascii="Arial" w:hAnsi="Arial" w:cs="Arial"/>
                <w:bCs/>
              </w:rPr>
              <w:t xml:space="preserve"> </w:t>
            </w:r>
            <w:r w:rsidR="005D28ED" w:rsidRPr="005D28ED">
              <w:rPr>
                <w:rFonts w:ascii="Arial" w:hAnsi="Arial" w:cs="Arial"/>
                <w:bCs/>
              </w:rPr>
              <w:t>(Except the Remuneration)</w:t>
            </w:r>
            <w:r w:rsidR="00F537C7">
              <w:rPr>
                <w:rFonts w:ascii="Arial" w:hAnsi="Arial" w:cs="Arial"/>
                <w:bCs/>
              </w:rPr>
              <w:t xml:space="preserve">. The list </w:t>
            </w:r>
            <w:proofErr w:type="gramStart"/>
            <w:r w:rsidR="00F537C7">
              <w:rPr>
                <w:rFonts w:ascii="Arial" w:hAnsi="Arial" w:cs="Arial"/>
                <w:bCs/>
              </w:rPr>
              <w:t>of  selected</w:t>
            </w:r>
            <w:proofErr w:type="gramEnd"/>
            <w:r w:rsidR="00F537C7">
              <w:rPr>
                <w:rFonts w:ascii="Arial" w:hAnsi="Arial" w:cs="Arial"/>
                <w:bCs/>
              </w:rPr>
              <w:t xml:space="preserve"> riders &amp; officials are attached at </w:t>
            </w:r>
            <w:r w:rsidR="00F537C7">
              <w:rPr>
                <w:rFonts w:ascii="Arial" w:hAnsi="Arial" w:cs="Arial"/>
                <w:b/>
                <w:bCs/>
                <w:u w:val="single"/>
              </w:rPr>
              <w:t>Appx ‘D</w:t>
            </w:r>
            <w:r w:rsidR="00F537C7" w:rsidRPr="00C72F0E">
              <w:rPr>
                <w:rFonts w:ascii="Arial" w:hAnsi="Arial" w:cs="Arial"/>
                <w:b/>
                <w:bCs/>
                <w:u w:val="single"/>
              </w:rPr>
              <w:t>’</w:t>
            </w:r>
            <w:r w:rsidR="00F537C7">
              <w:rPr>
                <w:rFonts w:ascii="Arial" w:hAnsi="Arial" w:cs="Arial"/>
                <w:bCs/>
              </w:rPr>
              <w:t>.</w:t>
            </w:r>
          </w:p>
        </w:tc>
        <w:tc>
          <w:tcPr>
            <w:tcW w:w="3960" w:type="dxa"/>
          </w:tcPr>
          <w:p w:rsidR="008253D5" w:rsidRPr="008623D2" w:rsidRDefault="007E216C" w:rsidP="005D28ED">
            <w:pPr>
              <w:jc w:val="both"/>
              <w:rPr>
                <w:rFonts w:ascii="Arial" w:hAnsi="Arial" w:cs="Arial"/>
                <w:bCs/>
              </w:rPr>
            </w:pPr>
            <w:r w:rsidRPr="007E216C">
              <w:rPr>
                <w:rFonts w:ascii="Arial" w:hAnsi="Arial" w:cs="Arial"/>
                <w:b/>
                <w:bCs/>
                <w:u w:val="single"/>
              </w:rPr>
              <w:t>Decision of EC</w:t>
            </w:r>
            <w:proofErr w:type="gramStart"/>
            <w:r>
              <w:rPr>
                <w:rFonts w:ascii="Arial" w:hAnsi="Arial" w:cs="Arial"/>
                <w:bCs/>
              </w:rPr>
              <w:t>:-</w:t>
            </w:r>
            <w:proofErr w:type="gramEnd"/>
            <w:r>
              <w:rPr>
                <w:rFonts w:ascii="Arial" w:hAnsi="Arial" w:cs="Arial"/>
                <w:bCs/>
              </w:rPr>
              <w:t xml:space="preserve"> </w:t>
            </w:r>
            <w:r w:rsidR="003741F0">
              <w:rPr>
                <w:rFonts w:ascii="Arial" w:hAnsi="Arial" w:cs="Arial"/>
                <w:bCs/>
              </w:rPr>
              <w:t xml:space="preserve"> The house applauded the efforts put in by</w:t>
            </w:r>
            <w:r w:rsidR="003E1696">
              <w:rPr>
                <w:rFonts w:ascii="Arial" w:hAnsi="Arial" w:cs="Arial"/>
                <w:bCs/>
              </w:rPr>
              <w:t xml:space="preserve"> EFI and</w:t>
            </w:r>
            <w:r w:rsidR="003741F0">
              <w:rPr>
                <w:rFonts w:ascii="Arial" w:hAnsi="Arial" w:cs="Arial"/>
                <w:bCs/>
              </w:rPr>
              <w:t xml:space="preserve"> RVC Centre and College, Meerut for conducting the Coaching Camp.</w:t>
            </w:r>
          </w:p>
        </w:tc>
        <w:tc>
          <w:tcPr>
            <w:tcW w:w="1350" w:type="dxa"/>
          </w:tcPr>
          <w:p w:rsidR="008253D5" w:rsidRDefault="007F4BFE" w:rsidP="00C72F0E">
            <w:pPr>
              <w:spacing w:line="276" w:lineRule="auto"/>
              <w:jc w:val="both"/>
              <w:rPr>
                <w:rFonts w:ascii="Arial" w:hAnsi="Arial" w:cs="Arial"/>
              </w:rPr>
            </w:pPr>
            <w:r>
              <w:rPr>
                <w:rFonts w:ascii="Arial" w:hAnsi="Arial" w:cs="Arial"/>
              </w:rPr>
              <w:t>Secy Gen</w:t>
            </w:r>
          </w:p>
          <w:p w:rsidR="007F4BFE" w:rsidRPr="00C43F3C" w:rsidRDefault="007F4BFE" w:rsidP="00C72F0E">
            <w:pPr>
              <w:spacing w:line="276" w:lineRule="auto"/>
              <w:jc w:val="both"/>
              <w:rPr>
                <w:rFonts w:ascii="Arial" w:hAnsi="Arial" w:cs="Arial"/>
              </w:rPr>
            </w:pPr>
            <w:r>
              <w:rPr>
                <w:rFonts w:ascii="Arial" w:hAnsi="Arial" w:cs="Arial"/>
              </w:rPr>
              <w:t>VP (Tech)</w:t>
            </w:r>
          </w:p>
        </w:tc>
        <w:tc>
          <w:tcPr>
            <w:tcW w:w="900" w:type="dxa"/>
          </w:tcPr>
          <w:p w:rsidR="008253D5" w:rsidRPr="00772F83" w:rsidRDefault="008253D5" w:rsidP="00C72F0E">
            <w:pPr>
              <w:spacing w:line="276" w:lineRule="auto"/>
              <w:jc w:val="both"/>
              <w:rPr>
                <w:rFonts w:ascii="Arial" w:hAnsi="Arial" w:cs="Arial"/>
                <w:b/>
                <w:u w:val="single"/>
              </w:rPr>
            </w:pPr>
          </w:p>
        </w:tc>
      </w:tr>
      <w:tr w:rsidR="008253D5" w:rsidRPr="00772F83" w:rsidTr="00AB3CE4">
        <w:tc>
          <w:tcPr>
            <w:tcW w:w="4950" w:type="dxa"/>
          </w:tcPr>
          <w:p w:rsidR="00E56C18" w:rsidRDefault="00BF0286" w:rsidP="0097577F">
            <w:pPr>
              <w:jc w:val="both"/>
              <w:rPr>
                <w:rFonts w:ascii="Arial" w:hAnsi="Arial" w:cs="Arial"/>
                <w:bCs/>
              </w:rPr>
            </w:pPr>
            <w:r>
              <w:rPr>
                <w:rFonts w:ascii="Arial" w:hAnsi="Arial" w:cs="Arial"/>
                <w:bCs/>
              </w:rPr>
              <w:t>9</w:t>
            </w:r>
            <w:r w:rsidR="008253D5">
              <w:rPr>
                <w:rFonts w:ascii="Arial" w:hAnsi="Arial" w:cs="Arial"/>
                <w:bCs/>
              </w:rPr>
              <w:t>.</w:t>
            </w:r>
            <w:r w:rsidR="007F4BFE">
              <w:rPr>
                <w:rFonts w:ascii="Arial" w:hAnsi="Arial" w:cs="Arial"/>
                <w:bCs/>
              </w:rPr>
              <w:t>5</w:t>
            </w:r>
            <w:r w:rsidR="008253D5">
              <w:rPr>
                <w:rFonts w:ascii="Arial" w:hAnsi="Arial" w:cs="Arial"/>
                <w:bCs/>
              </w:rPr>
              <w:tab/>
            </w:r>
            <w:r w:rsidR="005365EA" w:rsidRPr="005365EA">
              <w:rPr>
                <w:rFonts w:ascii="Arial" w:hAnsi="Arial" w:cs="Arial"/>
                <w:b/>
                <w:bCs/>
                <w:u w:val="single"/>
              </w:rPr>
              <w:t>National Eventing Course for National Judges and TDs Level 1</w:t>
            </w:r>
            <w:r w:rsidR="008253D5" w:rsidRPr="00BF24CE">
              <w:rPr>
                <w:rFonts w:ascii="Arial" w:hAnsi="Arial" w:cs="Arial"/>
                <w:b/>
                <w:bCs/>
                <w:u w:val="single"/>
              </w:rPr>
              <w:t>.</w:t>
            </w:r>
            <w:r w:rsidR="008253D5">
              <w:rPr>
                <w:rFonts w:ascii="Arial" w:hAnsi="Arial" w:cs="Arial"/>
                <w:bCs/>
              </w:rPr>
              <w:t xml:space="preserve">    The Secretary General informed the house about the National </w:t>
            </w:r>
            <w:r w:rsidR="005365EA">
              <w:rPr>
                <w:rFonts w:ascii="Arial" w:hAnsi="Arial" w:cs="Arial"/>
                <w:bCs/>
              </w:rPr>
              <w:t xml:space="preserve">Eventing Course for National Judges and TDs Level 1 </w:t>
            </w:r>
            <w:r w:rsidR="008253D5">
              <w:rPr>
                <w:rFonts w:ascii="Arial" w:hAnsi="Arial" w:cs="Arial"/>
                <w:bCs/>
              </w:rPr>
              <w:t xml:space="preserve">held at </w:t>
            </w:r>
            <w:r w:rsidR="005365EA">
              <w:rPr>
                <w:rFonts w:ascii="Arial" w:hAnsi="Arial" w:cs="Arial"/>
                <w:bCs/>
              </w:rPr>
              <w:t>RVC Centre and College, Meerut</w:t>
            </w:r>
            <w:r w:rsidR="008253D5">
              <w:rPr>
                <w:rFonts w:ascii="Arial" w:hAnsi="Arial" w:cs="Arial"/>
                <w:bCs/>
              </w:rPr>
              <w:t xml:space="preserve"> wef </w:t>
            </w:r>
            <w:r w:rsidR="005365EA">
              <w:rPr>
                <w:rFonts w:ascii="Arial" w:hAnsi="Arial" w:cs="Arial"/>
                <w:bCs/>
              </w:rPr>
              <w:t xml:space="preserve">14 Feb to 17 Feb 2017 </w:t>
            </w:r>
            <w:r w:rsidR="008253D5">
              <w:rPr>
                <w:rFonts w:ascii="Arial" w:hAnsi="Arial" w:cs="Arial"/>
                <w:bCs/>
              </w:rPr>
              <w:t>under</w:t>
            </w:r>
            <w:r w:rsidR="00E56C18">
              <w:rPr>
                <w:rFonts w:ascii="Arial" w:hAnsi="Arial" w:cs="Arial"/>
                <w:bCs/>
              </w:rPr>
              <w:t xml:space="preserve"> the following officials :-</w:t>
            </w:r>
          </w:p>
          <w:p w:rsidR="00E56C18" w:rsidRDefault="00E56C18" w:rsidP="0097577F">
            <w:pPr>
              <w:jc w:val="both"/>
              <w:rPr>
                <w:rFonts w:ascii="Arial" w:hAnsi="Arial" w:cs="Arial"/>
                <w:bCs/>
              </w:rPr>
            </w:pPr>
            <w:r>
              <w:rPr>
                <w:rFonts w:ascii="Arial" w:hAnsi="Arial" w:cs="Arial"/>
                <w:bCs/>
              </w:rPr>
              <w:t>(a)</w:t>
            </w:r>
            <w:r w:rsidR="008253D5">
              <w:rPr>
                <w:rFonts w:ascii="Arial" w:hAnsi="Arial" w:cs="Arial"/>
                <w:bCs/>
              </w:rPr>
              <w:t xml:space="preserve"> </w:t>
            </w:r>
            <w:r w:rsidR="005365EA" w:rsidRPr="00E56C18">
              <w:rPr>
                <w:rFonts w:ascii="Arial" w:hAnsi="Arial" w:cs="Arial"/>
                <w:b/>
                <w:bCs/>
                <w:u w:val="single"/>
              </w:rPr>
              <w:t>Mrs Anne-Mette Binder</w:t>
            </w:r>
            <w:r w:rsidR="008253D5" w:rsidRPr="00E56C18">
              <w:rPr>
                <w:rFonts w:ascii="Arial" w:hAnsi="Arial" w:cs="Arial"/>
                <w:bCs/>
              </w:rPr>
              <w:t>,</w:t>
            </w:r>
            <w:r w:rsidR="005365EA" w:rsidRPr="00E56C18">
              <w:rPr>
                <w:rFonts w:ascii="Arial" w:hAnsi="Arial" w:cs="Arial"/>
                <w:bCs/>
              </w:rPr>
              <w:t xml:space="preserve"> 3*/4* FEI Judge Denmark (Detailed by FEI) – overall </w:t>
            </w:r>
            <w:r w:rsidR="005365EA" w:rsidRPr="00E56C18">
              <w:rPr>
                <w:rFonts w:ascii="Arial" w:hAnsi="Arial" w:cs="Arial"/>
                <w:b/>
                <w:bCs/>
              </w:rPr>
              <w:t xml:space="preserve">Course </w:t>
            </w:r>
            <w:r w:rsidRPr="00E56C18">
              <w:rPr>
                <w:rFonts w:ascii="Arial" w:hAnsi="Arial" w:cs="Arial"/>
                <w:b/>
                <w:bCs/>
              </w:rPr>
              <w:t>Director</w:t>
            </w:r>
            <w:r w:rsidR="008253D5">
              <w:rPr>
                <w:rFonts w:ascii="Arial" w:hAnsi="Arial" w:cs="Arial"/>
                <w:bCs/>
              </w:rPr>
              <w:t>.</w:t>
            </w:r>
          </w:p>
          <w:p w:rsidR="00E56C18" w:rsidRDefault="00E56C18" w:rsidP="00E56C18">
            <w:pPr>
              <w:jc w:val="both"/>
              <w:rPr>
                <w:rFonts w:ascii="Arial" w:hAnsi="Arial" w:cs="Arial"/>
                <w:bCs/>
              </w:rPr>
            </w:pPr>
            <w:r>
              <w:rPr>
                <w:rFonts w:ascii="Arial" w:hAnsi="Arial" w:cs="Arial"/>
                <w:bCs/>
              </w:rPr>
              <w:t>(b)</w:t>
            </w:r>
            <w:r w:rsidRPr="00E56C18">
              <w:t xml:space="preserve"> </w:t>
            </w:r>
            <w:r w:rsidRPr="00E56C18">
              <w:rPr>
                <w:rFonts w:ascii="Arial" w:hAnsi="Arial" w:cs="Arial"/>
                <w:bCs/>
              </w:rPr>
              <w:t>Td Specialist</w:t>
            </w:r>
            <w:r>
              <w:rPr>
                <w:rFonts w:ascii="Arial" w:hAnsi="Arial" w:cs="Arial"/>
                <w:bCs/>
              </w:rPr>
              <w:t xml:space="preserve"> </w:t>
            </w:r>
            <w:r w:rsidRPr="00E56C18">
              <w:rPr>
                <w:rFonts w:ascii="Arial" w:hAnsi="Arial" w:cs="Arial"/>
                <w:bCs/>
              </w:rPr>
              <w:t xml:space="preserve"> – Col Rajiv </w:t>
            </w:r>
            <w:proofErr w:type="spellStart"/>
            <w:r w:rsidRPr="00E56C18">
              <w:rPr>
                <w:rFonts w:ascii="Arial" w:hAnsi="Arial" w:cs="Arial"/>
                <w:bCs/>
              </w:rPr>
              <w:t>Dahiya</w:t>
            </w:r>
            <w:proofErr w:type="spellEnd"/>
            <w:r w:rsidRPr="00E56C18">
              <w:rPr>
                <w:rFonts w:ascii="Arial" w:hAnsi="Arial" w:cs="Arial"/>
                <w:bCs/>
              </w:rPr>
              <w:t xml:space="preserve"> –</w:t>
            </w:r>
            <w:proofErr w:type="spellStart"/>
            <w:r w:rsidRPr="00E56C18">
              <w:rPr>
                <w:rFonts w:ascii="Arial" w:hAnsi="Arial" w:cs="Arial"/>
                <w:bCs/>
              </w:rPr>
              <w:t>Ind</w:t>
            </w:r>
            <w:proofErr w:type="spellEnd"/>
          </w:p>
          <w:p w:rsidR="00E56C18" w:rsidRDefault="00E56C18" w:rsidP="00E56C18">
            <w:pPr>
              <w:jc w:val="both"/>
              <w:rPr>
                <w:rFonts w:ascii="Arial" w:hAnsi="Arial" w:cs="Arial"/>
                <w:bCs/>
              </w:rPr>
            </w:pPr>
            <w:r>
              <w:rPr>
                <w:rFonts w:ascii="Arial" w:hAnsi="Arial" w:cs="Arial"/>
                <w:bCs/>
              </w:rPr>
              <w:t>(c)</w:t>
            </w:r>
            <w:r w:rsidR="0097577F">
              <w:rPr>
                <w:rFonts w:ascii="Arial" w:hAnsi="Arial" w:cs="Arial"/>
                <w:bCs/>
              </w:rPr>
              <w:t xml:space="preserve">  </w:t>
            </w:r>
            <w:r w:rsidRPr="00E56C18">
              <w:rPr>
                <w:rFonts w:ascii="Arial" w:hAnsi="Arial" w:cs="Arial"/>
                <w:bCs/>
              </w:rPr>
              <w:t>CD Specialist</w:t>
            </w:r>
            <w:r>
              <w:rPr>
                <w:rFonts w:ascii="Arial" w:hAnsi="Arial" w:cs="Arial"/>
                <w:bCs/>
              </w:rPr>
              <w:t xml:space="preserve"> </w:t>
            </w:r>
            <w:r w:rsidRPr="00E56C18">
              <w:rPr>
                <w:rFonts w:ascii="Arial" w:hAnsi="Arial" w:cs="Arial"/>
                <w:bCs/>
              </w:rPr>
              <w:t xml:space="preserve">– Col Deep </w:t>
            </w:r>
            <w:proofErr w:type="spellStart"/>
            <w:r w:rsidRPr="00E56C18">
              <w:rPr>
                <w:rFonts w:ascii="Arial" w:hAnsi="Arial" w:cs="Arial"/>
                <w:bCs/>
              </w:rPr>
              <w:t>Ahlawat</w:t>
            </w:r>
            <w:proofErr w:type="spellEnd"/>
            <w:r w:rsidRPr="00E56C18">
              <w:rPr>
                <w:rFonts w:ascii="Arial" w:hAnsi="Arial" w:cs="Arial"/>
                <w:bCs/>
              </w:rPr>
              <w:t xml:space="preserve"> - </w:t>
            </w:r>
            <w:proofErr w:type="spellStart"/>
            <w:r w:rsidRPr="00E56C18">
              <w:rPr>
                <w:rFonts w:ascii="Arial" w:hAnsi="Arial" w:cs="Arial"/>
                <w:bCs/>
              </w:rPr>
              <w:t>Ind</w:t>
            </w:r>
            <w:proofErr w:type="spellEnd"/>
            <w:r>
              <w:rPr>
                <w:rFonts w:ascii="Arial" w:hAnsi="Arial" w:cs="Arial"/>
                <w:bCs/>
              </w:rPr>
              <w:t xml:space="preserve"> </w:t>
            </w:r>
          </w:p>
          <w:p w:rsidR="008253D5" w:rsidRPr="00BF24CE" w:rsidRDefault="00E56C18" w:rsidP="009B70B3">
            <w:pPr>
              <w:jc w:val="both"/>
              <w:rPr>
                <w:rFonts w:ascii="Arial" w:hAnsi="Arial" w:cs="Arial"/>
                <w:bCs/>
              </w:rPr>
            </w:pPr>
            <w:r>
              <w:rPr>
                <w:rFonts w:ascii="Arial" w:hAnsi="Arial" w:cs="Arial"/>
                <w:bCs/>
              </w:rPr>
              <w:t xml:space="preserve">The </w:t>
            </w:r>
            <w:proofErr w:type="gramStart"/>
            <w:r>
              <w:rPr>
                <w:rFonts w:ascii="Arial" w:hAnsi="Arial" w:cs="Arial"/>
                <w:bCs/>
              </w:rPr>
              <w:t>list of</w:t>
            </w:r>
            <w:r w:rsidR="0097577F">
              <w:rPr>
                <w:rFonts w:ascii="Arial" w:hAnsi="Arial" w:cs="Arial"/>
                <w:bCs/>
              </w:rPr>
              <w:t xml:space="preserve"> </w:t>
            </w:r>
            <w:r>
              <w:rPr>
                <w:rFonts w:ascii="Arial" w:hAnsi="Arial" w:cs="Arial"/>
                <w:bCs/>
              </w:rPr>
              <w:t>Jury/TDs/Observer</w:t>
            </w:r>
            <w:r w:rsidR="008253D5">
              <w:rPr>
                <w:rFonts w:ascii="Arial" w:hAnsi="Arial" w:cs="Arial"/>
                <w:bCs/>
              </w:rPr>
              <w:t xml:space="preserve"> are</w:t>
            </w:r>
            <w:proofErr w:type="gramEnd"/>
            <w:r w:rsidR="008253D5">
              <w:rPr>
                <w:rFonts w:ascii="Arial" w:hAnsi="Arial" w:cs="Arial"/>
                <w:bCs/>
              </w:rPr>
              <w:t xml:space="preserve"> attached at </w:t>
            </w:r>
            <w:r w:rsidR="0058422D">
              <w:rPr>
                <w:rFonts w:ascii="Arial" w:hAnsi="Arial" w:cs="Arial"/>
                <w:b/>
                <w:bCs/>
                <w:u w:val="single"/>
              </w:rPr>
              <w:t>Appx ‘</w:t>
            </w:r>
            <w:r w:rsidR="009B70B3">
              <w:rPr>
                <w:rFonts w:ascii="Arial" w:hAnsi="Arial" w:cs="Arial"/>
                <w:b/>
                <w:bCs/>
                <w:u w:val="single"/>
              </w:rPr>
              <w:t>E</w:t>
            </w:r>
            <w:r w:rsidR="008253D5" w:rsidRPr="00C72F0E">
              <w:rPr>
                <w:rFonts w:ascii="Arial" w:hAnsi="Arial" w:cs="Arial"/>
                <w:b/>
                <w:bCs/>
                <w:u w:val="single"/>
              </w:rPr>
              <w:t>’</w:t>
            </w:r>
            <w:r w:rsidR="008253D5">
              <w:rPr>
                <w:rFonts w:ascii="Arial" w:hAnsi="Arial" w:cs="Arial"/>
                <w:bCs/>
              </w:rPr>
              <w:t>.</w:t>
            </w:r>
          </w:p>
        </w:tc>
        <w:tc>
          <w:tcPr>
            <w:tcW w:w="3960" w:type="dxa"/>
          </w:tcPr>
          <w:p w:rsidR="008253D5" w:rsidRPr="00772F83" w:rsidRDefault="00A06226" w:rsidP="00E56C18">
            <w:pPr>
              <w:jc w:val="both"/>
              <w:rPr>
                <w:rFonts w:ascii="Arial" w:hAnsi="Arial" w:cs="Arial"/>
                <w:bCs/>
                <w:u w:val="single"/>
              </w:rPr>
            </w:pPr>
            <w:r w:rsidRPr="007E216C">
              <w:rPr>
                <w:rFonts w:ascii="Arial" w:hAnsi="Arial" w:cs="Arial"/>
                <w:b/>
                <w:bCs/>
                <w:u w:val="single"/>
              </w:rPr>
              <w:t>Decision of EC</w:t>
            </w:r>
            <w:proofErr w:type="gramStart"/>
            <w:r>
              <w:rPr>
                <w:rFonts w:ascii="Arial" w:hAnsi="Arial" w:cs="Arial"/>
                <w:bCs/>
              </w:rPr>
              <w:t>:-</w:t>
            </w:r>
            <w:proofErr w:type="gramEnd"/>
            <w:r>
              <w:rPr>
                <w:rFonts w:ascii="Arial" w:hAnsi="Arial" w:cs="Arial"/>
                <w:bCs/>
              </w:rPr>
              <w:t xml:space="preserve"> </w:t>
            </w:r>
            <w:r w:rsidR="003741F0">
              <w:rPr>
                <w:rFonts w:ascii="Arial" w:hAnsi="Arial" w:cs="Arial"/>
                <w:bCs/>
              </w:rPr>
              <w:t>The house perused the same.</w:t>
            </w:r>
          </w:p>
        </w:tc>
        <w:tc>
          <w:tcPr>
            <w:tcW w:w="1350" w:type="dxa"/>
          </w:tcPr>
          <w:p w:rsidR="008253D5" w:rsidRDefault="007F4BFE" w:rsidP="002D745C">
            <w:pPr>
              <w:spacing w:line="276" w:lineRule="auto"/>
              <w:jc w:val="both"/>
              <w:rPr>
                <w:rFonts w:ascii="Arial" w:hAnsi="Arial" w:cs="Arial"/>
              </w:rPr>
            </w:pPr>
            <w:r>
              <w:rPr>
                <w:rFonts w:ascii="Arial" w:hAnsi="Arial" w:cs="Arial"/>
              </w:rPr>
              <w:t>Secy Gen</w:t>
            </w:r>
          </w:p>
        </w:tc>
        <w:tc>
          <w:tcPr>
            <w:tcW w:w="900" w:type="dxa"/>
          </w:tcPr>
          <w:p w:rsidR="008253D5" w:rsidRPr="00772F83" w:rsidRDefault="008253D5" w:rsidP="002D745C">
            <w:pPr>
              <w:spacing w:line="276" w:lineRule="auto"/>
              <w:jc w:val="both"/>
              <w:rPr>
                <w:rFonts w:ascii="Arial" w:hAnsi="Arial" w:cs="Arial"/>
                <w:b/>
                <w:u w:val="single"/>
              </w:rPr>
            </w:pPr>
          </w:p>
        </w:tc>
      </w:tr>
    </w:tbl>
    <w:p w:rsidR="00AB3CE4" w:rsidRDefault="00AB3CE4" w:rsidP="00AB3CE4">
      <w:pPr>
        <w:jc w:val="center"/>
      </w:pPr>
      <w:r>
        <w:br w:type="page"/>
      </w:r>
      <w:r>
        <w:lastRenderedPageBreak/>
        <w:t>6</w:t>
      </w:r>
    </w:p>
    <w:p w:rsidR="00AB3CE4" w:rsidRDefault="00AB3CE4"/>
    <w:tbl>
      <w:tblPr>
        <w:tblW w:w="1116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80"/>
        <w:gridCol w:w="4230"/>
        <w:gridCol w:w="1350"/>
        <w:gridCol w:w="900"/>
      </w:tblGrid>
      <w:tr w:rsidR="00AB3CE4" w:rsidRPr="00772F83" w:rsidTr="00F50D01">
        <w:tc>
          <w:tcPr>
            <w:tcW w:w="4680" w:type="dxa"/>
          </w:tcPr>
          <w:p w:rsidR="00AB3CE4" w:rsidRPr="00A15E72" w:rsidRDefault="00AB3CE4" w:rsidP="00F50D01">
            <w:pPr>
              <w:spacing w:line="276" w:lineRule="auto"/>
              <w:jc w:val="center"/>
              <w:rPr>
                <w:rFonts w:ascii="Arial" w:hAnsi="Arial" w:cs="Arial"/>
                <w:sz w:val="22"/>
                <w:szCs w:val="22"/>
              </w:rPr>
            </w:pPr>
            <w:r w:rsidRPr="00A15E72">
              <w:rPr>
                <w:rFonts w:ascii="Arial" w:hAnsi="Arial" w:cs="Arial"/>
                <w:sz w:val="22"/>
                <w:szCs w:val="22"/>
              </w:rPr>
              <w:t>Points</w:t>
            </w:r>
          </w:p>
        </w:tc>
        <w:tc>
          <w:tcPr>
            <w:tcW w:w="4230" w:type="dxa"/>
          </w:tcPr>
          <w:p w:rsidR="00AB3CE4" w:rsidRPr="00A15E72" w:rsidRDefault="00AB3CE4" w:rsidP="00F50D01">
            <w:pPr>
              <w:spacing w:line="276" w:lineRule="auto"/>
              <w:jc w:val="center"/>
              <w:rPr>
                <w:rFonts w:ascii="Arial" w:hAnsi="Arial" w:cs="Arial"/>
                <w:sz w:val="22"/>
                <w:szCs w:val="22"/>
              </w:rPr>
            </w:pPr>
            <w:r w:rsidRPr="00A15E72">
              <w:rPr>
                <w:rFonts w:ascii="Arial" w:hAnsi="Arial" w:cs="Arial"/>
                <w:sz w:val="22"/>
                <w:szCs w:val="22"/>
              </w:rPr>
              <w:t>Decision</w:t>
            </w:r>
          </w:p>
        </w:tc>
        <w:tc>
          <w:tcPr>
            <w:tcW w:w="1350" w:type="dxa"/>
          </w:tcPr>
          <w:p w:rsidR="00AB3CE4" w:rsidRPr="00A15E72" w:rsidRDefault="00AB3CE4" w:rsidP="00F50D01">
            <w:pPr>
              <w:spacing w:line="276" w:lineRule="auto"/>
              <w:ind w:right="-108"/>
              <w:rPr>
                <w:rFonts w:ascii="Arial" w:hAnsi="Arial" w:cs="Arial"/>
                <w:sz w:val="22"/>
                <w:szCs w:val="22"/>
              </w:rPr>
            </w:pPr>
            <w:r>
              <w:rPr>
                <w:rFonts w:ascii="Arial" w:hAnsi="Arial" w:cs="Arial"/>
                <w:sz w:val="22"/>
                <w:szCs w:val="22"/>
              </w:rPr>
              <w:t xml:space="preserve">  </w:t>
            </w:r>
            <w:r w:rsidRPr="00A15E72">
              <w:rPr>
                <w:rFonts w:ascii="Arial" w:hAnsi="Arial" w:cs="Arial"/>
                <w:sz w:val="22"/>
                <w:szCs w:val="22"/>
              </w:rPr>
              <w:t>Action to</w:t>
            </w:r>
          </w:p>
          <w:p w:rsidR="00AB3CE4" w:rsidRPr="00A15E72" w:rsidRDefault="00AB3CE4" w:rsidP="00F50D01">
            <w:pPr>
              <w:spacing w:line="276" w:lineRule="auto"/>
              <w:ind w:left="-108" w:right="-108"/>
              <w:jc w:val="center"/>
              <w:rPr>
                <w:rFonts w:ascii="Arial" w:hAnsi="Arial" w:cs="Arial"/>
                <w:sz w:val="22"/>
                <w:szCs w:val="22"/>
              </w:rPr>
            </w:pPr>
            <w:r w:rsidRPr="00A15E72">
              <w:rPr>
                <w:rFonts w:ascii="Arial" w:hAnsi="Arial" w:cs="Arial"/>
                <w:sz w:val="22"/>
                <w:szCs w:val="22"/>
              </w:rPr>
              <w:t>be taken by</w:t>
            </w:r>
          </w:p>
        </w:tc>
        <w:tc>
          <w:tcPr>
            <w:tcW w:w="900" w:type="dxa"/>
          </w:tcPr>
          <w:p w:rsidR="00AB3CE4" w:rsidRDefault="00AB3CE4" w:rsidP="00F50D01">
            <w:pPr>
              <w:spacing w:line="276" w:lineRule="auto"/>
              <w:ind w:left="-108" w:right="-108"/>
              <w:jc w:val="center"/>
              <w:rPr>
                <w:rFonts w:ascii="Arial" w:hAnsi="Arial" w:cs="Arial"/>
                <w:sz w:val="22"/>
                <w:szCs w:val="22"/>
              </w:rPr>
            </w:pPr>
            <w:r w:rsidRPr="00A15E72">
              <w:rPr>
                <w:rFonts w:ascii="Arial" w:hAnsi="Arial" w:cs="Arial"/>
                <w:sz w:val="22"/>
                <w:szCs w:val="22"/>
              </w:rPr>
              <w:t>Remarks</w:t>
            </w:r>
          </w:p>
          <w:p w:rsidR="00AB3CE4" w:rsidRPr="00A15E72" w:rsidRDefault="00AB3CE4" w:rsidP="00F50D01">
            <w:pPr>
              <w:spacing w:line="276" w:lineRule="auto"/>
              <w:ind w:left="-108" w:right="-108"/>
              <w:jc w:val="center"/>
              <w:rPr>
                <w:rFonts w:ascii="Arial" w:hAnsi="Arial" w:cs="Arial"/>
                <w:sz w:val="22"/>
                <w:szCs w:val="22"/>
              </w:rPr>
            </w:pPr>
          </w:p>
        </w:tc>
      </w:tr>
      <w:tr w:rsidR="008253D5" w:rsidRPr="00772F83" w:rsidTr="009B70B3">
        <w:tc>
          <w:tcPr>
            <w:tcW w:w="4680" w:type="dxa"/>
          </w:tcPr>
          <w:p w:rsidR="008253D5" w:rsidRPr="00E03718" w:rsidRDefault="007F4BFE" w:rsidP="0097577F">
            <w:pPr>
              <w:jc w:val="both"/>
              <w:rPr>
                <w:rFonts w:ascii="Arial" w:hAnsi="Arial" w:cs="Arial"/>
                <w:bCs/>
              </w:rPr>
            </w:pPr>
            <w:r>
              <w:rPr>
                <w:rFonts w:ascii="Arial" w:hAnsi="Arial" w:cs="Arial"/>
                <w:bCs/>
              </w:rPr>
              <w:t>7</w:t>
            </w:r>
            <w:r w:rsidR="008253D5">
              <w:rPr>
                <w:rFonts w:ascii="Arial" w:hAnsi="Arial" w:cs="Arial"/>
                <w:bCs/>
              </w:rPr>
              <w:t>.</w:t>
            </w:r>
            <w:r>
              <w:rPr>
                <w:rFonts w:ascii="Arial" w:hAnsi="Arial" w:cs="Arial"/>
                <w:bCs/>
              </w:rPr>
              <w:t>6</w:t>
            </w:r>
            <w:r w:rsidR="008253D5">
              <w:rPr>
                <w:rFonts w:ascii="Arial" w:hAnsi="Arial" w:cs="Arial"/>
                <w:bCs/>
              </w:rPr>
              <w:tab/>
            </w:r>
            <w:r w:rsidR="00E56C18" w:rsidRPr="00E56C18">
              <w:rPr>
                <w:rFonts w:ascii="Arial" w:hAnsi="Arial" w:cs="Arial"/>
                <w:b/>
                <w:bCs/>
                <w:u w:val="single"/>
              </w:rPr>
              <w:t>Detailment of Indian Official as Jury Foreign Country</w:t>
            </w:r>
            <w:r w:rsidR="008253D5" w:rsidRPr="00BF24CE">
              <w:rPr>
                <w:rFonts w:ascii="Arial" w:hAnsi="Arial" w:cs="Arial"/>
                <w:b/>
                <w:bCs/>
                <w:u w:val="single"/>
              </w:rPr>
              <w:t>.</w:t>
            </w:r>
            <w:r w:rsidR="008253D5">
              <w:rPr>
                <w:rFonts w:ascii="Arial" w:hAnsi="Arial" w:cs="Arial"/>
                <w:bCs/>
              </w:rPr>
              <w:t xml:space="preserve">     </w:t>
            </w:r>
            <w:r w:rsidR="008253D5">
              <w:rPr>
                <w:rFonts w:ascii="Arial" w:hAnsi="Arial" w:cs="Arial"/>
              </w:rPr>
              <w:t xml:space="preserve">The Secy Gen informed the house </w:t>
            </w:r>
            <w:proofErr w:type="gramStart"/>
            <w:r w:rsidR="008253D5">
              <w:rPr>
                <w:rFonts w:ascii="Arial" w:hAnsi="Arial" w:cs="Arial"/>
              </w:rPr>
              <w:t xml:space="preserve">that </w:t>
            </w:r>
            <w:r w:rsidR="00E56C18" w:rsidRPr="00E56C18">
              <w:rPr>
                <w:rFonts w:ascii="Arial" w:hAnsi="Arial" w:cs="Arial"/>
              </w:rPr>
              <w:t>Indian official are</w:t>
            </w:r>
            <w:proofErr w:type="gramEnd"/>
            <w:r w:rsidR="00E56C18" w:rsidRPr="00E56C18">
              <w:rPr>
                <w:rFonts w:ascii="Arial" w:hAnsi="Arial" w:cs="Arial"/>
              </w:rPr>
              <w:t xml:space="preserve"> being invited as member of Jury / TD in International events. The details </w:t>
            </w:r>
            <w:r w:rsidR="00E56C18">
              <w:rPr>
                <w:rFonts w:ascii="Arial" w:hAnsi="Arial" w:cs="Arial"/>
              </w:rPr>
              <w:t>are att at</w:t>
            </w:r>
            <w:r w:rsidR="008253D5">
              <w:rPr>
                <w:rFonts w:ascii="Arial" w:hAnsi="Arial" w:cs="Arial"/>
                <w:bCs/>
              </w:rPr>
              <w:t xml:space="preserve"> </w:t>
            </w:r>
            <w:r w:rsidR="008253D5" w:rsidRPr="0058422D">
              <w:rPr>
                <w:rFonts w:ascii="Arial" w:hAnsi="Arial" w:cs="Arial"/>
                <w:b/>
                <w:bCs/>
                <w:u w:val="single"/>
              </w:rPr>
              <w:t>Appx ‘</w:t>
            </w:r>
            <w:r w:rsidR="009B70B3">
              <w:rPr>
                <w:rFonts w:ascii="Arial" w:hAnsi="Arial" w:cs="Arial"/>
                <w:b/>
                <w:bCs/>
                <w:u w:val="single"/>
              </w:rPr>
              <w:t>F</w:t>
            </w:r>
            <w:r w:rsidR="008253D5" w:rsidRPr="0058422D">
              <w:rPr>
                <w:rFonts w:ascii="Arial" w:hAnsi="Arial" w:cs="Arial"/>
                <w:b/>
                <w:bCs/>
                <w:u w:val="single"/>
              </w:rPr>
              <w:t>’</w:t>
            </w:r>
            <w:r w:rsidR="008253D5" w:rsidRPr="008253D5">
              <w:rPr>
                <w:rFonts w:ascii="Arial" w:hAnsi="Arial" w:cs="Arial"/>
                <w:bCs/>
              </w:rPr>
              <w:t>.</w:t>
            </w:r>
            <w:r w:rsidR="008253D5">
              <w:rPr>
                <w:rFonts w:ascii="Arial" w:hAnsi="Arial" w:cs="Arial"/>
                <w:bCs/>
              </w:rPr>
              <w:t xml:space="preserve">  </w:t>
            </w:r>
          </w:p>
        </w:tc>
        <w:tc>
          <w:tcPr>
            <w:tcW w:w="4230" w:type="dxa"/>
          </w:tcPr>
          <w:p w:rsidR="008253D5" w:rsidRPr="00C732D7" w:rsidRDefault="00A06226" w:rsidP="004874DF">
            <w:pPr>
              <w:spacing w:line="276" w:lineRule="auto"/>
              <w:jc w:val="both"/>
              <w:rPr>
                <w:rFonts w:ascii="Arial" w:hAnsi="Arial" w:cs="Arial"/>
                <w:bCs/>
              </w:rPr>
            </w:pPr>
            <w:r w:rsidRPr="007E216C">
              <w:rPr>
                <w:rFonts w:ascii="Arial" w:hAnsi="Arial" w:cs="Arial"/>
                <w:b/>
                <w:bCs/>
                <w:u w:val="single"/>
              </w:rPr>
              <w:t>Decision of EC</w:t>
            </w:r>
            <w:proofErr w:type="gramStart"/>
            <w:r>
              <w:rPr>
                <w:rFonts w:ascii="Arial" w:hAnsi="Arial" w:cs="Arial"/>
                <w:bCs/>
              </w:rPr>
              <w:t>:-</w:t>
            </w:r>
            <w:proofErr w:type="gramEnd"/>
            <w:r>
              <w:rPr>
                <w:rFonts w:ascii="Arial" w:hAnsi="Arial" w:cs="Arial"/>
                <w:bCs/>
              </w:rPr>
              <w:t xml:space="preserve"> </w:t>
            </w:r>
            <w:r w:rsidR="00420875">
              <w:rPr>
                <w:rFonts w:ascii="Arial" w:hAnsi="Arial" w:cs="Arial"/>
              </w:rPr>
              <w:t>The house perused the same.</w:t>
            </w:r>
          </w:p>
        </w:tc>
        <w:tc>
          <w:tcPr>
            <w:tcW w:w="1350" w:type="dxa"/>
          </w:tcPr>
          <w:p w:rsidR="008253D5" w:rsidRPr="00EB2B7F" w:rsidRDefault="007F4BFE" w:rsidP="004874DF">
            <w:pPr>
              <w:spacing w:line="276" w:lineRule="auto"/>
              <w:jc w:val="both"/>
              <w:rPr>
                <w:rFonts w:ascii="Arial" w:hAnsi="Arial" w:cs="Arial"/>
              </w:rPr>
            </w:pPr>
            <w:r>
              <w:rPr>
                <w:rFonts w:ascii="Arial" w:hAnsi="Arial" w:cs="Arial"/>
              </w:rPr>
              <w:t>Secy Gen</w:t>
            </w:r>
          </w:p>
        </w:tc>
        <w:tc>
          <w:tcPr>
            <w:tcW w:w="900" w:type="dxa"/>
          </w:tcPr>
          <w:p w:rsidR="008253D5" w:rsidRPr="00772F83" w:rsidRDefault="008253D5" w:rsidP="004874DF">
            <w:pPr>
              <w:spacing w:line="276" w:lineRule="auto"/>
              <w:jc w:val="both"/>
              <w:rPr>
                <w:rFonts w:ascii="Arial" w:hAnsi="Arial" w:cs="Arial"/>
                <w:b/>
                <w:u w:val="single"/>
              </w:rPr>
            </w:pPr>
          </w:p>
        </w:tc>
      </w:tr>
      <w:tr w:rsidR="00351126" w:rsidRPr="00772F83" w:rsidTr="009B70B3">
        <w:trPr>
          <w:trHeight w:val="3131"/>
        </w:trPr>
        <w:tc>
          <w:tcPr>
            <w:tcW w:w="4680" w:type="dxa"/>
          </w:tcPr>
          <w:p w:rsidR="0032119F" w:rsidRPr="0032119F" w:rsidRDefault="0032119F" w:rsidP="0097577F">
            <w:pPr>
              <w:tabs>
                <w:tab w:val="num" w:pos="720"/>
              </w:tabs>
              <w:jc w:val="both"/>
              <w:rPr>
                <w:rFonts w:ascii="Arial" w:hAnsi="Arial" w:cs="Arial"/>
                <w:bCs/>
              </w:rPr>
            </w:pPr>
            <w:r>
              <w:rPr>
                <w:rFonts w:ascii="Arial" w:hAnsi="Arial" w:cs="Arial"/>
                <w:bCs/>
              </w:rPr>
              <w:t>7.7</w:t>
            </w:r>
            <w:r>
              <w:rPr>
                <w:rFonts w:ascii="Arial" w:hAnsi="Arial" w:cs="Arial"/>
                <w:bCs/>
              </w:rPr>
              <w:tab/>
            </w:r>
            <w:r w:rsidRPr="0032119F">
              <w:rPr>
                <w:rFonts w:ascii="Arial" w:hAnsi="Arial" w:cs="Arial"/>
                <w:b/>
                <w:bCs/>
                <w:u w:val="single"/>
              </w:rPr>
              <w:t>Distribution Of Show Jumping Set</w:t>
            </w:r>
            <w:proofErr w:type="gramStart"/>
            <w:r w:rsidRPr="00420875">
              <w:rPr>
                <w:rFonts w:ascii="Arial" w:hAnsi="Arial" w:cs="Arial"/>
                <w:bCs/>
              </w:rPr>
              <w:t>:-</w:t>
            </w:r>
            <w:proofErr w:type="gramEnd"/>
            <w:r>
              <w:rPr>
                <w:rFonts w:ascii="Arial" w:hAnsi="Arial" w:cs="Arial"/>
                <w:bCs/>
              </w:rPr>
              <w:t xml:space="preserve"> </w:t>
            </w:r>
            <w:r w:rsidR="00C02C78">
              <w:rPr>
                <w:rFonts w:ascii="Arial" w:hAnsi="Arial" w:cs="Arial"/>
                <w:bCs/>
              </w:rPr>
              <w:t xml:space="preserve">The Secy Gen </w:t>
            </w:r>
            <w:r w:rsidR="00BF0286">
              <w:rPr>
                <w:rFonts w:ascii="Arial" w:hAnsi="Arial" w:cs="Arial"/>
                <w:bCs/>
              </w:rPr>
              <w:t xml:space="preserve">informed the house that </w:t>
            </w:r>
            <w:r w:rsidRPr="0032119F">
              <w:rPr>
                <w:rFonts w:ascii="Arial" w:hAnsi="Arial" w:cs="Arial"/>
                <w:bCs/>
              </w:rPr>
              <w:t xml:space="preserve">SAI </w:t>
            </w:r>
            <w:r w:rsidR="00BF0286" w:rsidRPr="0032119F">
              <w:rPr>
                <w:rFonts w:ascii="Arial" w:hAnsi="Arial" w:cs="Arial"/>
                <w:bCs/>
              </w:rPr>
              <w:t xml:space="preserve">has sanctioned </w:t>
            </w:r>
            <w:r w:rsidRPr="0032119F">
              <w:rPr>
                <w:rFonts w:ascii="Arial" w:hAnsi="Arial" w:cs="Arial"/>
                <w:bCs/>
              </w:rPr>
              <w:t xml:space="preserve">Rs 10,00,000/- </w:t>
            </w:r>
            <w:r w:rsidR="00BF0286" w:rsidRPr="0032119F">
              <w:rPr>
                <w:rFonts w:ascii="Arial" w:hAnsi="Arial" w:cs="Arial"/>
                <w:bCs/>
              </w:rPr>
              <w:t>for construction of a Show Jumping set</w:t>
            </w:r>
            <w:r w:rsidR="00BF0286">
              <w:rPr>
                <w:rFonts w:ascii="Arial" w:hAnsi="Arial" w:cs="Arial"/>
                <w:bCs/>
              </w:rPr>
              <w:t>.</w:t>
            </w:r>
          </w:p>
          <w:p w:rsidR="0032119F" w:rsidRPr="0032119F" w:rsidRDefault="00BF0286" w:rsidP="0032119F">
            <w:pPr>
              <w:tabs>
                <w:tab w:val="num" w:pos="720"/>
              </w:tabs>
              <w:jc w:val="both"/>
              <w:rPr>
                <w:rFonts w:ascii="Arial" w:hAnsi="Arial" w:cs="Arial"/>
                <w:bCs/>
              </w:rPr>
            </w:pPr>
            <w:r w:rsidRPr="0032119F">
              <w:rPr>
                <w:rFonts w:ascii="Arial" w:hAnsi="Arial" w:cs="Arial"/>
                <w:bCs/>
              </w:rPr>
              <w:t xml:space="preserve">Two Show Jumping set of 15 jumps each </w:t>
            </w:r>
            <w:proofErr w:type="gramStart"/>
            <w:r w:rsidRPr="0032119F">
              <w:rPr>
                <w:rFonts w:ascii="Arial" w:hAnsi="Arial" w:cs="Arial"/>
                <w:bCs/>
              </w:rPr>
              <w:t>has  been</w:t>
            </w:r>
            <w:proofErr w:type="gramEnd"/>
            <w:r w:rsidRPr="0032119F">
              <w:rPr>
                <w:rFonts w:ascii="Arial" w:hAnsi="Arial" w:cs="Arial"/>
                <w:bCs/>
              </w:rPr>
              <w:t xml:space="preserve"> ordered to Bulaqi Das at Meerut</w:t>
            </w:r>
            <w:r>
              <w:rPr>
                <w:rFonts w:ascii="Arial" w:hAnsi="Arial" w:cs="Arial"/>
                <w:bCs/>
              </w:rPr>
              <w:t xml:space="preserve">. </w:t>
            </w:r>
            <w:r w:rsidRPr="0032119F">
              <w:rPr>
                <w:rFonts w:ascii="Arial" w:hAnsi="Arial" w:cs="Arial"/>
                <w:bCs/>
              </w:rPr>
              <w:t>One set is already completed and the other set is under construction and likely to be completed by end of this month</w:t>
            </w:r>
            <w:r w:rsidR="0032119F">
              <w:rPr>
                <w:rFonts w:ascii="Arial" w:hAnsi="Arial" w:cs="Arial"/>
                <w:bCs/>
              </w:rPr>
              <w:t>.</w:t>
            </w:r>
          </w:p>
          <w:p w:rsidR="00351126" w:rsidRPr="00F33015" w:rsidRDefault="0032119F" w:rsidP="0032119F">
            <w:pPr>
              <w:tabs>
                <w:tab w:val="num" w:pos="720"/>
              </w:tabs>
              <w:jc w:val="both"/>
              <w:rPr>
                <w:rFonts w:ascii="Arial" w:hAnsi="Arial" w:cs="Arial"/>
                <w:bCs/>
              </w:rPr>
            </w:pPr>
            <w:r w:rsidRPr="0032119F">
              <w:rPr>
                <w:rFonts w:ascii="Arial" w:hAnsi="Arial" w:cs="Arial"/>
                <w:bCs/>
              </w:rPr>
              <w:t xml:space="preserve">Recommended </w:t>
            </w:r>
            <w:r w:rsidR="00BF0286" w:rsidRPr="0032119F">
              <w:rPr>
                <w:rFonts w:ascii="Arial" w:hAnsi="Arial" w:cs="Arial"/>
                <w:bCs/>
              </w:rPr>
              <w:t xml:space="preserve">that a set of </w:t>
            </w:r>
            <w:r w:rsidRPr="0032119F">
              <w:rPr>
                <w:rFonts w:ascii="Arial" w:hAnsi="Arial" w:cs="Arial"/>
                <w:bCs/>
              </w:rPr>
              <w:t xml:space="preserve">15 Jump </w:t>
            </w:r>
            <w:r w:rsidR="00BF0286" w:rsidRPr="0032119F">
              <w:rPr>
                <w:rFonts w:ascii="Arial" w:hAnsi="Arial" w:cs="Arial"/>
                <w:bCs/>
              </w:rPr>
              <w:t xml:space="preserve">each be distributed to North </w:t>
            </w:r>
            <w:r w:rsidRPr="0032119F">
              <w:rPr>
                <w:rFonts w:ascii="Arial" w:hAnsi="Arial" w:cs="Arial"/>
                <w:bCs/>
              </w:rPr>
              <w:t xml:space="preserve">India </w:t>
            </w:r>
            <w:r w:rsidR="00BF0286" w:rsidRPr="0032119F">
              <w:rPr>
                <w:rFonts w:ascii="Arial" w:hAnsi="Arial" w:cs="Arial"/>
                <w:bCs/>
              </w:rPr>
              <w:t xml:space="preserve">and </w:t>
            </w:r>
            <w:r w:rsidRPr="0032119F">
              <w:rPr>
                <w:rFonts w:ascii="Arial" w:hAnsi="Arial" w:cs="Arial"/>
                <w:bCs/>
              </w:rPr>
              <w:t>South India</w:t>
            </w:r>
          </w:p>
        </w:tc>
        <w:tc>
          <w:tcPr>
            <w:tcW w:w="4230" w:type="dxa"/>
          </w:tcPr>
          <w:p w:rsidR="00351126" w:rsidRPr="008623D2" w:rsidRDefault="00A06226" w:rsidP="00A17262">
            <w:pPr>
              <w:ind w:right="-18"/>
              <w:jc w:val="both"/>
              <w:rPr>
                <w:rFonts w:ascii="Arial" w:hAnsi="Arial" w:cs="Arial"/>
                <w:bCs/>
              </w:rPr>
            </w:pPr>
            <w:r w:rsidRPr="007E216C">
              <w:rPr>
                <w:rFonts w:ascii="Arial" w:hAnsi="Arial" w:cs="Arial"/>
                <w:b/>
                <w:bCs/>
                <w:u w:val="single"/>
              </w:rPr>
              <w:t>Decision of EC</w:t>
            </w:r>
            <w:r>
              <w:rPr>
                <w:rFonts w:ascii="Arial" w:hAnsi="Arial" w:cs="Arial"/>
                <w:bCs/>
              </w:rPr>
              <w:t xml:space="preserve">:- </w:t>
            </w:r>
          </w:p>
          <w:p w:rsidR="0091516F" w:rsidRDefault="003741F0" w:rsidP="004874DF">
            <w:pPr>
              <w:spacing w:line="276" w:lineRule="auto"/>
              <w:ind w:left="-18" w:right="-18" w:hanging="18"/>
              <w:jc w:val="both"/>
              <w:rPr>
                <w:rFonts w:ascii="Arial" w:hAnsi="Arial" w:cs="Arial"/>
                <w:bCs/>
              </w:rPr>
            </w:pPr>
            <w:r w:rsidRPr="003741F0">
              <w:rPr>
                <w:rFonts w:ascii="Arial" w:hAnsi="Arial" w:cs="Arial"/>
                <w:bCs/>
              </w:rPr>
              <w:t>1.  The</w:t>
            </w:r>
            <w:r>
              <w:rPr>
                <w:rFonts w:ascii="Arial" w:hAnsi="Arial" w:cs="Arial"/>
                <w:bCs/>
              </w:rPr>
              <w:t xml:space="preserve"> President directed that one jumping set be given to APRC and one jumping set to ASC Centre </w:t>
            </w:r>
            <w:r w:rsidR="005A09FE">
              <w:rPr>
                <w:rFonts w:ascii="Arial" w:hAnsi="Arial" w:cs="Arial"/>
                <w:bCs/>
              </w:rPr>
              <w:t>and College Bangalore</w:t>
            </w:r>
            <w:r>
              <w:rPr>
                <w:rFonts w:ascii="Arial" w:hAnsi="Arial" w:cs="Arial"/>
                <w:bCs/>
              </w:rPr>
              <w:t xml:space="preserve"> on loan duly accounted for.</w:t>
            </w:r>
          </w:p>
          <w:p w:rsidR="003741F0" w:rsidRPr="003741F0" w:rsidRDefault="003741F0" w:rsidP="004874DF">
            <w:pPr>
              <w:spacing w:line="276" w:lineRule="auto"/>
              <w:ind w:left="-18" w:right="-18" w:hanging="18"/>
              <w:jc w:val="both"/>
              <w:rPr>
                <w:rFonts w:ascii="Arial" w:hAnsi="Arial" w:cs="Arial"/>
                <w:bCs/>
              </w:rPr>
            </w:pPr>
            <w:r>
              <w:rPr>
                <w:rFonts w:ascii="Arial" w:hAnsi="Arial" w:cs="Arial"/>
                <w:bCs/>
              </w:rPr>
              <w:t>2.   Modalities to be worked out for hiring the jumping set by other units/clubs for conduct of EFI approved events.</w:t>
            </w:r>
          </w:p>
          <w:p w:rsidR="0091516F" w:rsidRPr="00772F83" w:rsidRDefault="0091516F" w:rsidP="00A17262">
            <w:pPr>
              <w:spacing w:line="276" w:lineRule="auto"/>
              <w:ind w:right="-18"/>
              <w:jc w:val="both"/>
              <w:rPr>
                <w:rFonts w:ascii="Arial" w:hAnsi="Arial" w:cs="Arial"/>
                <w:bCs/>
                <w:u w:val="single"/>
              </w:rPr>
            </w:pPr>
          </w:p>
        </w:tc>
        <w:tc>
          <w:tcPr>
            <w:tcW w:w="1350" w:type="dxa"/>
          </w:tcPr>
          <w:p w:rsidR="00351126" w:rsidRDefault="007F4BFE" w:rsidP="004874DF">
            <w:pPr>
              <w:spacing w:line="276" w:lineRule="auto"/>
              <w:jc w:val="both"/>
              <w:rPr>
                <w:rFonts w:ascii="Arial" w:hAnsi="Arial" w:cs="Arial"/>
              </w:rPr>
            </w:pPr>
            <w:r>
              <w:rPr>
                <w:rFonts w:ascii="Arial" w:hAnsi="Arial" w:cs="Arial"/>
              </w:rPr>
              <w:t>Secy Gen</w:t>
            </w:r>
          </w:p>
        </w:tc>
        <w:tc>
          <w:tcPr>
            <w:tcW w:w="900" w:type="dxa"/>
          </w:tcPr>
          <w:p w:rsidR="00351126" w:rsidRPr="00772F83" w:rsidRDefault="00351126" w:rsidP="004874DF">
            <w:pPr>
              <w:spacing w:line="276" w:lineRule="auto"/>
              <w:jc w:val="both"/>
              <w:rPr>
                <w:rFonts w:ascii="Arial" w:hAnsi="Arial" w:cs="Arial"/>
                <w:b/>
                <w:u w:val="single"/>
              </w:rPr>
            </w:pPr>
          </w:p>
        </w:tc>
      </w:tr>
      <w:tr w:rsidR="00351126" w:rsidRPr="00772F83" w:rsidTr="00A17262">
        <w:trPr>
          <w:trHeight w:val="4580"/>
        </w:trPr>
        <w:tc>
          <w:tcPr>
            <w:tcW w:w="4680" w:type="dxa"/>
          </w:tcPr>
          <w:p w:rsidR="0032119F" w:rsidRPr="0032119F" w:rsidRDefault="007F4BFE" w:rsidP="00BF0286">
            <w:pPr>
              <w:jc w:val="both"/>
              <w:rPr>
                <w:rFonts w:ascii="Arial" w:hAnsi="Arial" w:cs="Arial"/>
                <w:bCs/>
              </w:rPr>
            </w:pPr>
            <w:r>
              <w:rPr>
                <w:rFonts w:ascii="Arial" w:hAnsi="Arial" w:cs="Arial"/>
                <w:bCs/>
              </w:rPr>
              <w:t>7</w:t>
            </w:r>
            <w:r w:rsidR="005E104C">
              <w:rPr>
                <w:rFonts w:ascii="Arial" w:hAnsi="Arial" w:cs="Arial"/>
                <w:bCs/>
              </w:rPr>
              <w:t>.</w:t>
            </w:r>
            <w:r>
              <w:rPr>
                <w:rFonts w:ascii="Arial" w:hAnsi="Arial" w:cs="Arial"/>
                <w:bCs/>
              </w:rPr>
              <w:t>8</w:t>
            </w:r>
            <w:r w:rsidR="005E104C">
              <w:rPr>
                <w:rFonts w:ascii="Arial" w:hAnsi="Arial" w:cs="Arial"/>
                <w:bCs/>
              </w:rPr>
              <w:tab/>
            </w:r>
            <w:r w:rsidR="0032119F" w:rsidRPr="0032119F">
              <w:rPr>
                <w:rFonts w:ascii="Arial" w:hAnsi="Arial" w:cs="Arial"/>
                <w:b/>
                <w:bCs/>
                <w:u w:val="single"/>
              </w:rPr>
              <w:t>INDIAN TENT PEGGING TEAM TO PARTICIPATE IN 1</w:t>
            </w:r>
            <w:r w:rsidR="0032119F" w:rsidRPr="0032119F">
              <w:rPr>
                <w:rFonts w:ascii="Arial" w:hAnsi="Arial" w:cs="Arial"/>
                <w:b/>
                <w:bCs/>
                <w:u w:val="single"/>
                <w:vertAlign w:val="superscript"/>
              </w:rPr>
              <w:t>ST</w:t>
            </w:r>
            <w:r w:rsidR="0032119F" w:rsidRPr="0032119F">
              <w:rPr>
                <w:rFonts w:ascii="Arial" w:hAnsi="Arial" w:cs="Arial"/>
                <w:b/>
                <w:bCs/>
                <w:u w:val="single"/>
              </w:rPr>
              <w:t xml:space="preserve"> BEACH GAME WEF 23-26 FEB 2017 AT SULTANATE OF OMAN</w:t>
            </w:r>
            <w:r w:rsidR="005E104C">
              <w:rPr>
                <w:rFonts w:ascii="Arial" w:hAnsi="Arial" w:cs="Arial"/>
                <w:b/>
                <w:bCs/>
                <w:u w:val="single"/>
              </w:rPr>
              <w:t>.</w:t>
            </w:r>
            <w:r w:rsidR="00C02C78">
              <w:rPr>
                <w:rFonts w:ascii="Arial" w:hAnsi="Arial" w:cs="Arial"/>
                <w:bCs/>
              </w:rPr>
              <w:tab/>
              <w:t xml:space="preserve">      The Sec</w:t>
            </w:r>
            <w:r w:rsidR="00420875">
              <w:rPr>
                <w:rFonts w:ascii="Arial" w:hAnsi="Arial" w:cs="Arial"/>
                <w:bCs/>
              </w:rPr>
              <w:t xml:space="preserve">retary </w:t>
            </w:r>
            <w:r w:rsidR="00C02C78">
              <w:rPr>
                <w:rFonts w:ascii="Arial" w:hAnsi="Arial" w:cs="Arial"/>
                <w:bCs/>
              </w:rPr>
              <w:t>Gen</w:t>
            </w:r>
            <w:r w:rsidR="00420875">
              <w:rPr>
                <w:rFonts w:ascii="Arial" w:hAnsi="Arial" w:cs="Arial"/>
                <w:bCs/>
              </w:rPr>
              <w:t>eral</w:t>
            </w:r>
            <w:r w:rsidR="00C02C78">
              <w:rPr>
                <w:rFonts w:ascii="Arial" w:hAnsi="Arial" w:cs="Arial"/>
                <w:bCs/>
              </w:rPr>
              <w:t xml:space="preserve"> informed the house that </w:t>
            </w:r>
            <w:r w:rsidR="0032119F" w:rsidRPr="0032119F">
              <w:rPr>
                <w:rFonts w:ascii="Arial" w:hAnsi="Arial" w:cs="Arial"/>
                <w:bCs/>
              </w:rPr>
              <w:t>an official invitation was recd from ITPF for 1st Beach Game to be held at Sultanate of Oman wef 23-27 Feb 2017</w:t>
            </w:r>
            <w:r w:rsidR="00BF0286">
              <w:rPr>
                <w:rFonts w:ascii="Arial" w:hAnsi="Arial" w:cs="Arial"/>
                <w:bCs/>
              </w:rPr>
              <w:t>.</w:t>
            </w:r>
          </w:p>
          <w:p w:rsidR="0032119F" w:rsidRPr="0032119F" w:rsidRDefault="0032119F" w:rsidP="00BF0286">
            <w:pPr>
              <w:jc w:val="both"/>
              <w:rPr>
                <w:rFonts w:ascii="Arial" w:hAnsi="Arial" w:cs="Arial"/>
                <w:bCs/>
              </w:rPr>
            </w:pPr>
            <w:r w:rsidRPr="0032119F">
              <w:rPr>
                <w:rFonts w:ascii="Arial" w:hAnsi="Arial" w:cs="Arial"/>
                <w:bCs/>
              </w:rPr>
              <w:t>The following rider have been selected as part of Indian Tent Pegging Team on the basis of rider point achieved in NEC Tent Pegging 2016 as per the latest Technical Guideline 2016 i.e. effective from 01 Aug 2016</w:t>
            </w:r>
          </w:p>
          <w:p w:rsidR="0032119F" w:rsidRPr="0032119F" w:rsidRDefault="0032119F" w:rsidP="0032119F">
            <w:pPr>
              <w:jc w:val="both"/>
              <w:rPr>
                <w:rFonts w:ascii="Arial" w:hAnsi="Arial" w:cs="Arial"/>
                <w:bCs/>
              </w:rPr>
            </w:pPr>
            <w:r>
              <w:rPr>
                <w:rFonts w:ascii="Arial" w:hAnsi="Arial" w:cs="Arial"/>
                <w:bCs/>
              </w:rPr>
              <w:t>(a)</w:t>
            </w:r>
            <w:r>
              <w:rPr>
                <w:rFonts w:ascii="Arial" w:hAnsi="Arial" w:cs="Arial"/>
                <w:bCs/>
              </w:rPr>
              <w:tab/>
            </w:r>
            <w:proofErr w:type="spellStart"/>
            <w:r w:rsidRPr="0032119F">
              <w:rPr>
                <w:rFonts w:ascii="Arial" w:hAnsi="Arial" w:cs="Arial"/>
                <w:bCs/>
              </w:rPr>
              <w:t>Swr</w:t>
            </w:r>
            <w:proofErr w:type="spellEnd"/>
            <w:r w:rsidRPr="0032119F">
              <w:rPr>
                <w:rFonts w:ascii="Arial" w:hAnsi="Arial" w:cs="Arial"/>
                <w:bCs/>
              </w:rPr>
              <w:t xml:space="preserve"> S </w:t>
            </w:r>
            <w:proofErr w:type="spellStart"/>
            <w:r w:rsidRPr="0032119F">
              <w:rPr>
                <w:rFonts w:ascii="Arial" w:hAnsi="Arial" w:cs="Arial"/>
                <w:bCs/>
              </w:rPr>
              <w:t>Dhanraj</w:t>
            </w:r>
            <w:proofErr w:type="spellEnd"/>
          </w:p>
          <w:p w:rsidR="0032119F" w:rsidRPr="0032119F" w:rsidRDefault="0032119F" w:rsidP="0032119F">
            <w:pPr>
              <w:jc w:val="both"/>
              <w:rPr>
                <w:rFonts w:ascii="Arial" w:hAnsi="Arial" w:cs="Arial"/>
                <w:bCs/>
              </w:rPr>
            </w:pPr>
            <w:r>
              <w:rPr>
                <w:rFonts w:ascii="Arial" w:hAnsi="Arial" w:cs="Arial"/>
                <w:bCs/>
              </w:rPr>
              <w:t>(b)</w:t>
            </w:r>
            <w:r>
              <w:rPr>
                <w:rFonts w:ascii="Arial" w:hAnsi="Arial" w:cs="Arial"/>
                <w:bCs/>
              </w:rPr>
              <w:tab/>
            </w:r>
            <w:r w:rsidRPr="0032119F">
              <w:rPr>
                <w:rFonts w:ascii="Arial" w:hAnsi="Arial" w:cs="Arial"/>
                <w:bCs/>
              </w:rPr>
              <w:t xml:space="preserve">SI </w:t>
            </w:r>
            <w:proofErr w:type="spellStart"/>
            <w:r w:rsidRPr="0032119F">
              <w:rPr>
                <w:rFonts w:ascii="Arial" w:hAnsi="Arial" w:cs="Arial"/>
                <w:bCs/>
              </w:rPr>
              <w:t>Rameshwar</w:t>
            </w:r>
            <w:proofErr w:type="spellEnd"/>
            <w:r w:rsidRPr="0032119F">
              <w:rPr>
                <w:rFonts w:ascii="Arial" w:hAnsi="Arial" w:cs="Arial"/>
                <w:bCs/>
              </w:rPr>
              <w:t xml:space="preserve"> </w:t>
            </w:r>
            <w:proofErr w:type="spellStart"/>
            <w:r w:rsidRPr="0032119F">
              <w:rPr>
                <w:rFonts w:ascii="Arial" w:hAnsi="Arial" w:cs="Arial"/>
                <w:bCs/>
              </w:rPr>
              <w:t>Dass</w:t>
            </w:r>
            <w:proofErr w:type="spellEnd"/>
          </w:p>
          <w:p w:rsidR="0032119F" w:rsidRPr="0032119F" w:rsidRDefault="0032119F" w:rsidP="0032119F">
            <w:pPr>
              <w:jc w:val="both"/>
              <w:rPr>
                <w:rFonts w:ascii="Arial" w:hAnsi="Arial" w:cs="Arial"/>
                <w:bCs/>
              </w:rPr>
            </w:pPr>
            <w:r>
              <w:rPr>
                <w:rFonts w:ascii="Arial" w:hAnsi="Arial" w:cs="Arial"/>
                <w:bCs/>
              </w:rPr>
              <w:t>(c)</w:t>
            </w:r>
            <w:r>
              <w:rPr>
                <w:rFonts w:ascii="Arial" w:hAnsi="Arial" w:cs="Arial"/>
                <w:bCs/>
              </w:rPr>
              <w:tab/>
            </w:r>
            <w:r w:rsidRPr="0032119F">
              <w:rPr>
                <w:rFonts w:ascii="Arial" w:hAnsi="Arial" w:cs="Arial"/>
                <w:bCs/>
              </w:rPr>
              <w:t xml:space="preserve">SI </w:t>
            </w:r>
            <w:proofErr w:type="spellStart"/>
            <w:r w:rsidRPr="0032119F">
              <w:rPr>
                <w:rFonts w:ascii="Arial" w:hAnsi="Arial" w:cs="Arial"/>
                <w:bCs/>
              </w:rPr>
              <w:t>Youngbir</w:t>
            </w:r>
            <w:proofErr w:type="spellEnd"/>
            <w:r w:rsidRPr="0032119F">
              <w:rPr>
                <w:rFonts w:ascii="Arial" w:hAnsi="Arial" w:cs="Arial"/>
                <w:bCs/>
              </w:rPr>
              <w:t xml:space="preserve"> Singh</w:t>
            </w:r>
          </w:p>
          <w:p w:rsidR="0032119F" w:rsidRPr="0032119F" w:rsidRDefault="0032119F" w:rsidP="0032119F">
            <w:pPr>
              <w:jc w:val="both"/>
              <w:rPr>
                <w:rFonts w:ascii="Arial" w:hAnsi="Arial" w:cs="Arial"/>
                <w:bCs/>
              </w:rPr>
            </w:pPr>
            <w:r>
              <w:rPr>
                <w:rFonts w:ascii="Arial" w:hAnsi="Arial" w:cs="Arial"/>
                <w:bCs/>
              </w:rPr>
              <w:t>(d)</w:t>
            </w:r>
            <w:r>
              <w:rPr>
                <w:rFonts w:ascii="Arial" w:hAnsi="Arial" w:cs="Arial"/>
                <w:bCs/>
              </w:rPr>
              <w:tab/>
            </w:r>
            <w:r w:rsidRPr="0032119F">
              <w:rPr>
                <w:rFonts w:ascii="Arial" w:hAnsi="Arial" w:cs="Arial"/>
                <w:bCs/>
              </w:rPr>
              <w:t xml:space="preserve">LD </w:t>
            </w:r>
            <w:proofErr w:type="spellStart"/>
            <w:r w:rsidRPr="0032119F">
              <w:rPr>
                <w:rFonts w:ascii="Arial" w:hAnsi="Arial" w:cs="Arial"/>
                <w:bCs/>
              </w:rPr>
              <w:t>Pravin</w:t>
            </w:r>
            <w:proofErr w:type="spellEnd"/>
            <w:r w:rsidRPr="0032119F">
              <w:rPr>
                <w:rFonts w:ascii="Arial" w:hAnsi="Arial" w:cs="Arial"/>
                <w:bCs/>
              </w:rPr>
              <w:t xml:space="preserve"> </w:t>
            </w:r>
            <w:proofErr w:type="spellStart"/>
            <w:r w:rsidRPr="0032119F">
              <w:rPr>
                <w:rFonts w:ascii="Arial" w:hAnsi="Arial" w:cs="Arial"/>
                <w:bCs/>
              </w:rPr>
              <w:t>Jagtap</w:t>
            </w:r>
            <w:proofErr w:type="spellEnd"/>
          </w:p>
          <w:p w:rsidR="0032119F" w:rsidRDefault="0032119F" w:rsidP="0032119F">
            <w:pPr>
              <w:jc w:val="both"/>
              <w:rPr>
                <w:rFonts w:ascii="Arial" w:hAnsi="Arial" w:cs="Arial"/>
                <w:bCs/>
              </w:rPr>
            </w:pPr>
            <w:r>
              <w:rPr>
                <w:rFonts w:ascii="Arial" w:hAnsi="Arial" w:cs="Arial"/>
                <w:bCs/>
              </w:rPr>
              <w:t>(e)</w:t>
            </w:r>
            <w:r>
              <w:rPr>
                <w:rFonts w:ascii="Arial" w:hAnsi="Arial" w:cs="Arial"/>
                <w:bCs/>
              </w:rPr>
              <w:tab/>
            </w:r>
            <w:r w:rsidRPr="0032119F">
              <w:rPr>
                <w:rFonts w:ascii="Arial" w:hAnsi="Arial" w:cs="Arial"/>
                <w:bCs/>
              </w:rPr>
              <w:t xml:space="preserve">CT </w:t>
            </w:r>
            <w:proofErr w:type="spellStart"/>
            <w:r w:rsidRPr="0032119F">
              <w:rPr>
                <w:rFonts w:ascii="Arial" w:hAnsi="Arial" w:cs="Arial"/>
                <w:bCs/>
              </w:rPr>
              <w:t>Naveen</w:t>
            </w:r>
            <w:proofErr w:type="spellEnd"/>
            <w:r w:rsidRPr="0032119F">
              <w:rPr>
                <w:rFonts w:ascii="Arial" w:hAnsi="Arial" w:cs="Arial"/>
                <w:bCs/>
              </w:rPr>
              <w:t xml:space="preserve"> Kumar</w:t>
            </w:r>
          </w:p>
          <w:p w:rsidR="0032119F" w:rsidRDefault="0032119F" w:rsidP="0032119F">
            <w:pPr>
              <w:jc w:val="both"/>
              <w:rPr>
                <w:rFonts w:ascii="Arial" w:hAnsi="Arial" w:cs="Arial"/>
                <w:bCs/>
              </w:rPr>
            </w:pPr>
          </w:p>
          <w:p w:rsidR="00351126" w:rsidRPr="00C02C78" w:rsidRDefault="0032119F" w:rsidP="00BF0286">
            <w:pPr>
              <w:jc w:val="both"/>
              <w:rPr>
                <w:rFonts w:ascii="Arial" w:hAnsi="Arial" w:cs="Arial"/>
                <w:bCs/>
              </w:rPr>
            </w:pPr>
            <w:r>
              <w:rPr>
                <w:rFonts w:ascii="Arial" w:hAnsi="Arial" w:cs="Arial"/>
                <w:bCs/>
              </w:rPr>
              <w:t xml:space="preserve">The </w:t>
            </w:r>
            <w:proofErr w:type="gramStart"/>
            <w:r w:rsidRPr="0032119F">
              <w:rPr>
                <w:rFonts w:ascii="Arial" w:hAnsi="Arial" w:cs="Arial"/>
                <w:bCs/>
              </w:rPr>
              <w:t>claim were</w:t>
            </w:r>
            <w:proofErr w:type="gramEnd"/>
            <w:r w:rsidRPr="0032119F">
              <w:rPr>
                <w:rFonts w:ascii="Arial" w:hAnsi="Arial" w:cs="Arial"/>
                <w:bCs/>
              </w:rPr>
              <w:t xml:space="preserve"> fwd to SAI for administrative approval but sanction accorded for participation at NO COST To GOVT</w:t>
            </w:r>
            <w:r>
              <w:rPr>
                <w:rFonts w:ascii="Arial" w:hAnsi="Arial" w:cs="Arial"/>
                <w:bCs/>
              </w:rPr>
              <w:t xml:space="preserve">. </w:t>
            </w:r>
            <w:r w:rsidRPr="0032119F">
              <w:rPr>
                <w:rFonts w:ascii="Arial" w:hAnsi="Arial" w:cs="Arial"/>
                <w:bCs/>
              </w:rPr>
              <w:t xml:space="preserve">Then the EFI has decided not to send the team for the events as it </w:t>
            </w:r>
            <w:proofErr w:type="gramStart"/>
            <w:r w:rsidRPr="0032119F">
              <w:rPr>
                <w:rFonts w:ascii="Arial" w:hAnsi="Arial" w:cs="Arial"/>
                <w:bCs/>
              </w:rPr>
              <w:t>involves  heavy</w:t>
            </w:r>
            <w:proofErr w:type="gramEnd"/>
            <w:r w:rsidRPr="0032119F">
              <w:rPr>
                <w:rFonts w:ascii="Arial" w:hAnsi="Arial" w:cs="Arial"/>
                <w:bCs/>
              </w:rPr>
              <w:t xml:space="preserve"> expenditure for which the Federation will not be able to meet out of its </w:t>
            </w:r>
            <w:r w:rsidR="00F50D01" w:rsidRPr="0032119F">
              <w:rPr>
                <w:rFonts w:ascii="Arial" w:hAnsi="Arial" w:cs="Arial"/>
                <w:bCs/>
              </w:rPr>
              <w:t>meager</w:t>
            </w:r>
            <w:r w:rsidRPr="0032119F">
              <w:rPr>
                <w:rFonts w:ascii="Arial" w:hAnsi="Arial" w:cs="Arial"/>
                <w:bCs/>
              </w:rPr>
              <w:t xml:space="preserve"> fund</w:t>
            </w:r>
            <w:r>
              <w:rPr>
                <w:rFonts w:ascii="Arial" w:hAnsi="Arial" w:cs="Arial"/>
                <w:bCs/>
              </w:rPr>
              <w:t>.</w:t>
            </w:r>
          </w:p>
        </w:tc>
        <w:tc>
          <w:tcPr>
            <w:tcW w:w="4230" w:type="dxa"/>
          </w:tcPr>
          <w:p w:rsidR="0091516F" w:rsidRPr="00772F83" w:rsidRDefault="00A06226" w:rsidP="004874DF">
            <w:pPr>
              <w:spacing w:line="276" w:lineRule="auto"/>
              <w:ind w:left="-18" w:right="-18" w:hanging="18"/>
              <w:jc w:val="both"/>
              <w:rPr>
                <w:rFonts w:ascii="Arial" w:hAnsi="Arial" w:cs="Arial"/>
                <w:bCs/>
                <w:u w:val="single"/>
              </w:rPr>
            </w:pPr>
            <w:r w:rsidRPr="007E216C">
              <w:rPr>
                <w:rFonts w:ascii="Arial" w:hAnsi="Arial" w:cs="Arial"/>
                <w:b/>
                <w:bCs/>
                <w:u w:val="single"/>
              </w:rPr>
              <w:t>Decision of EC</w:t>
            </w:r>
            <w:proofErr w:type="gramStart"/>
            <w:r>
              <w:rPr>
                <w:rFonts w:ascii="Arial" w:hAnsi="Arial" w:cs="Arial"/>
                <w:bCs/>
              </w:rPr>
              <w:t>:-</w:t>
            </w:r>
            <w:proofErr w:type="gramEnd"/>
            <w:r>
              <w:rPr>
                <w:rFonts w:ascii="Arial" w:hAnsi="Arial" w:cs="Arial"/>
                <w:bCs/>
              </w:rPr>
              <w:t xml:space="preserve"> </w:t>
            </w:r>
            <w:r w:rsidR="00420875">
              <w:rPr>
                <w:rFonts w:ascii="Arial" w:hAnsi="Arial" w:cs="Arial"/>
              </w:rPr>
              <w:t>The house perused the same.</w:t>
            </w:r>
          </w:p>
        </w:tc>
        <w:tc>
          <w:tcPr>
            <w:tcW w:w="1350" w:type="dxa"/>
          </w:tcPr>
          <w:p w:rsidR="00351126" w:rsidRDefault="007F4BFE" w:rsidP="004874DF">
            <w:pPr>
              <w:spacing w:line="276" w:lineRule="auto"/>
              <w:jc w:val="both"/>
              <w:rPr>
                <w:rFonts w:ascii="Arial" w:hAnsi="Arial" w:cs="Arial"/>
              </w:rPr>
            </w:pPr>
            <w:r>
              <w:rPr>
                <w:rFonts w:ascii="Arial" w:hAnsi="Arial" w:cs="Arial"/>
              </w:rPr>
              <w:t>Secy Gen</w:t>
            </w:r>
          </w:p>
        </w:tc>
        <w:tc>
          <w:tcPr>
            <w:tcW w:w="900" w:type="dxa"/>
          </w:tcPr>
          <w:p w:rsidR="00351126" w:rsidRPr="00772F83" w:rsidRDefault="00351126" w:rsidP="004874DF">
            <w:pPr>
              <w:spacing w:line="276" w:lineRule="auto"/>
              <w:jc w:val="both"/>
              <w:rPr>
                <w:rFonts w:ascii="Arial" w:hAnsi="Arial" w:cs="Arial"/>
                <w:b/>
                <w:u w:val="single"/>
              </w:rPr>
            </w:pPr>
          </w:p>
        </w:tc>
      </w:tr>
    </w:tbl>
    <w:p w:rsidR="009B70B3" w:rsidRDefault="009B70B3" w:rsidP="009B70B3">
      <w:pPr>
        <w:jc w:val="center"/>
      </w:pPr>
      <w:r>
        <w:br w:type="page"/>
      </w:r>
      <w:r>
        <w:lastRenderedPageBreak/>
        <w:t>7</w:t>
      </w:r>
    </w:p>
    <w:tbl>
      <w:tblPr>
        <w:tblW w:w="1116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680"/>
        <w:gridCol w:w="4230"/>
        <w:gridCol w:w="1350"/>
        <w:gridCol w:w="900"/>
      </w:tblGrid>
      <w:tr w:rsidR="009B70B3" w:rsidRPr="00772F83" w:rsidTr="00F50D01">
        <w:tc>
          <w:tcPr>
            <w:tcW w:w="4680" w:type="dxa"/>
          </w:tcPr>
          <w:p w:rsidR="009B70B3" w:rsidRPr="00A15E72" w:rsidRDefault="009B70B3" w:rsidP="00F50D01">
            <w:pPr>
              <w:spacing w:line="276" w:lineRule="auto"/>
              <w:jc w:val="center"/>
              <w:rPr>
                <w:rFonts w:ascii="Arial" w:hAnsi="Arial" w:cs="Arial"/>
                <w:sz w:val="22"/>
                <w:szCs w:val="22"/>
              </w:rPr>
            </w:pPr>
            <w:r w:rsidRPr="00A15E72">
              <w:rPr>
                <w:rFonts w:ascii="Arial" w:hAnsi="Arial" w:cs="Arial"/>
                <w:sz w:val="22"/>
                <w:szCs w:val="22"/>
              </w:rPr>
              <w:t>Points</w:t>
            </w:r>
          </w:p>
        </w:tc>
        <w:tc>
          <w:tcPr>
            <w:tcW w:w="4230" w:type="dxa"/>
          </w:tcPr>
          <w:p w:rsidR="009B70B3" w:rsidRPr="00A15E72" w:rsidRDefault="009B70B3" w:rsidP="00F50D01">
            <w:pPr>
              <w:spacing w:line="276" w:lineRule="auto"/>
              <w:jc w:val="center"/>
              <w:rPr>
                <w:rFonts w:ascii="Arial" w:hAnsi="Arial" w:cs="Arial"/>
                <w:sz w:val="22"/>
                <w:szCs w:val="22"/>
              </w:rPr>
            </w:pPr>
            <w:r w:rsidRPr="00A15E72">
              <w:rPr>
                <w:rFonts w:ascii="Arial" w:hAnsi="Arial" w:cs="Arial"/>
                <w:sz w:val="22"/>
                <w:szCs w:val="22"/>
              </w:rPr>
              <w:t>Decision</w:t>
            </w:r>
          </w:p>
        </w:tc>
        <w:tc>
          <w:tcPr>
            <w:tcW w:w="1350" w:type="dxa"/>
          </w:tcPr>
          <w:p w:rsidR="009B70B3" w:rsidRPr="00A15E72" w:rsidRDefault="009B70B3" w:rsidP="00F50D01">
            <w:pPr>
              <w:spacing w:line="276" w:lineRule="auto"/>
              <w:ind w:right="-108"/>
              <w:rPr>
                <w:rFonts w:ascii="Arial" w:hAnsi="Arial" w:cs="Arial"/>
                <w:sz w:val="22"/>
                <w:szCs w:val="22"/>
              </w:rPr>
            </w:pPr>
            <w:r>
              <w:rPr>
                <w:rFonts w:ascii="Arial" w:hAnsi="Arial" w:cs="Arial"/>
                <w:sz w:val="22"/>
                <w:szCs w:val="22"/>
              </w:rPr>
              <w:t xml:space="preserve">  </w:t>
            </w:r>
            <w:r w:rsidRPr="00A15E72">
              <w:rPr>
                <w:rFonts w:ascii="Arial" w:hAnsi="Arial" w:cs="Arial"/>
                <w:sz w:val="22"/>
                <w:szCs w:val="22"/>
              </w:rPr>
              <w:t>Action to</w:t>
            </w:r>
          </w:p>
          <w:p w:rsidR="009B70B3" w:rsidRPr="00A15E72" w:rsidRDefault="009B70B3" w:rsidP="00F50D01">
            <w:pPr>
              <w:spacing w:line="276" w:lineRule="auto"/>
              <w:ind w:left="-108" w:right="-108"/>
              <w:jc w:val="center"/>
              <w:rPr>
                <w:rFonts w:ascii="Arial" w:hAnsi="Arial" w:cs="Arial"/>
                <w:sz w:val="22"/>
                <w:szCs w:val="22"/>
              </w:rPr>
            </w:pPr>
            <w:r w:rsidRPr="00A15E72">
              <w:rPr>
                <w:rFonts w:ascii="Arial" w:hAnsi="Arial" w:cs="Arial"/>
                <w:sz w:val="22"/>
                <w:szCs w:val="22"/>
              </w:rPr>
              <w:t>be taken by</w:t>
            </w:r>
          </w:p>
        </w:tc>
        <w:tc>
          <w:tcPr>
            <w:tcW w:w="900" w:type="dxa"/>
          </w:tcPr>
          <w:p w:rsidR="009B70B3" w:rsidRDefault="009B70B3" w:rsidP="00F50D01">
            <w:pPr>
              <w:spacing w:line="276" w:lineRule="auto"/>
              <w:ind w:left="-108" w:right="-108"/>
              <w:jc w:val="center"/>
              <w:rPr>
                <w:rFonts w:ascii="Arial" w:hAnsi="Arial" w:cs="Arial"/>
                <w:sz w:val="22"/>
                <w:szCs w:val="22"/>
              </w:rPr>
            </w:pPr>
            <w:r w:rsidRPr="00A15E72">
              <w:rPr>
                <w:rFonts w:ascii="Arial" w:hAnsi="Arial" w:cs="Arial"/>
                <w:sz w:val="22"/>
                <w:szCs w:val="22"/>
              </w:rPr>
              <w:t>Remarks</w:t>
            </w:r>
          </w:p>
          <w:p w:rsidR="009B70B3" w:rsidRPr="00A15E72" w:rsidRDefault="009B70B3" w:rsidP="00F50D01">
            <w:pPr>
              <w:spacing w:line="276" w:lineRule="auto"/>
              <w:ind w:left="-108" w:right="-108"/>
              <w:jc w:val="center"/>
              <w:rPr>
                <w:rFonts w:ascii="Arial" w:hAnsi="Arial" w:cs="Arial"/>
                <w:sz w:val="22"/>
                <w:szCs w:val="22"/>
              </w:rPr>
            </w:pPr>
          </w:p>
        </w:tc>
      </w:tr>
      <w:tr w:rsidR="0032119F" w:rsidRPr="00772F83" w:rsidTr="00F50D01">
        <w:trPr>
          <w:trHeight w:val="476"/>
        </w:trPr>
        <w:tc>
          <w:tcPr>
            <w:tcW w:w="11160" w:type="dxa"/>
            <w:gridSpan w:val="4"/>
          </w:tcPr>
          <w:p w:rsidR="0032119F" w:rsidRPr="00772F83" w:rsidRDefault="0032119F" w:rsidP="0032119F">
            <w:pPr>
              <w:spacing w:line="276" w:lineRule="auto"/>
              <w:jc w:val="center"/>
              <w:rPr>
                <w:rFonts w:ascii="Arial" w:hAnsi="Arial" w:cs="Arial"/>
                <w:b/>
                <w:u w:val="single"/>
              </w:rPr>
            </w:pPr>
            <w:r>
              <w:rPr>
                <w:rFonts w:ascii="Arial" w:hAnsi="Arial" w:cs="Arial"/>
                <w:b/>
                <w:u w:val="single"/>
              </w:rPr>
              <w:t>AGENDA – VI</w:t>
            </w:r>
          </w:p>
        </w:tc>
      </w:tr>
      <w:tr w:rsidR="0032119F" w:rsidRPr="00772F83" w:rsidTr="0032119F">
        <w:trPr>
          <w:trHeight w:val="476"/>
        </w:trPr>
        <w:tc>
          <w:tcPr>
            <w:tcW w:w="4680" w:type="dxa"/>
          </w:tcPr>
          <w:p w:rsidR="0032119F" w:rsidRDefault="0032119F" w:rsidP="0032119F">
            <w:pPr>
              <w:jc w:val="both"/>
              <w:rPr>
                <w:rFonts w:ascii="Arial" w:hAnsi="Arial" w:cs="Arial"/>
                <w:bCs/>
              </w:rPr>
            </w:pPr>
            <w:r>
              <w:rPr>
                <w:rFonts w:ascii="Arial" w:hAnsi="Arial" w:cs="Arial"/>
                <w:bCs/>
              </w:rPr>
              <w:t xml:space="preserve">Pts Recd From EC Members- </w:t>
            </w:r>
            <w:r w:rsidRPr="0032119F">
              <w:rPr>
                <w:rFonts w:ascii="Arial" w:hAnsi="Arial" w:cs="Arial"/>
                <w:b/>
                <w:bCs/>
              </w:rPr>
              <w:t>Nil</w:t>
            </w:r>
          </w:p>
        </w:tc>
        <w:tc>
          <w:tcPr>
            <w:tcW w:w="4230" w:type="dxa"/>
          </w:tcPr>
          <w:p w:rsidR="0032119F" w:rsidRPr="007E216C" w:rsidRDefault="0032119F" w:rsidP="004874DF">
            <w:pPr>
              <w:spacing w:line="276" w:lineRule="auto"/>
              <w:ind w:left="-18" w:right="-18" w:hanging="18"/>
              <w:jc w:val="both"/>
              <w:rPr>
                <w:rFonts w:ascii="Arial" w:hAnsi="Arial" w:cs="Arial"/>
                <w:b/>
                <w:bCs/>
                <w:u w:val="single"/>
              </w:rPr>
            </w:pPr>
          </w:p>
        </w:tc>
        <w:tc>
          <w:tcPr>
            <w:tcW w:w="1350" w:type="dxa"/>
          </w:tcPr>
          <w:p w:rsidR="0032119F" w:rsidRDefault="0032119F" w:rsidP="004874DF">
            <w:pPr>
              <w:spacing w:line="276" w:lineRule="auto"/>
              <w:jc w:val="both"/>
              <w:rPr>
                <w:rFonts w:ascii="Arial" w:hAnsi="Arial" w:cs="Arial"/>
              </w:rPr>
            </w:pPr>
          </w:p>
        </w:tc>
        <w:tc>
          <w:tcPr>
            <w:tcW w:w="900" w:type="dxa"/>
          </w:tcPr>
          <w:p w:rsidR="0032119F" w:rsidRPr="00772F83" w:rsidRDefault="0032119F" w:rsidP="004874DF">
            <w:pPr>
              <w:spacing w:line="276" w:lineRule="auto"/>
              <w:jc w:val="both"/>
              <w:rPr>
                <w:rFonts w:ascii="Arial" w:hAnsi="Arial" w:cs="Arial"/>
                <w:b/>
                <w:u w:val="single"/>
              </w:rPr>
            </w:pPr>
          </w:p>
        </w:tc>
      </w:tr>
      <w:tr w:rsidR="0032119F" w:rsidRPr="00772F83" w:rsidTr="00F50D01">
        <w:trPr>
          <w:trHeight w:val="476"/>
        </w:trPr>
        <w:tc>
          <w:tcPr>
            <w:tcW w:w="11160" w:type="dxa"/>
            <w:gridSpan w:val="4"/>
          </w:tcPr>
          <w:p w:rsidR="0032119F" w:rsidRDefault="0032119F" w:rsidP="0032119F">
            <w:pPr>
              <w:spacing w:line="276" w:lineRule="auto"/>
              <w:jc w:val="center"/>
              <w:rPr>
                <w:rFonts w:ascii="Arial" w:hAnsi="Arial" w:cs="Arial"/>
                <w:b/>
                <w:u w:val="single"/>
              </w:rPr>
            </w:pPr>
            <w:r>
              <w:rPr>
                <w:rFonts w:ascii="Arial" w:hAnsi="Arial" w:cs="Arial"/>
                <w:b/>
                <w:u w:val="single"/>
              </w:rPr>
              <w:t>AGENDA – VI</w:t>
            </w:r>
            <w:r w:rsidR="005A09FE">
              <w:rPr>
                <w:rFonts w:ascii="Arial" w:hAnsi="Arial" w:cs="Arial"/>
                <w:b/>
                <w:u w:val="single"/>
              </w:rPr>
              <w:t>I</w:t>
            </w:r>
          </w:p>
          <w:p w:rsidR="004D4E29" w:rsidRPr="00772F83" w:rsidRDefault="004D4E29" w:rsidP="004D4E29">
            <w:pPr>
              <w:spacing w:line="276" w:lineRule="auto"/>
              <w:rPr>
                <w:rFonts w:ascii="Arial" w:hAnsi="Arial" w:cs="Arial"/>
                <w:b/>
                <w:u w:val="single"/>
              </w:rPr>
            </w:pPr>
            <w:r>
              <w:rPr>
                <w:rFonts w:ascii="Arial" w:hAnsi="Arial" w:cs="Arial"/>
              </w:rPr>
              <w:t>7</w:t>
            </w:r>
            <w:r w:rsidRPr="002A6DEE">
              <w:rPr>
                <w:rFonts w:ascii="Arial" w:hAnsi="Arial" w:cs="Arial"/>
              </w:rPr>
              <w:t>.</w:t>
            </w:r>
            <w:r w:rsidRPr="002A6DEE">
              <w:rPr>
                <w:rFonts w:ascii="Arial" w:hAnsi="Arial" w:cs="Arial"/>
              </w:rPr>
              <w:tab/>
            </w:r>
            <w:r w:rsidRPr="002A6DEE">
              <w:rPr>
                <w:rFonts w:ascii="Arial" w:hAnsi="Arial" w:cs="Arial"/>
                <w:b/>
                <w:bCs/>
                <w:u w:val="single"/>
              </w:rPr>
              <w:t>Important  letters/mails</w:t>
            </w:r>
            <w:r>
              <w:rPr>
                <w:rFonts w:ascii="Arial" w:hAnsi="Arial" w:cs="Arial"/>
                <w:b/>
                <w:bCs/>
                <w:u w:val="single"/>
              </w:rPr>
              <w:t xml:space="preserve"> </w:t>
            </w:r>
            <w:r w:rsidRPr="002A6DEE">
              <w:rPr>
                <w:rFonts w:ascii="Arial" w:hAnsi="Arial" w:cs="Arial"/>
                <w:b/>
                <w:bCs/>
                <w:u w:val="single"/>
              </w:rPr>
              <w:t>from ministry/members</w:t>
            </w:r>
          </w:p>
        </w:tc>
      </w:tr>
      <w:tr w:rsidR="004D4E29" w:rsidRPr="00772F83" w:rsidTr="0032119F">
        <w:trPr>
          <w:trHeight w:val="476"/>
        </w:trPr>
        <w:tc>
          <w:tcPr>
            <w:tcW w:w="4680" w:type="dxa"/>
          </w:tcPr>
          <w:p w:rsidR="004D4E29" w:rsidRPr="003741F0" w:rsidRDefault="004D4E29" w:rsidP="004D4E29">
            <w:pPr>
              <w:spacing w:line="276" w:lineRule="auto"/>
              <w:jc w:val="both"/>
              <w:rPr>
                <w:rFonts w:ascii="Arial" w:hAnsi="Arial" w:cs="Arial"/>
                <w:bCs/>
              </w:rPr>
            </w:pPr>
            <w:r w:rsidRPr="004D4E29">
              <w:rPr>
                <w:rFonts w:ascii="Arial" w:hAnsi="Arial" w:cs="Arial"/>
                <w:bCs/>
              </w:rPr>
              <w:t>7.1</w:t>
            </w:r>
            <w:r w:rsidRPr="004D4E29">
              <w:rPr>
                <w:rFonts w:ascii="Arial" w:hAnsi="Arial" w:cs="Arial"/>
                <w:bCs/>
              </w:rPr>
              <w:tab/>
            </w:r>
            <w:r>
              <w:rPr>
                <w:rFonts w:ascii="Arial" w:hAnsi="Arial" w:cs="Arial"/>
                <w:b/>
                <w:bCs/>
                <w:u w:val="single"/>
              </w:rPr>
              <w:t xml:space="preserve">Letter from </w:t>
            </w:r>
            <w:r w:rsidR="00F50D01">
              <w:rPr>
                <w:rFonts w:ascii="Arial" w:hAnsi="Arial" w:cs="Arial"/>
                <w:b/>
                <w:bCs/>
                <w:u w:val="single"/>
              </w:rPr>
              <w:t>Ministry</w:t>
            </w:r>
            <w:r>
              <w:rPr>
                <w:rFonts w:ascii="Arial" w:hAnsi="Arial" w:cs="Arial"/>
                <w:b/>
                <w:bCs/>
                <w:u w:val="single"/>
              </w:rPr>
              <w:t xml:space="preserve"> of Youth &amp; Sports for </w:t>
            </w:r>
            <w:r w:rsidR="00F50D01" w:rsidRPr="004D4E29">
              <w:rPr>
                <w:rFonts w:ascii="Arial" w:hAnsi="Arial" w:cs="Arial"/>
                <w:b/>
                <w:bCs/>
                <w:u w:val="single"/>
              </w:rPr>
              <w:t>amendment</w:t>
            </w:r>
            <w:r w:rsidRPr="004D4E29">
              <w:rPr>
                <w:rFonts w:ascii="Arial" w:hAnsi="Arial" w:cs="Arial"/>
                <w:b/>
                <w:bCs/>
                <w:u w:val="single"/>
              </w:rPr>
              <w:t xml:space="preserve"> </w:t>
            </w:r>
            <w:r>
              <w:rPr>
                <w:rFonts w:ascii="Arial" w:hAnsi="Arial" w:cs="Arial"/>
                <w:b/>
                <w:bCs/>
                <w:u w:val="single"/>
              </w:rPr>
              <w:t xml:space="preserve">in </w:t>
            </w:r>
            <w:r w:rsidRPr="004D4E29">
              <w:rPr>
                <w:rFonts w:ascii="Arial" w:hAnsi="Arial" w:cs="Arial"/>
                <w:b/>
                <w:bCs/>
                <w:u w:val="single"/>
              </w:rPr>
              <w:t xml:space="preserve">statute to avoid </w:t>
            </w:r>
            <w:proofErr w:type="spellStart"/>
            <w:r w:rsidRPr="004D4E29">
              <w:rPr>
                <w:rFonts w:ascii="Arial" w:hAnsi="Arial" w:cs="Arial"/>
                <w:b/>
                <w:bCs/>
                <w:u w:val="single"/>
              </w:rPr>
              <w:t>derecognisation</w:t>
            </w:r>
            <w:proofErr w:type="spellEnd"/>
            <w:r w:rsidR="003741F0">
              <w:rPr>
                <w:rFonts w:ascii="Arial" w:hAnsi="Arial" w:cs="Arial"/>
                <w:b/>
                <w:bCs/>
                <w:u w:val="single"/>
              </w:rPr>
              <w:t>.</w:t>
            </w:r>
            <w:r w:rsidR="003741F0">
              <w:rPr>
                <w:rFonts w:ascii="Arial" w:hAnsi="Arial" w:cs="Arial"/>
                <w:bCs/>
              </w:rPr>
              <w:t xml:space="preserve"> </w:t>
            </w:r>
            <w:r w:rsidR="003741F0">
              <w:rPr>
                <w:rFonts w:ascii="Arial" w:hAnsi="Arial" w:cs="Arial"/>
                <w:bCs/>
              </w:rPr>
              <w:tab/>
              <w:t>Secy Gen briefed the house that he has had a mee</w:t>
            </w:r>
            <w:r w:rsidR="00F50D01">
              <w:rPr>
                <w:rFonts w:ascii="Arial" w:hAnsi="Arial" w:cs="Arial"/>
                <w:bCs/>
              </w:rPr>
              <w:t>t</w:t>
            </w:r>
            <w:r w:rsidR="003741F0">
              <w:rPr>
                <w:rFonts w:ascii="Arial" w:hAnsi="Arial" w:cs="Arial"/>
                <w:bCs/>
              </w:rPr>
              <w:t>ing with the concerned officials in sports ministry and sui</w:t>
            </w:r>
            <w:r w:rsidR="00124E47">
              <w:rPr>
                <w:rFonts w:ascii="Arial" w:hAnsi="Arial" w:cs="Arial"/>
                <w:bCs/>
              </w:rPr>
              <w:t>table reply has been forwarded.</w:t>
            </w:r>
          </w:p>
        </w:tc>
        <w:tc>
          <w:tcPr>
            <w:tcW w:w="4230" w:type="dxa"/>
          </w:tcPr>
          <w:p w:rsidR="004D4E29" w:rsidRPr="007E216C" w:rsidRDefault="004D4E29" w:rsidP="004874DF">
            <w:pPr>
              <w:spacing w:line="276" w:lineRule="auto"/>
              <w:ind w:left="-18" w:right="-18" w:hanging="18"/>
              <w:jc w:val="both"/>
              <w:rPr>
                <w:rFonts w:ascii="Arial" w:hAnsi="Arial" w:cs="Arial"/>
                <w:b/>
                <w:bCs/>
                <w:u w:val="single"/>
              </w:rPr>
            </w:pPr>
            <w:r w:rsidRPr="007E216C">
              <w:rPr>
                <w:rFonts w:ascii="Arial" w:hAnsi="Arial" w:cs="Arial"/>
                <w:b/>
                <w:bCs/>
                <w:u w:val="single"/>
              </w:rPr>
              <w:t>Decision of EC</w:t>
            </w:r>
            <w:r>
              <w:rPr>
                <w:rFonts w:ascii="Arial" w:hAnsi="Arial" w:cs="Arial"/>
                <w:bCs/>
              </w:rPr>
              <w:t>:-</w:t>
            </w:r>
            <w:r w:rsidR="003E1696">
              <w:rPr>
                <w:rFonts w:ascii="Arial" w:hAnsi="Arial" w:cs="Arial"/>
                <w:bCs/>
              </w:rPr>
              <w:t xml:space="preserve">President directed that all </w:t>
            </w:r>
            <w:proofErr w:type="spellStart"/>
            <w:r w:rsidR="003E1696">
              <w:rPr>
                <w:rFonts w:ascii="Arial" w:hAnsi="Arial" w:cs="Arial"/>
                <w:bCs/>
              </w:rPr>
              <w:t>govt</w:t>
            </w:r>
            <w:proofErr w:type="spellEnd"/>
            <w:r w:rsidR="003E1696">
              <w:rPr>
                <w:rFonts w:ascii="Arial" w:hAnsi="Arial" w:cs="Arial"/>
                <w:bCs/>
              </w:rPr>
              <w:t xml:space="preserve"> guidelines to be followed.</w:t>
            </w:r>
          </w:p>
        </w:tc>
        <w:tc>
          <w:tcPr>
            <w:tcW w:w="1350" w:type="dxa"/>
          </w:tcPr>
          <w:p w:rsidR="004D4E29" w:rsidRDefault="00124E47" w:rsidP="004874DF">
            <w:pPr>
              <w:spacing w:line="276" w:lineRule="auto"/>
              <w:jc w:val="both"/>
              <w:rPr>
                <w:rFonts w:ascii="Arial" w:hAnsi="Arial" w:cs="Arial"/>
              </w:rPr>
            </w:pPr>
            <w:r>
              <w:rPr>
                <w:rFonts w:ascii="Arial" w:hAnsi="Arial" w:cs="Arial"/>
              </w:rPr>
              <w:t>Secy Gen</w:t>
            </w:r>
          </w:p>
        </w:tc>
        <w:tc>
          <w:tcPr>
            <w:tcW w:w="900" w:type="dxa"/>
          </w:tcPr>
          <w:p w:rsidR="004D4E29" w:rsidRPr="00772F83" w:rsidRDefault="004D4E29" w:rsidP="004874DF">
            <w:pPr>
              <w:spacing w:line="276" w:lineRule="auto"/>
              <w:jc w:val="both"/>
              <w:rPr>
                <w:rFonts w:ascii="Arial" w:hAnsi="Arial" w:cs="Arial"/>
                <w:b/>
                <w:u w:val="single"/>
              </w:rPr>
            </w:pPr>
          </w:p>
        </w:tc>
      </w:tr>
      <w:tr w:rsidR="004D4E29" w:rsidRPr="00772F83" w:rsidTr="0032119F">
        <w:trPr>
          <w:trHeight w:val="476"/>
        </w:trPr>
        <w:tc>
          <w:tcPr>
            <w:tcW w:w="4680" w:type="dxa"/>
          </w:tcPr>
          <w:p w:rsidR="004D4E29" w:rsidRDefault="004D4E29" w:rsidP="004D4E29">
            <w:pPr>
              <w:jc w:val="both"/>
              <w:rPr>
                <w:rFonts w:ascii="Arial" w:hAnsi="Arial" w:cs="Arial"/>
                <w:bCs/>
              </w:rPr>
            </w:pPr>
            <w:r w:rsidRPr="004D4E29">
              <w:rPr>
                <w:rFonts w:ascii="Arial" w:hAnsi="Arial" w:cs="Arial"/>
                <w:b/>
                <w:bCs/>
              </w:rPr>
              <w:t>EMAIL from Col PP Singh (Retd)</w:t>
            </w:r>
          </w:p>
        </w:tc>
        <w:tc>
          <w:tcPr>
            <w:tcW w:w="4230" w:type="dxa"/>
          </w:tcPr>
          <w:p w:rsidR="004D4E29" w:rsidRPr="003D53A3" w:rsidRDefault="004D4E29" w:rsidP="003E1696">
            <w:pPr>
              <w:jc w:val="both"/>
              <w:rPr>
                <w:rFonts w:ascii="Arial" w:hAnsi="Arial" w:cs="Arial"/>
                <w:bCs/>
              </w:rPr>
            </w:pPr>
            <w:r w:rsidRPr="003D53A3">
              <w:rPr>
                <w:rFonts w:ascii="Arial" w:hAnsi="Arial" w:cs="Arial"/>
                <w:b/>
                <w:bCs/>
                <w:u w:val="single"/>
              </w:rPr>
              <w:t>Decision of EC</w:t>
            </w:r>
            <w:r w:rsidRPr="003D53A3">
              <w:rPr>
                <w:rFonts w:ascii="Arial" w:hAnsi="Arial" w:cs="Arial"/>
                <w:bCs/>
              </w:rPr>
              <w:t>:</w:t>
            </w:r>
            <w:r w:rsidR="00124E47">
              <w:rPr>
                <w:rFonts w:ascii="Arial" w:hAnsi="Arial" w:cs="Arial"/>
                <w:bCs/>
              </w:rPr>
              <w:t xml:space="preserve"> President directed that a committee be constituted to look into the remuneration with respect to Retd and civil officials detailed by EFI for </w:t>
            </w:r>
            <w:r w:rsidR="003E1696">
              <w:rPr>
                <w:rFonts w:ascii="Arial" w:hAnsi="Arial" w:cs="Arial"/>
                <w:bCs/>
              </w:rPr>
              <w:t xml:space="preserve">officiating </w:t>
            </w:r>
            <w:r w:rsidR="00124E47">
              <w:rPr>
                <w:rFonts w:ascii="Arial" w:hAnsi="Arial" w:cs="Arial"/>
                <w:bCs/>
              </w:rPr>
              <w:t>in FEI/EFI events.</w:t>
            </w:r>
          </w:p>
        </w:tc>
        <w:tc>
          <w:tcPr>
            <w:tcW w:w="1350" w:type="dxa"/>
          </w:tcPr>
          <w:p w:rsidR="004D4E29" w:rsidRDefault="004D4E29" w:rsidP="004874DF">
            <w:pPr>
              <w:spacing w:line="276" w:lineRule="auto"/>
              <w:jc w:val="both"/>
              <w:rPr>
                <w:rFonts w:ascii="Arial" w:hAnsi="Arial" w:cs="Arial"/>
              </w:rPr>
            </w:pPr>
          </w:p>
        </w:tc>
        <w:tc>
          <w:tcPr>
            <w:tcW w:w="900" w:type="dxa"/>
          </w:tcPr>
          <w:p w:rsidR="004D4E29" w:rsidRPr="00772F83" w:rsidRDefault="004D4E29" w:rsidP="004874DF">
            <w:pPr>
              <w:spacing w:line="276" w:lineRule="auto"/>
              <w:jc w:val="both"/>
              <w:rPr>
                <w:rFonts w:ascii="Arial" w:hAnsi="Arial" w:cs="Arial"/>
                <w:b/>
                <w:u w:val="single"/>
              </w:rPr>
            </w:pPr>
          </w:p>
        </w:tc>
      </w:tr>
      <w:tr w:rsidR="004D4E29" w:rsidRPr="00772F83" w:rsidTr="0032119F">
        <w:trPr>
          <w:trHeight w:val="476"/>
        </w:trPr>
        <w:tc>
          <w:tcPr>
            <w:tcW w:w="4680" w:type="dxa"/>
          </w:tcPr>
          <w:p w:rsidR="004D4E29" w:rsidRDefault="004D4E29" w:rsidP="004D4E29">
            <w:pPr>
              <w:jc w:val="both"/>
              <w:rPr>
                <w:rFonts w:ascii="Arial" w:hAnsi="Arial" w:cs="Arial"/>
                <w:b/>
                <w:bCs/>
              </w:rPr>
            </w:pPr>
            <w:r w:rsidRPr="004D4E29">
              <w:rPr>
                <w:rFonts w:ascii="Arial" w:hAnsi="Arial" w:cs="Arial"/>
                <w:b/>
                <w:bCs/>
              </w:rPr>
              <w:t>EMAIL FROM MR MS RATHORE</w:t>
            </w:r>
            <w:r w:rsidR="00124E47">
              <w:rPr>
                <w:rFonts w:ascii="Arial" w:hAnsi="Arial" w:cs="Arial"/>
                <w:b/>
                <w:bCs/>
              </w:rPr>
              <w:t xml:space="preserve"> for </w:t>
            </w:r>
            <w:proofErr w:type="spellStart"/>
            <w:r w:rsidR="00124E47">
              <w:rPr>
                <w:rFonts w:ascii="Arial" w:hAnsi="Arial" w:cs="Arial"/>
                <w:b/>
                <w:bCs/>
              </w:rPr>
              <w:t>bitting</w:t>
            </w:r>
            <w:proofErr w:type="spellEnd"/>
            <w:r w:rsidR="00124E47">
              <w:rPr>
                <w:rFonts w:ascii="Arial" w:hAnsi="Arial" w:cs="Arial"/>
                <w:b/>
                <w:bCs/>
              </w:rPr>
              <w:t xml:space="preserve"> rules for Dressage.</w:t>
            </w:r>
          </w:p>
          <w:p w:rsidR="00E260F9" w:rsidRPr="004D4E29" w:rsidRDefault="00E260F9" w:rsidP="004D4E29">
            <w:pPr>
              <w:jc w:val="both"/>
              <w:rPr>
                <w:rFonts w:ascii="Arial" w:hAnsi="Arial" w:cs="Arial"/>
                <w:b/>
                <w:bCs/>
              </w:rPr>
            </w:pPr>
          </w:p>
        </w:tc>
        <w:tc>
          <w:tcPr>
            <w:tcW w:w="4230" w:type="dxa"/>
          </w:tcPr>
          <w:p w:rsidR="004D4E29" w:rsidRPr="003D53A3" w:rsidRDefault="004D4E29" w:rsidP="00F50D01">
            <w:pPr>
              <w:rPr>
                <w:rFonts w:ascii="Arial" w:hAnsi="Arial" w:cs="Arial"/>
                <w:bCs/>
              </w:rPr>
            </w:pPr>
            <w:r w:rsidRPr="003D53A3">
              <w:rPr>
                <w:rFonts w:ascii="Arial" w:hAnsi="Arial" w:cs="Arial"/>
                <w:b/>
                <w:bCs/>
                <w:u w:val="single"/>
              </w:rPr>
              <w:t>Decision of EC</w:t>
            </w:r>
            <w:r w:rsidRPr="003D53A3">
              <w:rPr>
                <w:rFonts w:ascii="Arial" w:hAnsi="Arial" w:cs="Arial"/>
                <w:bCs/>
              </w:rPr>
              <w:t>:</w:t>
            </w:r>
            <w:r w:rsidR="00124E47">
              <w:rPr>
                <w:rFonts w:ascii="Arial" w:hAnsi="Arial" w:cs="Arial"/>
                <w:bCs/>
              </w:rPr>
              <w:t xml:space="preserve"> President directed that FEI rules to be followed.</w:t>
            </w:r>
          </w:p>
        </w:tc>
        <w:tc>
          <w:tcPr>
            <w:tcW w:w="1350" w:type="dxa"/>
          </w:tcPr>
          <w:p w:rsidR="004D4E29" w:rsidRDefault="00124E47" w:rsidP="004874DF">
            <w:pPr>
              <w:spacing w:line="276" w:lineRule="auto"/>
              <w:jc w:val="both"/>
              <w:rPr>
                <w:rFonts w:ascii="Arial" w:hAnsi="Arial" w:cs="Arial"/>
              </w:rPr>
            </w:pPr>
            <w:r>
              <w:rPr>
                <w:rFonts w:ascii="Arial" w:hAnsi="Arial" w:cs="Arial"/>
              </w:rPr>
              <w:t>Secy Gen</w:t>
            </w:r>
          </w:p>
        </w:tc>
        <w:tc>
          <w:tcPr>
            <w:tcW w:w="900" w:type="dxa"/>
          </w:tcPr>
          <w:p w:rsidR="004D4E29" w:rsidRPr="00772F83" w:rsidRDefault="004D4E29" w:rsidP="004874DF">
            <w:pPr>
              <w:spacing w:line="276" w:lineRule="auto"/>
              <w:jc w:val="both"/>
              <w:rPr>
                <w:rFonts w:ascii="Arial" w:hAnsi="Arial" w:cs="Arial"/>
                <w:b/>
                <w:u w:val="single"/>
              </w:rPr>
            </w:pPr>
          </w:p>
        </w:tc>
      </w:tr>
      <w:tr w:rsidR="004D4E29" w:rsidRPr="00772F83" w:rsidTr="0032119F">
        <w:trPr>
          <w:trHeight w:val="476"/>
        </w:trPr>
        <w:tc>
          <w:tcPr>
            <w:tcW w:w="4680" w:type="dxa"/>
          </w:tcPr>
          <w:p w:rsidR="004D4E29" w:rsidRPr="004D4E29" w:rsidRDefault="004D4E29" w:rsidP="00124E47">
            <w:pPr>
              <w:jc w:val="both"/>
              <w:rPr>
                <w:rFonts w:ascii="Arial" w:hAnsi="Arial" w:cs="Arial"/>
                <w:b/>
                <w:bCs/>
              </w:rPr>
            </w:pPr>
            <w:r w:rsidRPr="00124E47">
              <w:rPr>
                <w:rFonts w:ascii="Arial" w:hAnsi="Arial" w:cs="Arial"/>
                <w:b/>
                <w:bCs/>
                <w:u w:val="single"/>
              </w:rPr>
              <w:t>EMAIL FROM COL SUNIL SHIVDAS</w:t>
            </w:r>
            <w:r w:rsidR="00124E47">
              <w:rPr>
                <w:rFonts w:ascii="Arial" w:hAnsi="Arial" w:cs="Arial"/>
                <w:b/>
                <w:bCs/>
              </w:rPr>
              <w:t xml:space="preserve">. </w:t>
            </w:r>
            <w:r w:rsidR="00124E47" w:rsidRPr="00924C31">
              <w:rPr>
                <w:rFonts w:ascii="Arial" w:hAnsi="Arial" w:cs="Arial"/>
                <w:bCs/>
              </w:rPr>
              <w:t>Regarding recently conducted NEC Dressage wherein high</w:t>
            </w:r>
            <w:r w:rsidR="00924C31">
              <w:rPr>
                <w:rFonts w:ascii="Arial" w:hAnsi="Arial" w:cs="Arial"/>
                <w:bCs/>
              </w:rPr>
              <w:t>es</w:t>
            </w:r>
            <w:r w:rsidR="00124E47" w:rsidRPr="00924C31">
              <w:rPr>
                <w:rFonts w:ascii="Arial" w:hAnsi="Arial" w:cs="Arial"/>
                <w:bCs/>
              </w:rPr>
              <w:t>t and lowest scores dropped</w:t>
            </w:r>
            <w:r w:rsidR="00924C31">
              <w:rPr>
                <w:rFonts w:ascii="Arial" w:hAnsi="Arial" w:cs="Arial"/>
                <w:bCs/>
              </w:rPr>
              <w:t>.</w:t>
            </w:r>
            <w:r w:rsidR="00124E47">
              <w:rPr>
                <w:rFonts w:ascii="Arial" w:hAnsi="Arial" w:cs="Arial"/>
                <w:b/>
                <w:bCs/>
              </w:rPr>
              <w:t xml:space="preserve"> </w:t>
            </w:r>
          </w:p>
        </w:tc>
        <w:tc>
          <w:tcPr>
            <w:tcW w:w="4230" w:type="dxa"/>
          </w:tcPr>
          <w:p w:rsidR="004D4E29" w:rsidRPr="003D53A3" w:rsidRDefault="004D4E29" w:rsidP="003E1696">
            <w:pPr>
              <w:jc w:val="both"/>
              <w:rPr>
                <w:rFonts w:ascii="Arial" w:hAnsi="Arial" w:cs="Arial"/>
                <w:bCs/>
              </w:rPr>
            </w:pPr>
            <w:r w:rsidRPr="003D53A3">
              <w:rPr>
                <w:rFonts w:ascii="Arial" w:hAnsi="Arial" w:cs="Arial"/>
                <w:b/>
                <w:bCs/>
                <w:u w:val="single"/>
              </w:rPr>
              <w:t>Decision of EC</w:t>
            </w:r>
            <w:r w:rsidRPr="003D53A3">
              <w:rPr>
                <w:rFonts w:ascii="Arial" w:hAnsi="Arial" w:cs="Arial"/>
                <w:bCs/>
              </w:rPr>
              <w:t>:</w:t>
            </w:r>
            <w:r w:rsidR="00F50D01">
              <w:rPr>
                <w:rFonts w:ascii="Arial" w:hAnsi="Arial" w:cs="Arial"/>
                <w:bCs/>
              </w:rPr>
              <w:t xml:space="preserve"> </w:t>
            </w:r>
            <w:r w:rsidR="00124E47">
              <w:rPr>
                <w:rFonts w:ascii="Arial" w:hAnsi="Arial" w:cs="Arial"/>
                <w:bCs/>
              </w:rPr>
              <w:t>The house discussed the issue and VP (Tech) was of the opinion that as far as possible depending on availability of judges, the international events having five judges should have all five scores counted while national events having 5 judges top and bottom scores may be waived off president conc</w:t>
            </w:r>
            <w:r w:rsidR="003E1696">
              <w:rPr>
                <w:rFonts w:ascii="Arial" w:hAnsi="Arial" w:cs="Arial"/>
                <w:bCs/>
              </w:rPr>
              <w:t>urr</w:t>
            </w:r>
            <w:r w:rsidR="00124E47">
              <w:rPr>
                <w:rFonts w:ascii="Arial" w:hAnsi="Arial" w:cs="Arial"/>
                <w:bCs/>
              </w:rPr>
              <w:t>ed with the same.</w:t>
            </w:r>
          </w:p>
        </w:tc>
        <w:tc>
          <w:tcPr>
            <w:tcW w:w="1350" w:type="dxa"/>
          </w:tcPr>
          <w:p w:rsidR="004D4E29" w:rsidRDefault="009B70B3" w:rsidP="004874DF">
            <w:pPr>
              <w:spacing w:line="276" w:lineRule="auto"/>
              <w:jc w:val="both"/>
              <w:rPr>
                <w:rFonts w:ascii="Arial" w:hAnsi="Arial" w:cs="Arial"/>
              </w:rPr>
            </w:pPr>
            <w:r>
              <w:rPr>
                <w:rFonts w:ascii="Arial" w:hAnsi="Arial" w:cs="Arial"/>
              </w:rPr>
              <w:t>Secy Gen</w:t>
            </w:r>
          </w:p>
        </w:tc>
        <w:tc>
          <w:tcPr>
            <w:tcW w:w="900" w:type="dxa"/>
          </w:tcPr>
          <w:p w:rsidR="004D4E29" w:rsidRPr="00772F83" w:rsidRDefault="004D4E29" w:rsidP="004874DF">
            <w:pPr>
              <w:spacing w:line="276" w:lineRule="auto"/>
              <w:jc w:val="both"/>
              <w:rPr>
                <w:rFonts w:ascii="Arial" w:hAnsi="Arial" w:cs="Arial"/>
                <w:b/>
                <w:u w:val="single"/>
              </w:rPr>
            </w:pPr>
          </w:p>
        </w:tc>
      </w:tr>
      <w:tr w:rsidR="00E260F9" w:rsidRPr="00772F83" w:rsidTr="00F50D01">
        <w:trPr>
          <w:trHeight w:val="476"/>
        </w:trPr>
        <w:tc>
          <w:tcPr>
            <w:tcW w:w="11160" w:type="dxa"/>
            <w:gridSpan w:val="4"/>
          </w:tcPr>
          <w:p w:rsidR="00E260F9" w:rsidRDefault="00E260F9" w:rsidP="00E260F9">
            <w:pPr>
              <w:spacing w:line="276" w:lineRule="auto"/>
              <w:jc w:val="center"/>
              <w:rPr>
                <w:rFonts w:ascii="Arial" w:hAnsi="Arial" w:cs="Arial"/>
                <w:b/>
                <w:u w:val="single"/>
              </w:rPr>
            </w:pPr>
            <w:r>
              <w:rPr>
                <w:rFonts w:ascii="Arial" w:hAnsi="Arial" w:cs="Arial"/>
                <w:b/>
                <w:u w:val="single"/>
              </w:rPr>
              <w:t>AGENDA – VIII</w:t>
            </w:r>
          </w:p>
          <w:p w:rsidR="00E260F9" w:rsidRPr="00772F83" w:rsidRDefault="00E260F9" w:rsidP="004874DF">
            <w:pPr>
              <w:spacing w:line="276" w:lineRule="auto"/>
              <w:jc w:val="both"/>
              <w:rPr>
                <w:rFonts w:ascii="Arial" w:hAnsi="Arial" w:cs="Arial"/>
                <w:b/>
                <w:u w:val="single"/>
              </w:rPr>
            </w:pPr>
          </w:p>
        </w:tc>
      </w:tr>
      <w:tr w:rsidR="00E260F9" w:rsidRPr="00772F83" w:rsidTr="0032119F">
        <w:trPr>
          <w:trHeight w:val="476"/>
        </w:trPr>
        <w:tc>
          <w:tcPr>
            <w:tcW w:w="4680" w:type="dxa"/>
          </w:tcPr>
          <w:p w:rsidR="00E260F9" w:rsidRPr="00C43F3C" w:rsidRDefault="00E260F9" w:rsidP="00DC6AE0">
            <w:pPr>
              <w:spacing w:line="360" w:lineRule="auto"/>
              <w:jc w:val="both"/>
              <w:rPr>
                <w:rFonts w:ascii="Arial" w:hAnsi="Arial" w:cs="Arial"/>
              </w:rPr>
            </w:pPr>
            <w:r>
              <w:rPr>
                <w:rFonts w:ascii="Arial" w:hAnsi="Arial" w:cs="Arial"/>
              </w:rPr>
              <w:t>10</w:t>
            </w:r>
            <w:r w:rsidRPr="00C43F3C">
              <w:rPr>
                <w:rFonts w:ascii="Arial" w:hAnsi="Arial" w:cs="Arial"/>
              </w:rPr>
              <w:t>.</w:t>
            </w:r>
            <w:r w:rsidRPr="00C43F3C">
              <w:rPr>
                <w:rFonts w:ascii="Arial" w:hAnsi="Arial" w:cs="Arial"/>
              </w:rPr>
              <w:tab/>
            </w:r>
            <w:r>
              <w:rPr>
                <w:rFonts w:ascii="Arial" w:hAnsi="Arial" w:cs="Arial"/>
                <w:b/>
                <w:u w:val="single"/>
              </w:rPr>
              <w:t>New Memberships</w:t>
            </w:r>
            <w:proofErr w:type="gramStart"/>
            <w:r w:rsidRPr="00C43F3C">
              <w:rPr>
                <w:rFonts w:ascii="Arial" w:hAnsi="Arial" w:cs="Arial"/>
              </w:rPr>
              <w:t>:-</w:t>
            </w:r>
            <w:proofErr w:type="gramEnd"/>
            <w:r>
              <w:rPr>
                <w:rFonts w:ascii="Arial" w:hAnsi="Arial" w:cs="Arial"/>
              </w:rPr>
              <w:t xml:space="preserve">  The Secy Gen flashed the names of all new applicants (Individual/clubs) for EFI Membership before the house. List of new members is att at </w:t>
            </w:r>
            <w:r w:rsidRPr="003921E4">
              <w:rPr>
                <w:rFonts w:ascii="Arial" w:hAnsi="Arial" w:cs="Arial"/>
                <w:b/>
              </w:rPr>
              <w:t>Appx ‘</w:t>
            </w:r>
            <w:r w:rsidR="009B70B3">
              <w:rPr>
                <w:rFonts w:ascii="Arial" w:hAnsi="Arial" w:cs="Arial"/>
                <w:b/>
              </w:rPr>
              <w:t>G</w:t>
            </w:r>
            <w:r w:rsidRPr="003921E4">
              <w:rPr>
                <w:rFonts w:ascii="Arial" w:hAnsi="Arial" w:cs="Arial"/>
                <w:b/>
              </w:rPr>
              <w:t>’</w:t>
            </w:r>
            <w:r>
              <w:rPr>
                <w:rFonts w:ascii="Arial" w:hAnsi="Arial" w:cs="Arial"/>
                <w:b/>
              </w:rPr>
              <w:t>.</w:t>
            </w:r>
          </w:p>
          <w:p w:rsidR="00E260F9" w:rsidRPr="00151ECA" w:rsidRDefault="00E260F9" w:rsidP="00F50D01">
            <w:pPr>
              <w:jc w:val="both"/>
              <w:rPr>
                <w:rFonts w:ascii="Arial" w:hAnsi="Arial" w:cs="Arial"/>
                <w:bCs/>
              </w:rPr>
            </w:pPr>
          </w:p>
        </w:tc>
        <w:tc>
          <w:tcPr>
            <w:tcW w:w="4230" w:type="dxa"/>
          </w:tcPr>
          <w:p w:rsidR="00E260F9" w:rsidRDefault="00E260F9" w:rsidP="00F50D01">
            <w:pPr>
              <w:jc w:val="both"/>
              <w:rPr>
                <w:rFonts w:ascii="Arial" w:hAnsi="Arial" w:cs="Arial"/>
                <w:bCs/>
              </w:rPr>
            </w:pPr>
            <w:r w:rsidRPr="00772F83">
              <w:rPr>
                <w:rFonts w:ascii="Arial" w:hAnsi="Arial" w:cs="Arial"/>
                <w:bCs/>
                <w:u w:val="single"/>
              </w:rPr>
              <w:t>Decisions of EC</w:t>
            </w:r>
            <w:r w:rsidRPr="00772F83">
              <w:rPr>
                <w:rFonts w:ascii="Arial" w:hAnsi="Arial" w:cs="Arial"/>
                <w:bCs/>
              </w:rPr>
              <w:t xml:space="preserve">: </w:t>
            </w:r>
            <w:r>
              <w:rPr>
                <w:rFonts w:ascii="Arial" w:hAnsi="Arial" w:cs="Arial"/>
                <w:bCs/>
              </w:rPr>
              <w:t xml:space="preserve">The house perused each name and membership was approved. </w:t>
            </w:r>
          </w:p>
          <w:p w:rsidR="00E260F9" w:rsidRDefault="00E260F9" w:rsidP="00F50D01">
            <w:pPr>
              <w:jc w:val="both"/>
              <w:rPr>
                <w:rFonts w:ascii="Arial" w:hAnsi="Arial" w:cs="Arial"/>
                <w:bCs/>
              </w:rPr>
            </w:pPr>
          </w:p>
          <w:p w:rsidR="00E260F9" w:rsidRPr="00772F83" w:rsidRDefault="00E260F9" w:rsidP="00F50D01">
            <w:pPr>
              <w:jc w:val="both"/>
              <w:rPr>
                <w:rFonts w:ascii="Arial" w:hAnsi="Arial" w:cs="Arial"/>
                <w:b/>
              </w:rPr>
            </w:pPr>
          </w:p>
        </w:tc>
        <w:tc>
          <w:tcPr>
            <w:tcW w:w="1350" w:type="dxa"/>
          </w:tcPr>
          <w:p w:rsidR="00E260F9" w:rsidRDefault="009B70B3" w:rsidP="004874DF">
            <w:pPr>
              <w:spacing w:line="276" w:lineRule="auto"/>
              <w:jc w:val="both"/>
              <w:rPr>
                <w:rFonts w:ascii="Arial" w:hAnsi="Arial" w:cs="Arial"/>
              </w:rPr>
            </w:pPr>
            <w:r>
              <w:rPr>
                <w:rFonts w:ascii="Arial" w:hAnsi="Arial" w:cs="Arial"/>
              </w:rPr>
              <w:t>Secy Gen</w:t>
            </w:r>
          </w:p>
        </w:tc>
        <w:tc>
          <w:tcPr>
            <w:tcW w:w="900" w:type="dxa"/>
          </w:tcPr>
          <w:p w:rsidR="00E260F9" w:rsidRPr="00772F83" w:rsidRDefault="00E260F9" w:rsidP="004874DF">
            <w:pPr>
              <w:spacing w:line="276" w:lineRule="auto"/>
              <w:jc w:val="both"/>
              <w:rPr>
                <w:rFonts w:ascii="Arial" w:hAnsi="Arial" w:cs="Arial"/>
                <w:b/>
                <w:u w:val="single"/>
              </w:rPr>
            </w:pPr>
          </w:p>
        </w:tc>
      </w:tr>
    </w:tbl>
    <w:p w:rsidR="002C69D6" w:rsidRDefault="009B70B3" w:rsidP="002C69D6">
      <w:pPr>
        <w:jc w:val="center"/>
      </w:pPr>
      <w:r>
        <w:br w:type="page"/>
      </w:r>
    </w:p>
    <w:p w:rsidR="00217A8A" w:rsidRDefault="002C69D6" w:rsidP="009B70B3">
      <w:r w:rsidRPr="002C69D6">
        <w:object w:dxaOrig="3139"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1.6pt;height:717.7pt" o:ole="">
            <v:imagedata r:id="rId6" o:title=""/>
          </v:shape>
          <o:OLEObject Type="Embed" ProgID="FoxitReader.Document" ShapeID="_x0000_i1025" DrawAspect="Content" ObjectID="_1550315291" r:id="rId7"/>
        </w:object>
      </w:r>
    </w:p>
    <w:sectPr w:rsidR="00217A8A" w:rsidSect="004D7304">
      <w:pgSz w:w="12240" w:h="15840"/>
      <w:pgMar w:top="180" w:right="360" w:bottom="270" w:left="126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E23B9"/>
    <w:multiLevelType w:val="hybridMultilevel"/>
    <w:tmpl w:val="BC4C613A"/>
    <w:lvl w:ilvl="0" w:tplc="07C8F7B0">
      <w:start w:val="1"/>
      <w:numFmt w:val="lowerRoman"/>
      <w:lvlText w:val="(%1)"/>
      <w:lvlJc w:val="left"/>
      <w:pPr>
        <w:ind w:left="900" w:hanging="72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nsid w:val="024001DD"/>
    <w:multiLevelType w:val="hybridMultilevel"/>
    <w:tmpl w:val="32C41432"/>
    <w:lvl w:ilvl="0" w:tplc="331404DE">
      <w:start w:val="1"/>
      <w:numFmt w:val="bullet"/>
      <w:lvlText w:val=""/>
      <w:lvlJc w:val="left"/>
      <w:pPr>
        <w:tabs>
          <w:tab w:val="num" w:pos="720"/>
        </w:tabs>
        <w:ind w:left="720" w:hanging="360"/>
      </w:pPr>
      <w:rPr>
        <w:rFonts w:ascii="Wingdings" w:hAnsi="Wingdings" w:hint="default"/>
      </w:rPr>
    </w:lvl>
    <w:lvl w:ilvl="1" w:tplc="04744462" w:tentative="1">
      <w:start w:val="1"/>
      <w:numFmt w:val="bullet"/>
      <w:lvlText w:val=""/>
      <w:lvlJc w:val="left"/>
      <w:pPr>
        <w:tabs>
          <w:tab w:val="num" w:pos="1440"/>
        </w:tabs>
        <w:ind w:left="1440" w:hanging="360"/>
      </w:pPr>
      <w:rPr>
        <w:rFonts w:ascii="Wingdings" w:hAnsi="Wingdings" w:hint="default"/>
      </w:rPr>
    </w:lvl>
    <w:lvl w:ilvl="2" w:tplc="C9EE2F26" w:tentative="1">
      <w:start w:val="1"/>
      <w:numFmt w:val="bullet"/>
      <w:lvlText w:val=""/>
      <w:lvlJc w:val="left"/>
      <w:pPr>
        <w:tabs>
          <w:tab w:val="num" w:pos="2160"/>
        </w:tabs>
        <w:ind w:left="2160" w:hanging="360"/>
      </w:pPr>
      <w:rPr>
        <w:rFonts w:ascii="Wingdings" w:hAnsi="Wingdings" w:hint="default"/>
      </w:rPr>
    </w:lvl>
    <w:lvl w:ilvl="3" w:tplc="1BB40AF6" w:tentative="1">
      <w:start w:val="1"/>
      <w:numFmt w:val="bullet"/>
      <w:lvlText w:val=""/>
      <w:lvlJc w:val="left"/>
      <w:pPr>
        <w:tabs>
          <w:tab w:val="num" w:pos="2880"/>
        </w:tabs>
        <w:ind w:left="2880" w:hanging="360"/>
      </w:pPr>
      <w:rPr>
        <w:rFonts w:ascii="Wingdings" w:hAnsi="Wingdings" w:hint="default"/>
      </w:rPr>
    </w:lvl>
    <w:lvl w:ilvl="4" w:tplc="DA36D3EE">
      <w:start w:val="1"/>
      <w:numFmt w:val="bullet"/>
      <w:lvlText w:val=""/>
      <w:lvlJc w:val="left"/>
      <w:pPr>
        <w:tabs>
          <w:tab w:val="num" w:pos="3600"/>
        </w:tabs>
        <w:ind w:left="3600" w:hanging="360"/>
      </w:pPr>
      <w:rPr>
        <w:rFonts w:ascii="Wingdings" w:hAnsi="Wingdings" w:hint="default"/>
      </w:rPr>
    </w:lvl>
    <w:lvl w:ilvl="5" w:tplc="D35032D0" w:tentative="1">
      <w:start w:val="1"/>
      <w:numFmt w:val="bullet"/>
      <w:lvlText w:val=""/>
      <w:lvlJc w:val="left"/>
      <w:pPr>
        <w:tabs>
          <w:tab w:val="num" w:pos="4320"/>
        </w:tabs>
        <w:ind w:left="4320" w:hanging="360"/>
      </w:pPr>
      <w:rPr>
        <w:rFonts w:ascii="Wingdings" w:hAnsi="Wingdings" w:hint="default"/>
      </w:rPr>
    </w:lvl>
    <w:lvl w:ilvl="6" w:tplc="BB124EBE" w:tentative="1">
      <w:start w:val="1"/>
      <w:numFmt w:val="bullet"/>
      <w:lvlText w:val=""/>
      <w:lvlJc w:val="left"/>
      <w:pPr>
        <w:tabs>
          <w:tab w:val="num" w:pos="5040"/>
        </w:tabs>
        <w:ind w:left="5040" w:hanging="360"/>
      </w:pPr>
      <w:rPr>
        <w:rFonts w:ascii="Wingdings" w:hAnsi="Wingdings" w:hint="default"/>
      </w:rPr>
    </w:lvl>
    <w:lvl w:ilvl="7" w:tplc="32B22C88" w:tentative="1">
      <w:start w:val="1"/>
      <w:numFmt w:val="bullet"/>
      <w:lvlText w:val=""/>
      <w:lvlJc w:val="left"/>
      <w:pPr>
        <w:tabs>
          <w:tab w:val="num" w:pos="5760"/>
        </w:tabs>
        <w:ind w:left="5760" w:hanging="360"/>
      </w:pPr>
      <w:rPr>
        <w:rFonts w:ascii="Wingdings" w:hAnsi="Wingdings" w:hint="default"/>
      </w:rPr>
    </w:lvl>
    <w:lvl w:ilvl="8" w:tplc="D9E4A994" w:tentative="1">
      <w:start w:val="1"/>
      <w:numFmt w:val="bullet"/>
      <w:lvlText w:val=""/>
      <w:lvlJc w:val="left"/>
      <w:pPr>
        <w:tabs>
          <w:tab w:val="num" w:pos="6480"/>
        </w:tabs>
        <w:ind w:left="6480" w:hanging="360"/>
      </w:pPr>
      <w:rPr>
        <w:rFonts w:ascii="Wingdings" w:hAnsi="Wingdings" w:hint="default"/>
      </w:rPr>
    </w:lvl>
  </w:abstractNum>
  <w:abstractNum w:abstractNumId="2">
    <w:nsid w:val="07C41BEE"/>
    <w:multiLevelType w:val="hybridMultilevel"/>
    <w:tmpl w:val="47CCD7B2"/>
    <w:lvl w:ilvl="0" w:tplc="4104C4C6">
      <w:start w:val="1"/>
      <w:numFmt w:val="bullet"/>
      <w:lvlText w:val=""/>
      <w:lvlJc w:val="left"/>
      <w:pPr>
        <w:tabs>
          <w:tab w:val="num" w:pos="720"/>
        </w:tabs>
        <w:ind w:left="720" w:hanging="360"/>
      </w:pPr>
      <w:rPr>
        <w:rFonts w:ascii="Wingdings" w:hAnsi="Wingdings" w:hint="default"/>
      </w:rPr>
    </w:lvl>
    <w:lvl w:ilvl="1" w:tplc="89F030EA" w:tentative="1">
      <w:start w:val="1"/>
      <w:numFmt w:val="bullet"/>
      <w:lvlText w:val=""/>
      <w:lvlJc w:val="left"/>
      <w:pPr>
        <w:tabs>
          <w:tab w:val="num" w:pos="1440"/>
        </w:tabs>
        <w:ind w:left="1440" w:hanging="360"/>
      </w:pPr>
      <w:rPr>
        <w:rFonts w:ascii="Wingdings" w:hAnsi="Wingdings" w:hint="default"/>
      </w:rPr>
    </w:lvl>
    <w:lvl w:ilvl="2" w:tplc="EDC41268" w:tentative="1">
      <w:start w:val="1"/>
      <w:numFmt w:val="bullet"/>
      <w:lvlText w:val=""/>
      <w:lvlJc w:val="left"/>
      <w:pPr>
        <w:tabs>
          <w:tab w:val="num" w:pos="2160"/>
        </w:tabs>
        <w:ind w:left="2160" w:hanging="360"/>
      </w:pPr>
      <w:rPr>
        <w:rFonts w:ascii="Wingdings" w:hAnsi="Wingdings" w:hint="default"/>
      </w:rPr>
    </w:lvl>
    <w:lvl w:ilvl="3" w:tplc="76505A78" w:tentative="1">
      <w:start w:val="1"/>
      <w:numFmt w:val="bullet"/>
      <w:lvlText w:val=""/>
      <w:lvlJc w:val="left"/>
      <w:pPr>
        <w:tabs>
          <w:tab w:val="num" w:pos="2880"/>
        </w:tabs>
        <w:ind w:left="2880" w:hanging="360"/>
      </w:pPr>
      <w:rPr>
        <w:rFonts w:ascii="Wingdings" w:hAnsi="Wingdings" w:hint="default"/>
      </w:rPr>
    </w:lvl>
    <w:lvl w:ilvl="4" w:tplc="38A22682" w:tentative="1">
      <w:start w:val="1"/>
      <w:numFmt w:val="bullet"/>
      <w:lvlText w:val=""/>
      <w:lvlJc w:val="left"/>
      <w:pPr>
        <w:tabs>
          <w:tab w:val="num" w:pos="3600"/>
        </w:tabs>
        <w:ind w:left="3600" w:hanging="360"/>
      </w:pPr>
      <w:rPr>
        <w:rFonts w:ascii="Wingdings" w:hAnsi="Wingdings" w:hint="default"/>
      </w:rPr>
    </w:lvl>
    <w:lvl w:ilvl="5" w:tplc="930EE66E" w:tentative="1">
      <w:start w:val="1"/>
      <w:numFmt w:val="bullet"/>
      <w:lvlText w:val=""/>
      <w:lvlJc w:val="left"/>
      <w:pPr>
        <w:tabs>
          <w:tab w:val="num" w:pos="4320"/>
        </w:tabs>
        <w:ind w:left="4320" w:hanging="360"/>
      </w:pPr>
      <w:rPr>
        <w:rFonts w:ascii="Wingdings" w:hAnsi="Wingdings" w:hint="default"/>
      </w:rPr>
    </w:lvl>
    <w:lvl w:ilvl="6" w:tplc="BDD2D506" w:tentative="1">
      <w:start w:val="1"/>
      <w:numFmt w:val="bullet"/>
      <w:lvlText w:val=""/>
      <w:lvlJc w:val="left"/>
      <w:pPr>
        <w:tabs>
          <w:tab w:val="num" w:pos="5040"/>
        </w:tabs>
        <w:ind w:left="5040" w:hanging="360"/>
      </w:pPr>
      <w:rPr>
        <w:rFonts w:ascii="Wingdings" w:hAnsi="Wingdings" w:hint="default"/>
      </w:rPr>
    </w:lvl>
    <w:lvl w:ilvl="7" w:tplc="EBC485CE" w:tentative="1">
      <w:start w:val="1"/>
      <w:numFmt w:val="bullet"/>
      <w:lvlText w:val=""/>
      <w:lvlJc w:val="left"/>
      <w:pPr>
        <w:tabs>
          <w:tab w:val="num" w:pos="5760"/>
        </w:tabs>
        <w:ind w:left="5760" w:hanging="360"/>
      </w:pPr>
      <w:rPr>
        <w:rFonts w:ascii="Wingdings" w:hAnsi="Wingdings" w:hint="default"/>
      </w:rPr>
    </w:lvl>
    <w:lvl w:ilvl="8" w:tplc="D452F29A" w:tentative="1">
      <w:start w:val="1"/>
      <w:numFmt w:val="bullet"/>
      <w:lvlText w:val=""/>
      <w:lvlJc w:val="left"/>
      <w:pPr>
        <w:tabs>
          <w:tab w:val="num" w:pos="6480"/>
        </w:tabs>
        <w:ind w:left="6480" w:hanging="360"/>
      </w:pPr>
      <w:rPr>
        <w:rFonts w:ascii="Wingdings" w:hAnsi="Wingdings" w:hint="default"/>
      </w:rPr>
    </w:lvl>
  </w:abstractNum>
  <w:abstractNum w:abstractNumId="3">
    <w:nsid w:val="0B754862"/>
    <w:multiLevelType w:val="multilevel"/>
    <w:tmpl w:val="5316FDD4"/>
    <w:lvl w:ilvl="0">
      <w:start w:val="12"/>
      <w:numFmt w:val="decimal"/>
      <w:lvlText w:val="(%1"/>
      <w:lvlJc w:val="left"/>
      <w:pPr>
        <w:ind w:left="690" w:hanging="690"/>
      </w:pPr>
      <w:rPr>
        <w:rFonts w:hint="default"/>
      </w:rPr>
    </w:lvl>
    <w:lvl w:ilvl="1">
      <w:start w:val="13"/>
      <w:numFmt w:val="decimal"/>
      <w:lvlText w:val="(%1-%2"/>
      <w:lvlJc w:val="left"/>
      <w:pPr>
        <w:ind w:left="1617" w:hanging="720"/>
      </w:pPr>
      <w:rPr>
        <w:rFonts w:hint="default"/>
      </w:rPr>
    </w:lvl>
    <w:lvl w:ilvl="2">
      <w:start w:val="1"/>
      <w:numFmt w:val="decimal"/>
      <w:lvlText w:val="(%1-%2.%3"/>
      <w:lvlJc w:val="left"/>
      <w:pPr>
        <w:ind w:left="2514" w:hanging="720"/>
      </w:pPr>
      <w:rPr>
        <w:rFonts w:hint="default"/>
      </w:rPr>
    </w:lvl>
    <w:lvl w:ilvl="3">
      <w:start w:val="1"/>
      <w:numFmt w:val="decimal"/>
      <w:lvlText w:val="(%1-%2.%3.%4"/>
      <w:lvlJc w:val="left"/>
      <w:pPr>
        <w:ind w:left="3771" w:hanging="1080"/>
      </w:pPr>
      <w:rPr>
        <w:rFonts w:hint="default"/>
      </w:rPr>
    </w:lvl>
    <w:lvl w:ilvl="4">
      <w:start w:val="1"/>
      <w:numFmt w:val="decimal"/>
      <w:lvlText w:val="(%1-%2.%3.%4.%5"/>
      <w:lvlJc w:val="left"/>
      <w:pPr>
        <w:ind w:left="4668" w:hanging="1080"/>
      </w:pPr>
      <w:rPr>
        <w:rFonts w:hint="default"/>
      </w:rPr>
    </w:lvl>
    <w:lvl w:ilvl="5">
      <w:start w:val="1"/>
      <w:numFmt w:val="decimal"/>
      <w:lvlText w:val="(%1-%2.%3.%4.%5.%6"/>
      <w:lvlJc w:val="left"/>
      <w:pPr>
        <w:ind w:left="5925" w:hanging="1440"/>
      </w:pPr>
      <w:rPr>
        <w:rFonts w:hint="default"/>
      </w:rPr>
    </w:lvl>
    <w:lvl w:ilvl="6">
      <w:start w:val="1"/>
      <w:numFmt w:val="decimal"/>
      <w:lvlText w:val="(%1-%2.%3.%4.%5.%6.%7"/>
      <w:lvlJc w:val="left"/>
      <w:pPr>
        <w:ind w:left="6822" w:hanging="1440"/>
      </w:pPr>
      <w:rPr>
        <w:rFonts w:hint="default"/>
      </w:rPr>
    </w:lvl>
    <w:lvl w:ilvl="7">
      <w:start w:val="1"/>
      <w:numFmt w:val="decimal"/>
      <w:lvlText w:val="(%1-%2.%3.%4.%5.%6.%7.%8"/>
      <w:lvlJc w:val="left"/>
      <w:pPr>
        <w:ind w:left="8079" w:hanging="1800"/>
      </w:pPr>
      <w:rPr>
        <w:rFonts w:hint="default"/>
      </w:rPr>
    </w:lvl>
    <w:lvl w:ilvl="8">
      <w:start w:val="1"/>
      <w:numFmt w:val="decimal"/>
      <w:lvlText w:val="(%1-%2.%3.%4.%5.%6.%7.%8.%9"/>
      <w:lvlJc w:val="left"/>
      <w:pPr>
        <w:ind w:left="9336" w:hanging="2160"/>
      </w:pPr>
      <w:rPr>
        <w:rFonts w:hint="default"/>
      </w:rPr>
    </w:lvl>
  </w:abstractNum>
  <w:abstractNum w:abstractNumId="4">
    <w:nsid w:val="0F323249"/>
    <w:multiLevelType w:val="hybridMultilevel"/>
    <w:tmpl w:val="8DFA4EEA"/>
    <w:lvl w:ilvl="0" w:tplc="FFE6CC80">
      <w:start w:val="1"/>
      <w:numFmt w:val="bullet"/>
      <w:lvlText w:val=""/>
      <w:lvlJc w:val="left"/>
      <w:pPr>
        <w:tabs>
          <w:tab w:val="num" w:pos="720"/>
        </w:tabs>
        <w:ind w:left="720" w:hanging="360"/>
      </w:pPr>
      <w:rPr>
        <w:rFonts w:ascii="Wingdings" w:hAnsi="Wingdings" w:hint="default"/>
      </w:rPr>
    </w:lvl>
    <w:lvl w:ilvl="1" w:tplc="FC923A6A" w:tentative="1">
      <w:start w:val="1"/>
      <w:numFmt w:val="bullet"/>
      <w:lvlText w:val=""/>
      <w:lvlJc w:val="left"/>
      <w:pPr>
        <w:tabs>
          <w:tab w:val="num" w:pos="1440"/>
        </w:tabs>
        <w:ind w:left="1440" w:hanging="360"/>
      </w:pPr>
      <w:rPr>
        <w:rFonts w:ascii="Wingdings" w:hAnsi="Wingdings" w:hint="default"/>
      </w:rPr>
    </w:lvl>
    <w:lvl w:ilvl="2" w:tplc="59E07AAA" w:tentative="1">
      <w:start w:val="1"/>
      <w:numFmt w:val="bullet"/>
      <w:lvlText w:val=""/>
      <w:lvlJc w:val="left"/>
      <w:pPr>
        <w:tabs>
          <w:tab w:val="num" w:pos="2160"/>
        </w:tabs>
        <w:ind w:left="2160" w:hanging="360"/>
      </w:pPr>
      <w:rPr>
        <w:rFonts w:ascii="Wingdings" w:hAnsi="Wingdings" w:hint="default"/>
      </w:rPr>
    </w:lvl>
    <w:lvl w:ilvl="3" w:tplc="5FA22886" w:tentative="1">
      <w:start w:val="1"/>
      <w:numFmt w:val="bullet"/>
      <w:lvlText w:val=""/>
      <w:lvlJc w:val="left"/>
      <w:pPr>
        <w:tabs>
          <w:tab w:val="num" w:pos="2880"/>
        </w:tabs>
        <w:ind w:left="2880" w:hanging="360"/>
      </w:pPr>
      <w:rPr>
        <w:rFonts w:ascii="Wingdings" w:hAnsi="Wingdings" w:hint="default"/>
      </w:rPr>
    </w:lvl>
    <w:lvl w:ilvl="4" w:tplc="EBF8250A" w:tentative="1">
      <w:start w:val="1"/>
      <w:numFmt w:val="bullet"/>
      <w:lvlText w:val=""/>
      <w:lvlJc w:val="left"/>
      <w:pPr>
        <w:tabs>
          <w:tab w:val="num" w:pos="3600"/>
        </w:tabs>
        <w:ind w:left="3600" w:hanging="360"/>
      </w:pPr>
      <w:rPr>
        <w:rFonts w:ascii="Wingdings" w:hAnsi="Wingdings" w:hint="default"/>
      </w:rPr>
    </w:lvl>
    <w:lvl w:ilvl="5" w:tplc="3712FA58" w:tentative="1">
      <w:start w:val="1"/>
      <w:numFmt w:val="bullet"/>
      <w:lvlText w:val=""/>
      <w:lvlJc w:val="left"/>
      <w:pPr>
        <w:tabs>
          <w:tab w:val="num" w:pos="4320"/>
        </w:tabs>
        <w:ind w:left="4320" w:hanging="360"/>
      </w:pPr>
      <w:rPr>
        <w:rFonts w:ascii="Wingdings" w:hAnsi="Wingdings" w:hint="default"/>
      </w:rPr>
    </w:lvl>
    <w:lvl w:ilvl="6" w:tplc="884E8368" w:tentative="1">
      <w:start w:val="1"/>
      <w:numFmt w:val="bullet"/>
      <w:lvlText w:val=""/>
      <w:lvlJc w:val="left"/>
      <w:pPr>
        <w:tabs>
          <w:tab w:val="num" w:pos="5040"/>
        </w:tabs>
        <w:ind w:left="5040" w:hanging="360"/>
      </w:pPr>
      <w:rPr>
        <w:rFonts w:ascii="Wingdings" w:hAnsi="Wingdings" w:hint="default"/>
      </w:rPr>
    </w:lvl>
    <w:lvl w:ilvl="7" w:tplc="BEE876DC" w:tentative="1">
      <w:start w:val="1"/>
      <w:numFmt w:val="bullet"/>
      <w:lvlText w:val=""/>
      <w:lvlJc w:val="left"/>
      <w:pPr>
        <w:tabs>
          <w:tab w:val="num" w:pos="5760"/>
        </w:tabs>
        <w:ind w:left="5760" w:hanging="360"/>
      </w:pPr>
      <w:rPr>
        <w:rFonts w:ascii="Wingdings" w:hAnsi="Wingdings" w:hint="default"/>
      </w:rPr>
    </w:lvl>
    <w:lvl w:ilvl="8" w:tplc="71949F9C" w:tentative="1">
      <w:start w:val="1"/>
      <w:numFmt w:val="bullet"/>
      <w:lvlText w:val=""/>
      <w:lvlJc w:val="left"/>
      <w:pPr>
        <w:tabs>
          <w:tab w:val="num" w:pos="6480"/>
        </w:tabs>
        <w:ind w:left="6480" w:hanging="360"/>
      </w:pPr>
      <w:rPr>
        <w:rFonts w:ascii="Wingdings" w:hAnsi="Wingdings" w:hint="default"/>
      </w:rPr>
    </w:lvl>
  </w:abstractNum>
  <w:abstractNum w:abstractNumId="5">
    <w:nsid w:val="126D006B"/>
    <w:multiLevelType w:val="hybridMultilevel"/>
    <w:tmpl w:val="35881E26"/>
    <w:lvl w:ilvl="0" w:tplc="FA9CE940">
      <w:start w:val="1"/>
      <w:numFmt w:val="lowerRoman"/>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7567323"/>
    <w:multiLevelType w:val="hybridMultilevel"/>
    <w:tmpl w:val="86FAB080"/>
    <w:lvl w:ilvl="0" w:tplc="AFEA2748">
      <w:start w:val="1"/>
      <w:numFmt w:val="bullet"/>
      <w:lvlText w:val=""/>
      <w:lvlJc w:val="left"/>
      <w:pPr>
        <w:tabs>
          <w:tab w:val="num" w:pos="720"/>
        </w:tabs>
        <w:ind w:left="720" w:hanging="360"/>
      </w:pPr>
      <w:rPr>
        <w:rFonts w:ascii="Wingdings" w:hAnsi="Wingdings" w:hint="default"/>
      </w:rPr>
    </w:lvl>
    <w:lvl w:ilvl="1" w:tplc="7D3AA768" w:tentative="1">
      <w:start w:val="1"/>
      <w:numFmt w:val="bullet"/>
      <w:lvlText w:val=""/>
      <w:lvlJc w:val="left"/>
      <w:pPr>
        <w:tabs>
          <w:tab w:val="num" w:pos="1440"/>
        </w:tabs>
        <w:ind w:left="1440" w:hanging="360"/>
      </w:pPr>
      <w:rPr>
        <w:rFonts w:ascii="Wingdings" w:hAnsi="Wingdings" w:hint="default"/>
      </w:rPr>
    </w:lvl>
    <w:lvl w:ilvl="2" w:tplc="BA9698FA">
      <w:start w:val="1"/>
      <w:numFmt w:val="bullet"/>
      <w:lvlText w:val=""/>
      <w:lvlJc w:val="left"/>
      <w:pPr>
        <w:tabs>
          <w:tab w:val="num" w:pos="2160"/>
        </w:tabs>
        <w:ind w:left="2160" w:hanging="360"/>
      </w:pPr>
      <w:rPr>
        <w:rFonts w:ascii="Wingdings" w:hAnsi="Wingdings" w:hint="default"/>
      </w:rPr>
    </w:lvl>
    <w:lvl w:ilvl="3" w:tplc="4A1EF75C" w:tentative="1">
      <w:start w:val="1"/>
      <w:numFmt w:val="bullet"/>
      <w:lvlText w:val=""/>
      <w:lvlJc w:val="left"/>
      <w:pPr>
        <w:tabs>
          <w:tab w:val="num" w:pos="2880"/>
        </w:tabs>
        <w:ind w:left="2880" w:hanging="360"/>
      </w:pPr>
      <w:rPr>
        <w:rFonts w:ascii="Wingdings" w:hAnsi="Wingdings" w:hint="default"/>
      </w:rPr>
    </w:lvl>
    <w:lvl w:ilvl="4" w:tplc="2DD0E828" w:tentative="1">
      <w:start w:val="1"/>
      <w:numFmt w:val="bullet"/>
      <w:lvlText w:val=""/>
      <w:lvlJc w:val="left"/>
      <w:pPr>
        <w:tabs>
          <w:tab w:val="num" w:pos="3600"/>
        </w:tabs>
        <w:ind w:left="3600" w:hanging="360"/>
      </w:pPr>
      <w:rPr>
        <w:rFonts w:ascii="Wingdings" w:hAnsi="Wingdings" w:hint="default"/>
      </w:rPr>
    </w:lvl>
    <w:lvl w:ilvl="5" w:tplc="FF3426C8" w:tentative="1">
      <w:start w:val="1"/>
      <w:numFmt w:val="bullet"/>
      <w:lvlText w:val=""/>
      <w:lvlJc w:val="left"/>
      <w:pPr>
        <w:tabs>
          <w:tab w:val="num" w:pos="4320"/>
        </w:tabs>
        <w:ind w:left="4320" w:hanging="360"/>
      </w:pPr>
      <w:rPr>
        <w:rFonts w:ascii="Wingdings" w:hAnsi="Wingdings" w:hint="default"/>
      </w:rPr>
    </w:lvl>
    <w:lvl w:ilvl="6" w:tplc="0EE828B8" w:tentative="1">
      <w:start w:val="1"/>
      <w:numFmt w:val="bullet"/>
      <w:lvlText w:val=""/>
      <w:lvlJc w:val="left"/>
      <w:pPr>
        <w:tabs>
          <w:tab w:val="num" w:pos="5040"/>
        </w:tabs>
        <w:ind w:left="5040" w:hanging="360"/>
      </w:pPr>
      <w:rPr>
        <w:rFonts w:ascii="Wingdings" w:hAnsi="Wingdings" w:hint="default"/>
      </w:rPr>
    </w:lvl>
    <w:lvl w:ilvl="7" w:tplc="A3A805AC" w:tentative="1">
      <w:start w:val="1"/>
      <w:numFmt w:val="bullet"/>
      <w:lvlText w:val=""/>
      <w:lvlJc w:val="left"/>
      <w:pPr>
        <w:tabs>
          <w:tab w:val="num" w:pos="5760"/>
        </w:tabs>
        <w:ind w:left="5760" w:hanging="360"/>
      </w:pPr>
      <w:rPr>
        <w:rFonts w:ascii="Wingdings" w:hAnsi="Wingdings" w:hint="default"/>
      </w:rPr>
    </w:lvl>
    <w:lvl w:ilvl="8" w:tplc="E6FE4E68" w:tentative="1">
      <w:start w:val="1"/>
      <w:numFmt w:val="bullet"/>
      <w:lvlText w:val=""/>
      <w:lvlJc w:val="left"/>
      <w:pPr>
        <w:tabs>
          <w:tab w:val="num" w:pos="6480"/>
        </w:tabs>
        <w:ind w:left="6480" w:hanging="360"/>
      </w:pPr>
      <w:rPr>
        <w:rFonts w:ascii="Wingdings" w:hAnsi="Wingdings" w:hint="default"/>
      </w:rPr>
    </w:lvl>
  </w:abstractNum>
  <w:abstractNum w:abstractNumId="7">
    <w:nsid w:val="19D4219C"/>
    <w:multiLevelType w:val="hybridMultilevel"/>
    <w:tmpl w:val="2DF22D0E"/>
    <w:lvl w:ilvl="0" w:tplc="EA1602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07E4443"/>
    <w:multiLevelType w:val="hybridMultilevel"/>
    <w:tmpl w:val="C5C6D08C"/>
    <w:lvl w:ilvl="0" w:tplc="39D86F1A">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nsid w:val="239117A0"/>
    <w:multiLevelType w:val="hybridMultilevel"/>
    <w:tmpl w:val="167CEEFA"/>
    <w:lvl w:ilvl="0" w:tplc="7690E89E">
      <w:start w:val="1"/>
      <w:numFmt w:val="bullet"/>
      <w:lvlText w:val=""/>
      <w:lvlJc w:val="left"/>
      <w:pPr>
        <w:tabs>
          <w:tab w:val="num" w:pos="720"/>
        </w:tabs>
        <w:ind w:left="720" w:hanging="360"/>
      </w:pPr>
      <w:rPr>
        <w:rFonts w:ascii="Wingdings" w:hAnsi="Wingdings" w:hint="default"/>
      </w:rPr>
    </w:lvl>
    <w:lvl w:ilvl="1" w:tplc="84B6D9CE" w:tentative="1">
      <w:start w:val="1"/>
      <w:numFmt w:val="bullet"/>
      <w:lvlText w:val=""/>
      <w:lvlJc w:val="left"/>
      <w:pPr>
        <w:tabs>
          <w:tab w:val="num" w:pos="1440"/>
        </w:tabs>
        <w:ind w:left="1440" w:hanging="360"/>
      </w:pPr>
      <w:rPr>
        <w:rFonts w:ascii="Wingdings" w:hAnsi="Wingdings" w:hint="default"/>
      </w:rPr>
    </w:lvl>
    <w:lvl w:ilvl="2" w:tplc="6E16DCD8">
      <w:start w:val="1"/>
      <w:numFmt w:val="bullet"/>
      <w:lvlText w:val=""/>
      <w:lvlJc w:val="left"/>
      <w:pPr>
        <w:tabs>
          <w:tab w:val="num" w:pos="2160"/>
        </w:tabs>
        <w:ind w:left="2160" w:hanging="360"/>
      </w:pPr>
      <w:rPr>
        <w:rFonts w:ascii="Wingdings" w:hAnsi="Wingdings" w:hint="default"/>
      </w:rPr>
    </w:lvl>
    <w:lvl w:ilvl="3" w:tplc="E15289AA" w:tentative="1">
      <w:start w:val="1"/>
      <w:numFmt w:val="bullet"/>
      <w:lvlText w:val=""/>
      <w:lvlJc w:val="left"/>
      <w:pPr>
        <w:tabs>
          <w:tab w:val="num" w:pos="2880"/>
        </w:tabs>
        <w:ind w:left="2880" w:hanging="360"/>
      </w:pPr>
      <w:rPr>
        <w:rFonts w:ascii="Wingdings" w:hAnsi="Wingdings" w:hint="default"/>
      </w:rPr>
    </w:lvl>
    <w:lvl w:ilvl="4" w:tplc="B11AD418" w:tentative="1">
      <w:start w:val="1"/>
      <w:numFmt w:val="bullet"/>
      <w:lvlText w:val=""/>
      <w:lvlJc w:val="left"/>
      <w:pPr>
        <w:tabs>
          <w:tab w:val="num" w:pos="3600"/>
        </w:tabs>
        <w:ind w:left="3600" w:hanging="360"/>
      </w:pPr>
      <w:rPr>
        <w:rFonts w:ascii="Wingdings" w:hAnsi="Wingdings" w:hint="default"/>
      </w:rPr>
    </w:lvl>
    <w:lvl w:ilvl="5" w:tplc="22E28BC2" w:tentative="1">
      <w:start w:val="1"/>
      <w:numFmt w:val="bullet"/>
      <w:lvlText w:val=""/>
      <w:lvlJc w:val="left"/>
      <w:pPr>
        <w:tabs>
          <w:tab w:val="num" w:pos="4320"/>
        </w:tabs>
        <w:ind w:left="4320" w:hanging="360"/>
      </w:pPr>
      <w:rPr>
        <w:rFonts w:ascii="Wingdings" w:hAnsi="Wingdings" w:hint="default"/>
      </w:rPr>
    </w:lvl>
    <w:lvl w:ilvl="6" w:tplc="FD1E050A" w:tentative="1">
      <w:start w:val="1"/>
      <w:numFmt w:val="bullet"/>
      <w:lvlText w:val=""/>
      <w:lvlJc w:val="left"/>
      <w:pPr>
        <w:tabs>
          <w:tab w:val="num" w:pos="5040"/>
        </w:tabs>
        <w:ind w:left="5040" w:hanging="360"/>
      </w:pPr>
      <w:rPr>
        <w:rFonts w:ascii="Wingdings" w:hAnsi="Wingdings" w:hint="default"/>
      </w:rPr>
    </w:lvl>
    <w:lvl w:ilvl="7" w:tplc="B0D8024C" w:tentative="1">
      <w:start w:val="1"/>
      <w:numFmt w:val="bullet"/>
      <w:lvlText w:val=""/>
      <w:lvlJc w:val="left"/>
      <w:pPr>
        <w:tabs>
          <w:tab w:val="num" w:pos="5760"/>
        </w:tabs>
        <w:ind w:left="5760" w:hanging="360"/>
      </w:pPr>
      <w:rPr>
        <w:rFonts w:ascii="Wingdings" w:hAnsi="Wingdings" w:hint="default"/>
      </w:rPr>
    </w:lvl>
    <w:lvl w:ilvl="8" w:tplc="871811C2" w:tentative="1">
      <w:start w:val="1"/>
      <w:numFmt w:val="bullet"/>
      <w:lvlText w:val=""/>
      <w:lvlJc w:val="left"/>
      <w:pPr>
        <w:tabs>
          <w:tab w:val="num" w:pos="6480"/>
        </w:tabs>
        <w:ind w:left="6480" w:hanging="360"/>
      </w:pPr>
      <w:rPr>
        <w:rFonts w:ascii="Wingdings" w:hAnsi="Wingdings" w:hint="default"/>
      </w:rPr>
    </w:lvl>
  </w:abstractNum>
  <w:abstractNum w:abstractNumId="10">
    <w:nsid w:val="27006817"/>
    <w:multiLevelType w:val="hybridMultilevel"/>
    <w:tmpl w:val="D29AD73C"/>
    <w:lvl w:ilvl="0" w:tplc="ED988C5A">
      <w:start w:val="2"/>
      <w:numFmt w:val="lowerLetter"/>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11">
    <w:nsid w:val="2A2D4637"/>
    <w:multiLevelType w:val="hybridMultilevel"/>
    <w:tmpl w:val="EDD6CFFA"/>
    <w:lvl w:ilvl="0" w:tplc="23EA0B88">
      <w:start w:val="1"/>
      <w:numFmt w:val="bullet"/>
      <w:lvlText w:val=""/>
      <w:lvlJc w:val="left"/>
      <w:pPr>
        <w:tabs>
          <w:tab w:val="num" w:pos="720"/>
        </w:tabs>
        <w:ind w:left="720" w:hanging="360"/>
      </w:pPr>
      <w:rPr>
        <w:rFonts w:ascii="Wingdings" w:hAnsi="Wingdings" w:hint="default"/>
      </w:rPr>
    </w:lvl>
    <w:lvl w:ilvl="1" w:tplc="BAD6593C" w:tentative="1">
      <w:start w:val="1"/>
      <w:numFmt w:val="bullet"/>
      <w:lvlText w:val=""/>
      <w:lvlJc w:val="left"/>
      <w:pPr>
        <w:tabs>
          <w:tab w:val="num" w:pos="1440"/>
        </w:tabs>
        <w:ind w:left="1440" w:hanging="360"/>
      </w:pPr>
      <w:rPr>
        <w:rFonts w:ascii="Wingdings" w:hAnsi="Wingdings" w:hint="default"/>
      </w:rPr>
    </w:lvl>
    <w:lvl w:ilvl="2" w:tplc="DEBA2D04" w:tentative="1">
      <w:start w:val="1"/>
      <w:numFmt w:val="bullet"/>
      <w:lvlText w:val=""/>
      <w:lvlJc w:val="left"/>
      <w:pPr>
        <w:tabs>
          <w:tab w:val="num" w:pos="2160"/>
        </w:tabs>
        <w:ind w:left="2160" w:hanging="360"/>
      </w:pPr>
      <w:rPr>
        <w:rFonts w:ascii="Wingdings" w:hAnsi="Wingdings" w:hint="default"/>
      </w:rPr>
    </w:lvl>
    <w:lvl w:ilvl="3" w:tplc="3DEC0AE8" w:tentative="1">
      <w:start w:val="1"/>
      <w:numFmt w:val="bullet"/>
      <w:lvlText w:val=""/>
      <w:lvlJc w:val="left"/>
      <w:pPr>
        <w:tabs>
          <w:tab w:val="num" w:pos="2880"/>
        </w:tabs>
        <w:ind w:left="2880" w:hanging="360"/>
      </w:pPr>
      <w:rPr>
        <w:rFonts w:ascii="Wingdings" w:hAnsi="Wingdings" w:hint="default"/>
      </w:rPr>
    </w:lvl>
    <w:lvl w:ilvl="4" w:tplc="D6A2B256" w:tentative="1">
      <w:start w:val="1"/>
      <w:numFmt w:val="bullet"/>
      <w:lvlText w:val=""/>
      <w:lvlJc w:val="left"/>
      <w:pPr>
        <w:tabs>
          <w:tab w:val="num" w:pos="3600"/>
        </w:tabs>
        <w:ind w:left="3600" w:hanging="360"/>
      </w:pPr>
      <w:rPr>
        <w:rFonts w:ascii="Wingdings" w:hAnsi="Wingdings" w:hint="default"/>
      </w:rPr>
    </w:lvl>
    <w:lvl w:ilvl="5" w:tplc="1C0A0C8E" w:tentative="1">
      <w:start w:val="1"/>
      <w:numFmt w:val="bullet"/>
      <w:lvlText w:val=""/>
      <w:lvlJc w:val="left"/>
      <w:pPr>
        <w:tabs>
          <w:tab w:val="num" w:pos="4320"/>
        </w:tabs>
        <w:ind w:left="4320" w:hanging="360"/>
      </w:pPr>
      <w:rPr>
        <w:rFonts w:ascii="Wingdings" w:hAnsi="Wingdings" w:hint="default"/>
      </w:rPr>
    </w:lvl>
    <w:lvl w:ilvl="6" w:tplc="FA449E6C" w:tentative="1">
      <w:start w:val="1"/>
      <w:numFmt w:val="bullet"/>
      <w:lvlText w:val=""/>
      <w:lvlJc w:val="left"/>
      <w:pPr>
        <w:tabs>
          <w:tab w:val="num" w:pos="5040"/>
        </w:tabs>
        <w:ind w:left="5040" w:hanging="360"/>
      </w:pPr>
      <w:rPr>
        <w:rFonts w:ascii="Wingdings" w:hAnsi="Wingdings" w:hint="default"/>
      </w:rPr>
    </w:lvl>
    <w:lvl w:ilvl="7" w:tplc="FF38C77E" w:tentative="1">
      <w:start w:val="1"/>
      <w:numFmt w:val="bullet"/>
      <w:lvlText w:val=""/>
      <w:lvlJc w:val="left"/>
      <w:pPr>
        <w:tabs>
          <w:tab w:val="num" w:pos="5760"/>
        </w:tabs>
        <w:ind w:left="5760" w:hanging="360"/>
      </w:pPr>
      <w:rPr>
        <w:rFonts w:ascii="Wingdings" w:hAnsi="Wingdings" w:hint="default"/>
      </w:rPr>
    </w:lvl>
    <w:lvl w:ilvl="8" w:tplc="E32CB94E" w:tentative="1">
      <w:start w:val="1"/>
      <w:numFmt w:val="bullet"/>
      <w:lvlText w:val=""/>
      <w:lvlJc w:val="left"/>
      <w:pPr>
        <w:tabs>
          <w:tab w:val="num" w:pos="6480"/>
        </w:tabs>
        <w:ind w:left="6480" w:hanging="360"/>
      </w:pPr>
      <w:rPr>
        <w:rFonts w:ascii="Wingdings" w:hAnsi="Wingdings" w:hint="default"/>
      </w:rPr>
    </w:lvl>
  </w:abstractNum>
  <w:abstractNum w:abstractNumId="12">
    <w:nsid w:val="2AD032FF"/>
    <w:multiLevelType w:val="hybridMultilevel"/>
    <w:tmpl w:val="5434C63A"/>
    <w:lvl w:ilvl="0" w:tplc="3E325262">
      <w:start w:val="1"/>
      <w:numFmt w:val="bullet"/>
      <w:lvlText w:val=""/>
      <w:lvlJc w:val="left"/>
      <w:pPr>
        <w:tabs>
          <w:tab w:val="num" w:pos="720"/>
        </w:tabs>
        <w:ind w:left="720" w:hanging="360"/>
      </w:pPr>
      <w:rPr>
        <w:rFonts w:ascii="Wingdings" w:hAnsi="Wingdings" w:hint="default"/>
      </w:rPr>
    </w:lvl>
    <w:lvl w:ilvl="1" w:tplc="EA681C1C" w:tentative="1">
      <w:start w:val="1"/>
      <w:numFmt w:val="bullet"/>
      <w:lvlText w:val=""/>
      <w:lvlJc w:val="left"/>
      <w:pPr>
        <w:tabs>
          <w:tab w:val="num" w:pos="1440"/>
        </w:tabs>
        <w:ind w:left="1440" w:hanging="360"/>
      </w:pPr>
      <w:rPr>
        <w:rFonts w:ascii="Wingdings" w:hAnsi="Wingdings" w:hint="default"/>
      </w:rPr>
    </w:lvl>
    <w:lvl w:ilvl="2" w:tplc="CBD434AC" w:tentative="1">
      <w:start w:val="1"/>
      <w:numFmt w:val="bullet"/>
      <w:lvlText w:val=""/>
      <w:lvlJc w:val="left"/>
      <w:pPr>
        <w:tabs>
          <w:tab w:val="num" w:pos="2160"/>
        </w:tabs>
        <w:ind w:left="2160" w:hanging="360"/>
      </w:pPr>
      <w:rPr>
        <w:rFonts w:ascii="Wingdings" w:hAnsi="Wingdings" w:hint="default"/>
      </w:rPr>
    </w:lvl>
    <w:lvl w:ilvl="3" w:tplc="1E3419DE" w:tentative="1">
      <w:start w:val="1"/>
      <w:numFmt w:val="bullet"/>
      <w:lvlText w:val=""/>
      <w:lvlJc w:val="left"/>
      <w:pPr>
        <w:tabs>
          <w:tab w:val="num" w:pos="2880"/>
        </w:tabs>
        <w:ind w:left="2880" w:hanging="360"/>
      </w:pPr>
      <w:rPr>
        <w:rFonts w:ascii="Wingdings" w:hAnsi="Wingdings" w:hint="default"/>
      </w:rPr>
    </w:lvl>
    <w:lvl w:ilvl="4" w:tplc="CC9AD450" w:tentative="1">
      <w:start w:val="1"/>
      <w:numFmt w:val="bullet"/>
      <w:lvlText w:val=""/>
      <w:lvlJc w:val="left"/>
      <w:pPr>
        <w:tabs>
          <w:tab w:val="num" w:pos="3600"/>
        </w:tabs>
        <w:ind w:left="3600" w:hanging="360"/>
      </w:pPr>
      <w:rPr>
        <w:rFonts w:ascii="Wingdings" w:hAnsi="Wingdings" w:hint="default"/>
      </w:rPr>
    </w:lvl>
    <w:lvl w:ilvl="5" w:tplc="9F18EE06" w:tentative="1">
      <w:start w:val="1"/>
      <w:numFmt w:val="bullet"/>
      <w:lvlText w:val=""/>
      <w:lvlJc w:val="left"/>
      <w:pPr>
        <w:tabs>
          <w:tab w:val="num" w:pos="4320"/>
        </w:tabs>
        <w:ind w:left="4320" w:hanging="360"/>
      </w:pPr>
      <w:rPr>
        <w:rFonts w:ascii="Wingdings" w:hAnsi="Wingdings" w:hint="default"/>
      </w:rPr>
    </w:lvl>
    <w:lvl w:ilvl="6" w:tplc="FB9AE61E" w:tentative="1">
      <w:start w:val="1"/>
      <w:numFmt w:val="bullet"/>
      <w:lvlText w:val=""/>
      <w:lvlJc w:val="left"/>
      <w:pPr>
        <w:tabs>
          <w:tab w:val="num" w:pos="5040"/>
        </w:tabs>
        <w:ind w:left="5040" w:hanging="360"/>
      </w:pPr>
      <w:rPr>
        <w:rFonts w:ascii="Wingdings" w:hAnsi="Wingdings" w:hint="default"/>
      </w:rPr>
    </w:lvl>
    <w:lvl w:ilvl="7" w:tplc="B7584A92" w:tentative="1">
      <w:start w:val="1"/>
      <w:numFmt w:val="bullet"/>
      <w:lvlText w:val=""/>
      <w:lvlJc w:val="left"/>
      <w:pPr>
        <w:tabs>
          <w:tab w:val="num" w:pos="5760"/>
        </w:tabs>
        <w:ind w:left="5760" w:hanging="360"/>
      </w:pPr>
      <w:rPr>
        <w:rFonts w:ascii="Wingdings" w:hAnsi="Wingdings" w:hint="default"/>
      </w:rPr>
    </w:lvl>
    <w:lvl w:ilvl="8" w:tplc="568CA26C" w:tentative="1">
      <w:start w:val="1"/>
      <w:numFmt w:val="bullet"/>
      <w:lvlText w:val=""/>
      <w:lvlJc w:val="left"/>
      <w:pPr>
        <w:tabs>
          <w:tab w:val="num" w:pos="6480"/>
        </w:tabs>
        <w:ind w:left="6480" w:hanging="360"/>
      </w:pPr>
      <w:rPr>
        <w:rFonts w:ascii="Wingdings" w:hAnsi="Wingdings" w:hint="default"/>
      </w:rPr>
    </w:lvl>
  </w:abstractNum>
  <w:abstractNum w:abstractNumId="13">
    <w:nsid w:val="2C1011C1"/>
    <w:multiLevelType w:val="hybridMultilevel"/>
    <w:tmpl w:val="A6F45F32"/>
    <w:lvl w:ilvl="0" w:tplc="A966636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FBB4334"/>
    <w:multiLevelType w:val="hybridMultilevel"/>
    <w:tmpl w:val="DEECA254"/>
    <w:lvl w:ilvl="0" w:tplc="FA36A970">
      <w:start w:val="1"/>
      <w:numFmt w:val="bullet"/>
      <w:lvlText w:val=""/>
      <w:lvlJc w:val="left"/>
      <w:pPr>
        <w:tabs>
          <w:tab w:val="num" w:pos="720"/>
        </w:tabs>
        <w:ind w:left="720" w:hanging="360"/>
      </w:pPr>
      <w:rPr>
        <w:rFonts w:ascii="Wingdings" w:hAnsi="Wingdings" w:hint="default"/>
      </w:rPr>
    </w:lvl>
    <w:lvl w:ilvl="1" w:tplc="B950C5A2">
      <w:start w:val="1826"/>
      <w:numFmt w:val="bullet"/>
      <w:lvlText w:val=""/>
      <w:lvlJc w:val="left"/>
      <w:pPr>
        <w:tabs>
          <w:tab w:val="num" w:pos="1440"/>
        </w:tabs>
        <w:ind w:left="1440" w:hanging="360"/>
      </w:pPr>
      <w:rPr>
        <w:rFonts w:ascii="Wingdings" w:hAnsi="Wingdings" w:hint="default"/>
      </w:rPr>
    </w:lvl>
    <w:lvl w:ilvl="2" w:tplc="840C5824" w:tentative="1">
      <w:start w:val="1"/>
      <w:numFmt w:val="bullet"/>
      <w:lvlText w:val=""/>
      <w:lvlJc w:val="left"/>
      <w:pPr>
        <w:tabs>
          <w:tab w:val="num" w:pos="2160"/>
        </w:tabs>
        <w:ind w:left="2160" w:hanging="360"/>
      </w:pPr>
      <w:rPr>
        <w:rFonts w:ascii="Wingdings" w:hAnsi="Wingdings" w:hint="default"/>
      </w:rPr>
    </w:lvl>
    <w:lvl w:ilvl="3" w:tplc="BB16E1E8" w:tentative="1">
      <w:start w:val="1"/>
      <w:numFmt w:val="bullet"/>
      <w:lvlText w:val=""/>
      <w:lvlJc w:val="left"/>
      <w:pPr>
        <w:tabs>
          <w:tab w:val="num" w:pos="2880"/>
        </w:tabs>
        <w:ind w:left="2880" w:hanging="360"/>
      </w:pPr>
      <w:rPr>
        <w:rFonts w:ascii="Wingdings" w:hAnsi="Wingdings" w:hint="default"/>
      </w:rPr>
    </w:lvl>
    <w:lvl w:ilvl="4" w:tplc="391A193A" w:tentative="1">
      <w:start w:val="1"/>
      <w:numFmt w:val="bullet"/>
      <w:lvlText w:val=""/>
      <w:lvlJc w:val="left"/>
      <w:pPr>
        <w:tabs>
          <w:tab w:val="num" w:pos="3600"/>
        </w:tabs>
        <w:ind w:left="3600" w:hanging="360"/>
      </w:pPr>
      <w:rPr>
        <w:rFonts w:ascii="Wingdings" w:hAnsi="Wingdings" w:hint="default"/>
      </w:rPr>
    </w:lvl>
    <w:lvl w:ilvl="5" w:tplc="13561F98" w:tentative="1">
      <w:start w:val="1"/>
      <w:numFmt w:val="bullet"/>
      <w:lvlText w:val=""/>
      <w:lvlJc w:val="left"/>
      <w:pPr>
        <w:tabs>
          <w:tab w:val="num" w:pos="4320"/>
        </w:tabs>
        <w:ind w:left="4320" w:hanging="360"/>
      </w:pPr>
      <w:rPr>
        <w:rFonts w:ascii="Wingdings" w:hAnsi="Wingdings" w:hint="default"/>
      </w:rPr>
    </w:lvl>
    <w:lvl w:ilvl="6" w:tplc="50543E28" w:tentative="1">
      <w:start w:val="1"/>
      <w:numFmt w:val="bullet"/>
      <w:lvlText w:val=""/>
      <w:lvlJc w:val="left"/>
      <w:pPr>
        <w:tabs>
          <w:tab w:val="num" w:pos="5040"/>
        </w:tabs>
        <w:ind w:left="5040" w:hanging="360"/>
      </w:pPr>
      <w:rPr>
        <w:rFonts w:ascii="Wingdings" w:hAnsi="Wingdings" w:hint="default"/>
      </w:rPr>
    </w:lvl>
    <w:lvl w:ilvl="7" w:tplc="DF64A74C" w:tentative="1">
      <w:start w:val="1"/>
      <w:numFmt w:val="bullet"/>
      <w:lvlText w:val=""/>
      <w:lvlJc w:val="left"/>
      <w:pPr>
        <w:tabs>
          <w:tab w:val="num" w:pos="5760"/>
        </w:tabs>
        <w:ind w:left="5760" w:hanging="360"/>
      </w:pPr>
      <w:rPr>
        <w:rFonts w:ascii="Wingdings" w:hAnsi="Wingdings" w:hint="default"/>
      </w:rPr>
    </w:lvl>
    <w:lvl w:ilvl="8" w:tplc="C0DC3606" w:tentative="1">
      <w:start w:val="1"/>
      <w:numFmt w:val="bullet"/>
      <w:lvlText w:val=""/>
      <w:lvlJc w:val="left"/>
      <w:pPr>
        <w:tabs>
          <w:tab w:val="num" w:pos="6480"/>
        </w:tabs>
        <w:ind w:left="6480" w:hanging="360"/>
      </w:pPr>
      <w:rPr>
        <w:rFonts w:ascii="Wingdings" w:hAnsi="Wingdings" w:hint="default"/>
      </w:rPr>
    </w:lvl>
  </w:abstractNum>
  <w:abstractNum w:abstractNumId="15">
    <w:nsid w:val="3299469F"/>
    <w:multiLevelType w:val="hybridMultilevel"/>
    <w:tmpl w:val="2766F402"/>
    <w:lvl w:ilvl="0" w:tplc="44B2B368">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nsid w:val="33B55616"/>
    <w:multiLevelType w:val="hybridMultilevel"/>
    <w:tmpl w:val="1AE0548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F4F7F75"/>
    <w:multiLevelType w:val="hybridMultilevel"/>
    <w:tmpl w:val="EA9C11CE"/>
    <w:lvl w:ilvl="0" w:tplc="75FCE020">
      <w:start w:val="1"/>
      <w:numFmt w:val="bullet"/>
      <w:lvlText w:val=""/>
      <w:lvlJc w:val="left"/>
      <w:pPr>
        <w:tabs>
          <w:tab w:val="num" w:pos="720"/>
        </w:tabs>
        <w:ind w:left="720" w:hanging="360"/>
      </w:pPr>
      <w:rPr>
        <w:rFonts w:ascii="Wingdings" w:hAnsi="Wingdings" w:hint="default"/>
      </w:rPr>
    </w:lvl>
    <w:lvl w:ilvl="1" w:tplc="C18E17A6" w:tentative="1">
      <w:start w:val="1"/>
      <w:numFmt w:val="bullet"/>
      <w:lvlText w:val=""/>
      <w:lvlJc w:val="left"/>
      <w:pPr>
        <w:tabs>
          <w:tab w:val="num" w:pos="1440"/>
        </w:tabs>
        <w:ind w:left="1440" w:hanging="360"/>
      </w:pPr>
      <w:rPr>
        <w:rFonts w:ascii="Wingdings" w:hAnsi="Wingdings" w:hint="default"/>
      </w:rPr>
    </w:lvl>
    <w:lvl w:ilvl="2" w:tplc="BD9EF450" w:tentative="1">
      <w:start w:val="1"/>
      <w:numFmt w:val="bullet"/>
      <w:lvlText w:val=""/>
      <w:lvlJc w:val="left"/>
      <w:pPr>
        <w:tabs>
          <w:tab w:val="num" w:pos="2160"/>
        </w:tabs>
        <w:ind w:left="2160" w:hanging="360"/>
      </w:pPr>
      <w:rPr>
        <w:rFonts w:ascii="Wingdings" w:hAnsi="Wingdings" w:hint="default"/>
      </w:rPr>
    </w:lvl>
    <w:lvl w:ilvl="3" w:tplc="4F7801E8" w:tentative="1">
      <w:start w:val="1"/>
      <w:numFmt w:val="bullet"/>
      <w:lvlText w:val=""/>
      <w:lvlJc w:val="left"/>
      <w:pPr>
        <w:tabs>
          <w:tab w:val="num" w:pos="2880"/>
        </w:tabs>
        <w:ind w:left="2880" w:hanging="360"/>
      </w:pPr>
      <w:rPr>
        <w:rFonts w:ascii="Wingdings" w:hAnsi="Wingdings" w:hint="default"/>
      </w:rPr>
    </w:lvl>
    <w:lvl w:ilvl="4" w:tplc="7C28A386" w:tentative="1">
      <w:start w:val="1"/>
      <w:numFmt w:val="bullet"/>
      <w:lvlText w:val=""/>
      <w:lvlJc w:val="left"/>
      <w:pPr>
        <w:tabs>
          <w:tab w:val="num" w:pos="3600"/>
        </w:tabs>
        <w:ind w:left="3600" w:hanging="360"/>
      </w:pPr>
      <w:rPr>
        <w:rFonts w:ascii="Wingdings" w:hAnsi="Wingdings" w:hint="default"/>
      </w:rPr>
    </w:lvl>
    <w:lvl w:ilvl="5" w:tplc="BB902958" w:tentative="1">
      <w:start w:val="1"/>
      <w:numFmt w:val="bullet"/>
      <w:lvlText w:val=""/>
      <w:lvlJc w:val="left"/>
      <w:pPr>
        <w:tabs>
          <w:tab w:val="num" w:pos="4320"/>
        </w:tabs>
        <w:ind w:left="4320" w:hanging="360"/>
      </w:pPr>
      <w:rPr>
        <w:rFonts w:ascii="Wingdings" w:hAnsi="Wingdings" w:hint="default"/>
      </w:rPr>
    </w:lvl>
    <w:lvl w:ilvl="6" w:tplc="8EDAA77C" w:tentative="1">
      <w:start w:val="1"/>
      <w:numFmt w:val="bullet"/>
      <w:lvlText w:val=""/>
      <w:lvlJc w:val="left"/>
      <w:pPr>
        <w:tabs>
          <w:tab w:val="num" w:pos="5040"/>
        </w:tabs>
        <w:ind w:left="5040" w:hanging="360"/>
      </w:pPr>
      <w:rPr>
        <w:rFonts w:ascii="Wingdings" w:hAnsi="Wingdings" w:hint="default"/>
      </w:rPr>
    </w:lvl>
    <w:lvl w:ilvl="7" w:tplc="B3041DDC" w:tentative="1">
      <w:start w:val="1"/>
      <w:numFmt w:val="bullet"/>
      <w:lvlText w:val=""/>
      <w:lvlJc w:val="left"/>
      <w:pPr>
        <w:tabs>
          <w:tab w:val="num" w:pos="5760"/>
        </w:tabs>
        <w:ind w:left="5760" w:hanging="360"/>
      </w:pPr>
      <w:rPr>
        <w:rFonts w:ascii="Wingdings" w:hAnsi="Wingdings" w:hint="default"/>
      </w:rPr>
    </w:lvl>
    <w:lvl w:ilvl="8" w:tplc="DFA07970" w:tentative="1">
      <w:start w:val="1"/>
      <w:numFmt w:val="bullet"/>
      <w:lvlText w:val=""/>
      <w:lvlJc w:val="left"/>
      <w:pPr>
        <w:tabs>
          <w:tab w:val="num" w:pos="6480"/>
        </w:tabs>
        <w:ind w:left="6480" w:hanging="360"/>
      </w:pPr>
      <w:rPr>
        <w:rFonts w:ascii="Wingdings" w:hAnsi="Wingdings" w:hint="default"/>
      </w:rPr>
    </w:lvl>
  </w:abstractNum>
  <w:abstractNum w:abstractNumId="18">
    <w:nsid w:val="43D86D56"/>
    <w:multiLevelType w:val="hybridMultilevel"/>
    <w:tmpl w:val="99DACF14"/>
    <w:lvl w:ilvl="0" w:tplc="D79E56AC">
      <w:start w:val="1"/>
      <w:numFmt w:val="bullet"/>
      <w:lvlText w:val=""/>
      <w:lvlJc w:val="left"/>
      <w:pPr>
        <w:tabs>
          <w:tab w:val="num" w:pos="720"/>
        </w:tabs>
        <w:ind w:left="720" w:hanging="360"/>
      </w:pPr>
      <w:rPr>
        <w:rFonts w:ascii="Wingdings" w:hAnsi="Wingdings" w:hint="default"/>
      </w:rPr>
    </w:lvl>
    <w:lvl w:ilvl="1" w:tplc="A0B23AFE" w:tentative="1">
      <w:start w:val="1"/>
      <w:numFmt w:val="bullet"/>
      <w:lvlText w:val=""/>
      <w:lvlJc w:val="left"/>
      <w:pPr>
        <w:tabs>
          <w:tab w:val="num" w:pos="1440"/>
        </w:tabs>
        <w:ind w:left="1440" w:hanging="360"/>
      </w:pPr>
      <w:rPr>
        <w:rFonts w:ascii="Wingdings" w:hAnsi="Wingdings" w:hint="default"/>
      </w:rPr>
    </w:lvl>
    <w:lvl w:ilvl="2" w:tplc="ABEE424C" w:tentative="1">
      <w:start w:val="1"/>
      <w:numFmt w:val="bullet"/>
      <w:lvlText w:val=""/>
      <w:lvlJc w:val="left"/>
      <w:pPr>
        <w:tabs>
          <w:tab w:val="num" w:pos="2160"/>
        </w:tabs>
        <w:ind w:left="2160" w:hanging="360"/>
      </w:pPr>
      <w:rPr>
        <w:rFonts w:ascii="Wingdings" w:hAnsi="Wingdings" w:hint="default"/>
      </w:rPr>
    </w:lvl>
    <w:lvl w:ilvl="3" w:tplc="D4463102" w:tentative="1">
      <w:start w:val="1"/>
      <w:numFmt w:val="bullet"/>
      <w:lvlText w:val=""/>
      <w:lvlJc w:val="left"/>
      <w:pPr>
        <w:tabs>
          <w:tab w:val="num" w:pos="2880"/>
        </w:tabs>
        <w:ind w:left="2880" w:hanging="360"/>
      </w:pPr>
      <w:rPr>
        <w:rFonts w:ascii="Wingdings" w:hAnsi="Wingdings" w:hint="default"/>
      </w:rPr>
    </w:lvl>
    <w:lvl w:ilvl="4" w:tplc="6360F376" w:tentative="1">
      <w:start w:val="1"/>
      <w:numFmt w:val="bullet"/>
      <w:lvlText w:val=""/>
      <w:lvlJc w:val="left"/>
      <w:pPr>
        <w:tabs>
          <w:tab w:val="num" w:pos="3600"/>
        </w:tabs>
        <w:ind w:left="3600" w:hanging="360"/>
      </w:pPr>
      <w:rPr>
        <w:rFonts w:ascii="Wingdings" w:hAnsi="Wingdings" w:hint="default"/>
      </w:rPr>
    </w:lvl>
    <w:lvl w:ilvl="5" w:tplc="AD32EDA6" w:tentative="1">
      <w:start w:val="1"/>
      <w:numFmt w:val="bullet"/>
      <w:lvlText w:val=""/>
      <w:lvlJc w:val="left"/>
      <w:pPr>
        <w:tabs>
          <w:tab w:val="num" w:pos="4320"/>
        </w:tabs>
        <w:ind w:left="4320" w:hanging="360"/>
      </w:pPr>
      <w:rPr>
        <w:rFonts w:ascii="Wingdings" w:hAnsi="Wingdings" w:hint="default"/>
      </w:rPr>
    </w:lvl>
    <w:lvl w:ilvl="6" w:tplc="8FCAAEF4" w:tentative="1">
      <w:start w:val="1"/>
      <w:numFmt w:val="bullet"/>
      <w:lvlText w:val=""/>
      <w:lvlJc w:val="left"/>
      <w:pPr>
        <w:tabs>
          <w:tab w:val="num" w:pos="5040"/>
        </w:tabs>
        <w:ind w:left="5040" w:hanging="360"/>
      </w:pPr>
      <w:rPr>
        <w:rFonts w:ascii="Wingdings" w:hAnsi="Wingdings" w:hint="default"/>
      </w:rPr>
    </w:lvl>
    <w:lvl w:ilvl="7" w:tplc="5790BE20" w:tentative="1">
      <w:start w:val="1"/>
      <w:numFmt w:val="bullet"/>
      <w:lvlText w:val=""/>
      <w:lvlJc w:val="left"/>
      <w:pPr>
        <w:tabs>
          <w:tab w:val="num" w:pos="5760"/>
        </w:tabs>
        <w:ind w:left="5760" w:hanging="360"/>
      </w:pPr>
      <w:rPr>
        <w:rFonts w:ascii="Wingdings" w:hAnsi="Wingdings" w:hint="default"/>
      </w:rPr>
    </w:lvl>
    <w:lvl w:ilvl="8" w:tplc="58063168" w:tentative="1">
      <w:start w:val="1"/>
      <w:numFmt w:val="bullet"/>
      <w:lvlText w:val=""/>
      <w:lvlJc w:val="left"/>
      <w:pPr>
        <w:tabs>
          <w:tab w:val="num" w:pos="6480"/>
        </w:tabs>
        <w:ind w:left="6480" w:hanging="360"/>
      </w:pPr>
      <w:rPr>
        <w:rFonts w:ascii="Wingdings" w:hAnsi="Wingdings" w:hint="default"/>
      </w:rPr>
    </w:lvl>
  </w:abstractNum>
  <w:abstractNum w:abstractNumId="19">
    <w:nsid w:val="490624A4"/>
    <w:multiLevelType w:val="hybridMultilevel"/>
    <w:tmpl w:val="BEDA2FB0"/>
    <w:lvl w:ilvl="0" w:tplc="FB42DDF2">
      <w:start w:val="1"/>
      <w:numFmt w:val="bullet"/>
      <w:lvlText w:val=""/>
      <w:lvlJc w:val="left"/>
      <w:pPr>
        <w:tabs>
          <w:tab w:val="num" w:pos="720"/>
        </w:tabs>
        <w:ind w:left="720" w:hanging="360"/>
      </w:pPr>
      <w:rPr>
        <w:rFonts w:ascii="Wingdings" w:hAnsi="Wingdings" w:hint="default"/>
      </w:rPr>
    </w:lvl>
    <w:lvl w:ilvl="1" w:tplc="4A5C195A" w:tentative="1">
      <w:start w:val="1"/>
      <w:numFmt w:val="bullet"/>
      <w:lvlText w:val=""/>
      <w:lvlJc w:val="left"/>
      <w:pPr>
        <w:tabs>
          <w:tab w:val="num" w:pos="1440"/>
        </w:tabs>
        <w:ind w:left="1440" w:hanging="360"/>
      </w:pPr>
      <w:rPr>
        <w:rFonts w:ascii="Wingdings" w:hAnsi="Wingdings" w:hint="default"/>
      </w:rPr>
    </w:lvl>
    <w:lvl w:ilvl="2" w:tplc="FE98B010" w:tentative="1">
      <w:start w:val="1"/>
      <w:numFmt w:val="bullet"/>
      <w:lvlText w:val=""/>
      <w:lvlJc w:val="left"/>
      <w:pPr>
        <w:tabs>
          <w:tab w:val="num" w:pos="2160"/>
        </w:tabs>
        <w:ind w:left="2160" w:hanging="360"/>
      </w:pPr>
      <w:rPr>
        <w:rFonts w:ascii="Wingdings" w:hAnsi="Wingdings" w:hint="default"/>
      </w:rPr>
    </w:lvl>
    <w:lvl w:ilvl="3" w:tplc="0B4CB500" w:tentative="1">
      <w:start w:val="1"/>
      <w:numFmt w:val="bullet"/>
      <w:lvlText w:val=""/>
      <w:lvlJc w:val="left"/>
      <w:pPr>
        <w:tabs>
          <w:tab w:val="num" w:pos="2880"/>
        </w:tabs>
        <w:ind w:left="2880" w:hanging="360"/>
      </w:pPr>
      <w:rPr>
        <w:rFonts w:ascii="Wingdings" w:hAnsi="Wingdings" w:hint="default"/>
      </w:rPr>
    </w:lvl>
    <w:lvl w:ilvl="4" w:tplc="3A0EB99C" w:tentative="1">
      <w:start w:val="1"/>
      <w:numFmt w:val="bullet"/>
      <w:lvlText w:val=""/>
      <w:lvlJc w:val="left"/>
      <w:pPr>
        <w:tabs>
          <w:tab w:val="num" w:pos="3600"/>
        </w:tabs>
        <w:ind w:left="3600" w:hanging="360"/>
      </w:pPr>
      <w:rPr>
        <w:rFonts w:ascii="Wingdings" w:hAnsi="Wingdings" w:hint="default"/>
      </w:rPr>
    </w:lvl>
    <w:lvl w:ilvl="5" w:tplc="0C82577A" w:tentative="1">
      <w:start w:val="1"/>
      <w:numFmt w:val="bullet"/>
      <w:lvlText w:val=""/>
      <w:lvlJc w:val="left"/>
      <w:pPr>
        <w:tabs>
          <w:tab w:val="num" w:pos="4320"/>
        </w:tabs>
        <w:ind w:left="4320" w:hanging="360"/>
      </w:pPr>
      <w:rPr>
        <w:rFonts w:ascii="Wingdings" w:hAnsi="Wingdings" w:hint="default"/>
      </w:rPr>
    </w:lvl>
    <w:lvl w:ilvl="6" w:tplc="6DA0FCC8" w:tentative="1">
      <w:start w:val="1"/>
      <w:numFmt w:val="bullet"/>
      <w:lvlText w:val=""/>
      <w:lvlJc w:val="left"/>
      <w:pPr>
        <w:tabs>
          <w:tab w:val="num" w:pos="5040"/>
        </w:tabs>
        <w:ind w:left="5040" w:hanging="360"/>
      </w:pPr>
      <w:rPr>
        <w:rFonts w:ascii="Wingdings" w:hAnsi="Wingdings" w:hint="default"/>
      </w:rPr>
    </w:lvl>
    <w:lvl w:ilvl="7" w:tplc="14F0B3BA" w:tentative="1">
      <w:start w:val="1"/>
      <w:numFmt w:val="bullet"/>
      <w:lvlText w:val=""/>
      <w:lvlJc w:val="left"/>
      <w:pPr>
        <w:tabs>
          <w:tab w:val="num" w:pos="5760"/>
        </w:tabs>
        <w:ind w:left="5760" w:hanging="360"/>
      </w:pPr>
      <w:rPr>
        <w:rFonts w:ascii="Wingdings" w:hAnsi="Wingdings" w:hint="default"/>
      </w:rPr>
    </w:lvl>
    <w:lvl w:ilvl="8" w:tplc="7914974A" w:tentative="1">
      <w:start w:val="1"/>
      <w:numFmt w:val="bullet"/>
      <w:lvlText w:val=""/>
      <w:lvlJc w:val="left"/>
      <w:pPr>
        <w:tabs>
          <w:tab w:val="num" w:pos="6480"/>
        </w:tabs>
        <w:ind w:left="6480" w:hanging="360"/>
      </w:pPr>
      <w:rPr>
        <w:rFonts w:ascii="Wingdings" w:hAnsi="Wingdings" w:hint="default"/>
      </w:rPr>
    </w:lvl>
  </w:abstractNum>
  <w:abstractNum w:abstractNumId="20">
    <w:nsid w:val="4AAD188A"/>
    <w:multiLevelType w:val="hybridMultilevel"/>
    <w:tmpl w:val="308CC2B4"/>
    <w:lvl w:ilvl="0" w:tplc="12A0EDEE">
      <w:start w:val="1"/>
      <w:numFmt w:val="bullet"/>
      <w:lvlText w:val=""/>
      <w:lvlJc w:val="left"/>
      <w:pPr>
        <w:tabs>
          <w:tab w:val="num" w:pos="720"/>
        </w:tabs>
        <w:ind w:left="720" w:hanging="360"/>
      </w:pPr>
      <w:rPr>
        <w:rFonts w:ascii="Wingdings" w:hAnsi="Wingdings" w:hint="default"/>
      </w:rPr>
    </w:lvl>
    <w:lvl w:ilvl="1" w:tplc="619271C2" w:tentative="1">
      <w:start w:val="1"/>
      <w:numFmt w:val="bullet"/>
      <w:lvlText w:val=""/>
      <w:lvlJc w:val="left"/>
      <w:pPr>
        <w:tabs>
          <w:tab w:val="num" w:pos="1440"/>
        </w:tabs>
        <w:ind w:left="1440" w:hanging="360"/>
      </w:pPr>
      <w:rPr>
        <w:rFonts w:ascii="Wingdings" w:hAnsi="Wingdings" w:hint="default"/>
      </w:rPr>
    </w:lvl>
    <w:lvl w:ilvl="2" w:tplc="AD7CE832">
      <w:start w:val="1819"/>
      <w:numFmt w:val="bullet"/>
      <w:lvlText w:val=""/>
      <w:lvlJc w:val="left"/>
      <w:pPr>
        <w:tabs>
          <w:tab w:val="num" w:pos="2160"/>
        </w:tabs>
        <w:ind w:left="2160" w:hanging="360"/>
      </w:pPr>
      <w:rPr>
        <w:rFonts w:ascii="Wingdings" w:hAnsi="Wingdings" w:hint="default"/>
      </w:rPr>
    </w:lvl>
    <w:lvl w:ilvl="3" w:tplc="6096EBA4" w:tentative="1">
      <w:start w:val="1"/>
      <w:numFmt w:val="bullet"/>
      <w:lvlText w:val=""/>
      <w:lvlJc w:val="left"/>
      <w:pPr>
        <w:tabs>
          <w:tab w:val="num" w:pos="2880"/>
        </w:tabs>
        <w:ind w:left="2880" w:hanging="360"/>
      </w:pPr>
      <w:rPr>
        <w:rFonts w:ascii="Wingdings" w:hAnsi="Wingdings" w:hint="default"/>
      </w:rPr>
    </w:lvl>
    <w:lvl w:ilvl="4" w:tplc="70504336" w:tentative="1">
      <w:start w:val="1"/>
      <w:numFmt w:val="bullet"/>
      <w:lvlText w:val=""/>
      <w:lvlJc w:val="left"/>
      <w:pPr>
        <w:tabs>
          <w:tab w:val="num" w:pos="3600"/>
        </w:tabs>
        <w:ind w:left="3600" w:hanging="360"/>
      </w:pPr>
      <w:rPr>
        <w:rFonts w:ascii="Wingdings" w:hAnsi="Wingdings" w:hint="default"/>
      </w:rPr>
    </w:lvl>
    <w:lvl w:ilvl="5" w:tplc="C5747530" w:tentative="1">
      <w:start w:val="1"/>
      <w:numFmt w:val="bullet"/>
      <w:lvlText w:val=""/>
      <w:lvlJc w:val="left"/>
      <w:pPr>
        <w:tabs>
          <w:tab w:val="num" w:pos="4320"/>
        </w:tabs>
        <w:ind w:left="4320" w:hanging="360"/>
      </w:pPr>
      <w:rPr>
        <w:rFonts w:ascii="Wingdings" w:hAnsi="Wingdings" w:hint="default"/>
      </w:rPr>
    </w:lvl>
    <w:lvl w:ilvl="6" w:tplc="3D9E3694" w:tentative="1">
      <w:start w:val="1"/>
      <w:numFmt w:val="bullet"/>
      <w:lvlText w:val=""/>
      <w:lvlJc w:val="left"/>
      <w:pPr>
        <w:tabs>
          <w:tab w:val="num" w:pos="5040"/>
        </w:tabs>
        <w:ind w:left="5040" w:hanging="360"/>
      </w:pPr>
      <w:rPr>
        <w:rFonts w:ascii="Wingdings" w:hAnsi="Wingdings" w:hint="default"/>
      </w:rPr>
    </w:lvl>
    <w:lvl w:ilvl="7" w:tplc="24900E18" w:tentative="1">
      <w:start w:val="1"/>
      <w:numFmt w:val="bullet"/>
      <w:lvlText w:val=""/>
      <w:lvlJc w:val="left"/>
      <w:pPr>
        <w:tabs>
          <w:tab w:val="num" w:pos="5760"/>
        </w:tabs>
        <w:ind w:left="5760" w:hanging="360"/>
      </w:pPr>
      <w:rPr>
        <w:rFonts w:ascii="Wingdings" w:hAnsi="Wingdings" w:hint="default"/>
      </w:rPr>
    </w:lvl>
    <w:lvl w:ilvl="8" w:tplc="3312B116" w:tentative="1">
      <w:start w:val="1"/>
      <w:numFmt w:val="bullet"/>
      <w:lvlText w:val=""/>
      <w:lvlJc w:val="left"/>
      <w:pPr>
        <w:tabs>
          <w:tab w:val="num" w:pos="6480"/>
        </w:tabs>
        <w:ind w:left="6480" w:hanging="360"/>
      </w:pPr>
      <w:rPr>
        <w:rFonts w:ascii="Wingdings" w:hAnsi="Wingdings" w:hint="default"/>
      </w:rPr>
    </w:lvl>
  </w:abstractNum>
  <w:abstractNum w:abstractNumId="21">
    <w:nsid w:val="50685A34"/>
    <w:multiLevelType w:val="hybridMultilevel"/>
    <w:tmpl w:val="85E045A6"/>
    <w:lvl w:ilvl="0" w:tplc="4940AA4E">
      <w:start w:val="1"/>
      <w:numFmt w:val="bullet"/>
      <w:lvlText w:val=""/>
      <w:lvlJc w:val="left"/>
      <w:pPr>
        <w:tabs>
          <w:tab w:val="num" w:pos="720"/>
        </w:tabs>
        <w:ind w:left="720" w:hanging="360"/>
      </w:pPr>
      <w:rPr>
        <w:rFonts w:ascii="Wingdings" w:hAnsi="Wingdings" w:hint="default"/>
      </w:rPr>
    </w:lvl>
    <w:lvl w:ilvl="1" w:tplc="0824CC6A" w:tentative="1">
      <w:start w:val="1"/>
      <w:numFmt w:val="bullet"/>
      <w:lvlText w:val=""/>
      <w:lvlJc w:val="left"/>
      <w:pPr>
        <w:tabs>
          <w:tab w:val="num" w:pos="1440"/>
        </w:tabs>
        <w:ind w:left="1440" w:hanging="360"/>
      </w:pPr>
      <w:rPr>
        <w:rFonts w:ascii="Wingdings" w:hAnsi="Wingdings" w:hint="default"/>
      </w:rPr>
    </w:lvl>
    <w:lvl w:ilvl="2" w:tplc="797AC68A" w:tentative="1">
      <w:start w:val="1"/>
      <w:numFmt w:val="bullet"/>
      <w:lvlText w:val=""/>
      <w:lvlJc w:val="left"/>
      <w:pPr>
        <w:tabs>
          <w:tab w:val="num" w:pos="2160"/>
        </w:tabs>
        <w:ind w:left="2160" w:hanging="360"/>
      </w:pPr>
      <w:rPr>
        <w:rFonts w:ascii="Wingdings" w:hAnsi="Wingdings" w:hint="default"/>
      </w:rPr>
    </w:lvl>
    <w:lvl w:ilvl="3" w:tplc="2FC639A6" w:tentative="1">
      <w:start w:val="1"/>
      <w:numFmt w:val="bullet"/>
      <w:lvlText w:val=""/>
      <w:lvlJc w:val="left"/>
      <w:pPr>
        <w:tabs>
          <w:tab w:val="num" w:pos="2880"/>
        </w:tabs>
        <w:ind w:left="2880" w:hanging="360"/>
      </w:pPr>
      <w:rPr>
        <w:rFonts w:ascii="Wingdings" w:hAnsi="Wingdings" w:hint="default"/>
      </w:rPr>
    </w:lvl>
    <w:lvl w:ilvl="4" w:tplc="F99C6480" w:tentative="1">
      <w:start w:val="1"/>
      <w:numFmt w:val="bullet"/>
      <w:lvlText w:val=""/>
      <w:lvlJc w:val="left"/>
      <w:pPr>
        <w:tabs>
          <w:tab w:val="num" w:pos="3600"/>
        </w:tabs>
        <w:ind w:left="3600" w:hanging="360"/>
      </w:pPr>
      <w:rPr>
        <w:rFonts w:ascii="Wingdings" w:hAnsi="Wingdings" w:hint="default"/>
      </w:rPr>
    </w:lvl>
    <w:lvl w:ilvl="5" w:tplc="EEBAD9AA" w:tentative="1">
      <w:start w:val="1"/>
      <w:numFmt w:val="bullet"/>
      <w:lvlText w:val=""/>
      <w:lvlJc w:val="left"/>
      <w:pPr>
        <w:tabs>
          <w:tab w:val="num" w:pos="4320"/>
        </w:tabs>
        <w:ind w:left="4320" w:hanging="360"/>
      </w:pPr>
      <w:rPr>
        <w:rFonts w:ascii="Wingdings" w:hAnsi="Wingdings" w:hint="default"/>
      </w:rPr>
    </w:lvl>
    <w:lvl w:ilvl="6" w:tplc="F13C2F42" w:tentative="1">
      <w:start w:val="1"/>
      <w:numFmt w:val="bullet"/>
      <w:lvlText w:val=""/>
      <w:lvlJc w:val="left"/>
      <w:pPr>
        <w:tabs>
          <w:tab w:val="num" w:pos="5040"/>
        </w:tabs>
        <w:ind w:left="5040" w:hanging="360"/>
      </w:pPr>
      <w:rPr>
        <w:rFonts w:ascii="Wingdings" w:hAnsi="Wingdings" w:hint="default"/>
      </w:rPr>
    </w:lvl>
    <w:lvl w:ilvl="7" w:tplc="83443872" w:tentative="1">
      <w:start w:val="1"/>
      <w:numFmt w:val="bullet"/>
      <w:lvlText w:val=""/>
      <w:lvlJc w:val="left"/>
      <w:pPr>
        <w:tabs>
          <w:tab w:val="num" w:pos="5760"/>
        </w:tabs>
        <w:ind w:left="5760" w:hanging="360"/>
      </w:pPr>
      <w:rPr>
        <w:rFonts w:ascii="Wingdings" w:hAnsi="Wingdings" w:hint="default"/>
      </w:rPr>
    </w:lvl>
    <w:lvl w:ilvl="8" w:tplc="F8ECF838" w:tentative="1">
      <w:start w:val="1"/>
      <w:numFmt w:val="bullet"/>
      <w:lvlText w:val=""/>
      <w:lvlJc w:val="left"/>
      <w:pPr>
        <w:tabs>
          <w:tab w:val="num" w:pos="6480"/>
        </w:tabs>
        <w:ind w:left="6480" w:hanging="360"/>
      </w:pPr>
      <w:rPr>
        <w:rFonts w:ascii="Wingdings" w:hAnsi="Wingdings" w:hint="default"/>
      </w:rPr>
    </w:lvl>
  </w:abstractNum>
  <w:abstractNum w:abstractNumId="22">
    <w:nsid w:val="52CC1028"/>
    <w:multiLevelType w:val="hybridMultilevel"/>
    <w:tmpl w:val="415CC712"/>
    <w:lvl w:ilvl="0" w:tplc="3A88E128">
      <w:start w:val="7"/>
      <w:numFmt w:val="decimal"/>
      <w:lvlText w:val="%1."/>
      <w:lvlJc w:val="left"/>
      <w:pPr>
        <w:ind w:left="1425" w:hanging="72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3">
    <w:nsid w:val="535228D0"/>
    <w:multiLevelType w:val="hybridMultilevel"/>
    <w:tmpl w:val="5D1EE2E2"/>
    <w:lvl w:ilvl="0" w:tplc="7CF07636">
      <w:start w:val="7"/>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925684"/>
    <w:multiLevelType w:val="hybridMultilevel"/>
    <w:tmpl w:val="A3B4D420"/>
    <w:lvl w:ilvl="0" w:tplc="61CC23DA">
      <w:start w:val="1"/>
      <w:numFmt w:val="bullet"/>
      <w:lvlText w:val=""/>
      <w:lvlJc w:val="left"/>
      <w:pPr>
        <w:tabs>
          <w:tab w:val="num" w:pos="720"/>
        </w:tabs>
        <w:ind w:left="720" w:hanging="360"/>
      </w:pPr>
      <w:rPr>
        <w:rFonts w:ascii="Wingdings" w:hAnsi="Wingdings" w:hint="default"/>
      </w:rPr>
    </w:lvl>
    <w:lvl w:ilvl="1" w:tplc="BA56F78C" w:tentative="1">
      <w:start w:val="1"/>
      <w:numFmt w:val="bullet"/>
      <w:lvlText w:val=""/>
      <w:lvlJc w:val="left"/>
      <w:pPr>
        <w:tabs>
          <w:tab w:val="num" w:pos="1440"/>
        </w:tabs>
        <w:ind w:left="1440" w:hanging="360"/>
      </w:pPr>
      <w:rPr>
        <w:rFonts w:ascii="Wingdings" w:hAnsi="Wingdings" w:hint="default"/>
      </w:rPr>
    </w:lvl>
    <w:lvl w:ilvl="2" w:tplc="7ACC7D46" w:tentative="1">
      <w:start w:val="1"/>
      <w:numFmt w:val="bullet"/>
      <w:lvlText w:val=""/>
      <w:lvlJc w:val="left"/>
      <w:pPr>
        <w:tabs>
          <w:tab w:val="num" w:pos="2160"/>
        </w:tabs>
        <w:ind w:left="2160" w:hanging="360"/>
      </w:pPr>
      <w:rPr>
        <w:rFonts w:ascii="Wingdings" w:hAnsi="Wingdings" w:hint="default"/>
      </w:rPr>
    </w:lvl>
    <w:lvl w:ilvl="3" w:tplc="60946744" w:tentative="1">
      <w:start w:val="1"/>
      <w:numFmt w:val="bullet"/>
      <w:lvlText w:val=""/>
      <w:lvlJc w:val="left"/>
      <w:pPr>
        <w:tabs>
          <w:tab w:val="num" w:pos="2880"/>
        </w:tabs>
        <w:ind w:left="2880" w:hanging="360"/>
      </w:pPr>
      <w:rPr>
        <w:rFonts w:ascii="Wingdings" w:hAnsi="Wingdings" w:hint="default"/>
      </w:rPr>
    </w:lvl>
    <w:lvl w:ilvl="4" w:tplc="203ADC9E" w:tentative="1">
      <w:start w:val="1"/>
      <w:numFmt w:val="bullet"/>
      <w:lvlText w:val=""/>
      <w:lvlJc w:val="left"/>
      <w:pPr>
        <w:tabs>
          <w:tab w:val="num" w:pos="3600"/>
        </w:tabs>
        <w:ind w:left="3600" w:hanging="360"/>
      </w:pPr>
      <w:rPr>
        <w:rFonts w:ascii="Wingdings" w:hAnsi="Wingdings" w:hint="default"/>
      </w:rPr>
    </w:lvl>
    <w:lvl w:ilvl="5" w:tplc="4478FA76" w:tentative="1">
      <w:start w:val="1"/>
      <w:numFmt w:val="bullet"/>
      <w:lvlText w:val=""/>
      <w:lvlJc w:val="left"/>
      <w:pPr>
        <w:tabs>
          <w:tab w:val="num" w:pos="4320"/>
        </w:tabs>
        <w:ind w:left="4320" w:hanging="360"/>
      </w:pPr>
      <w:rPr>
        <w:rFonts w:ascii="Wingdings" w:hAnsi="Wingdings" w:hint="default"/>
      </w:rPr>
    </w:lvl>
    <w:lvl w:ilvl="6" w:tplc="3708B384" w:tentative="1">
      <w:start w:val="1"/>
      <w:numFmt w:val="bullet"/>
      <w:lvlText w:val=""/>
      <w:lvlJc w:val="left"/>
      <w:pPr>
        <w:tabs>
          <w:tab w:val="num" w:pos="5040"/>
        </w:tabs>
        <w:ind w:left="5040" w:hanging="360"/>
      </w:pPr>
      <w:rPr>
        <w:rFonts w:ascii="Wingdings" w:hAnsi="Wingdings" w:hint="default"/>
      </w:rPr>
    </w:lvl>
    <w:lvl w:ilvl="7" w:tplc="4CC0E810" w:tentative="1">
      <w:start w:val="1"/>
      <w:numFmt w:val="bullet"/>
      <w:lvlText w:val=""/>
      <w:lvlJc w:val="left"/>
      <w:pPr>
        <w:tabs>
          <w:tab w:val="num" w:pos="5760"/>
        </w:tabs>
        <w:ind w:left="5760" w:hanging="360"/>
      </w:pPr>
      <w:rPr>
        <w:rFonts w:ascii="Wingdings" w:hAnsi="Wingdings" w:hint="default"/>
      </w:rPr>
    </w:lvl>
    <w:lvl w:ilvl="8" w:tplc="55062584" w:tentative="1">
      <w:start w:val="1"/>
      <w:numFmt w:val="bullet"/>
      <w:lvlText w:val=""/>
      <w:lvlJc w:val="left"/>
      <w:pPr>
        <w:tabs>
          <w:tab w:val="num" w:pos="6480"/>
        </w:tabs>
        <w:ind w:left="6480" w:hanging="360"/>
      </w:pPr>
      <w:rPr>
        <w:rFonts w:ascii="Wingdings" w:hAnsi="Wingdings" w:hint="default"/>
      </w:rPr>
    </w:lvl>
  </w:abstractNum>
  <w:abstractNum w:abstractNumId="25">
    <w:nsid w:val="59AE20E0"/>
    <w:multiLevelType w:val="multilevel"/>
    <w:tmpl w:val="75B2C452"/>
    <w:lvl w:ilvl="0">
      <w:start w:val="5"/>
      <w:numFmt w:val="decimal"/>
      <w:lvlText w:val="%1"/>
      <w:lvlJc w:val="left"/>
      <w:pPr>
        <w:ind w:left="360" w:hanging="360"/>
      </w:pPr>
      <w:rPr>
        <w:rFonts w:hint="default"/>
        <w:b/>
        <w:u w:val="single"/>
      </w:rPr>
    </w:lvl>
    <w:lvl w:ilvl="1">
      <w:start w:val="5"/>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u w:val="single"/>
      </w:rPr>
    </w:lvl>
    <w:lvl w:ilvl="3">
      <w:start w:val="1"/>
      <w:numFmt w:val="decimal"/>
      <w:lvlText w:val="%1.%2.%3.%4"/>
      <w:lvlJc w:val="left"/>
      <w:pPr>
        <w:ind w:left="1080" w:hanging="108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440" w:hanging="144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800" w:hanging="1800"/>
      </w:pPr>
      <w:rPr>
        <w:rFonts w:hint="default"/>
        <w:b/>
        <w:u w:val="single"/>
      </w:rPr>
    </w:lvl>
    <w:lvl w:ilvl="8">
      <w:start w:val="1"/>
      <w:numFmt w:val="decimal"/>
      <w:lvlText w:val="%1.%2.%3.%4.%5.%6.%7.%8.%9"/>
      <w:lvlJc w:val="left"/>
      <w:pPr>
        <w:ind w:left="1800" w:hanging="1800"/>
      </w:pPr>
      <w:rPr>
        <w:rFonts w:hint="default"/>
        <w:b/>
        <w:u w:val="single"/>
      </w:rPr>
    </w:lvl>
  </w:abstractNum>
  <w:abstractNum w:abstractNumId="26">
    <w:nsid w:val="5E401165"/>
    <w:multiLevelType w:val="hybridMultilevel"/>
    <w:tmpl w:val="F238E99E"/>
    <w:lvl w:ilvl="0" w:tplc="E87A181A">
      <w:start w:val="1"/>
      <w:numFmt w:val="bullet"/>
      <w:lvlText w:val=""/>
      <w:lvlJc w:val="left"/>
      <w:pPr>
        <w:tabs>
          <w:tab w:val="num" w:pos="720"/>
        </w:tabs>
        <w:ind w:left="720" w:hanging="360"/>
      </w:pPr>
      <w:rPr>
        <w:rFonts w:ascii="Wingdings" w:hAnsi="Wingdings" w:hint="default"/>
      </w:rPr>
    </w:lvl>
    <w:lvl w:ilvl="1" w:tplc="07325F80" w:tentative="1">
      <w:start w:val="1"/>
      <w:numFmt w:val="bullet"/>
      <w:lvlText w:val=""/>
      <w:lvlJc w:val="left"/>
      <w:pPr>
        <w:tabs>
          <w:tab w:val="num" w:pos="1440"/>
        </w:tabs>
        <w:ind w:left="1440" w:hanging="360"/>
      </w:pPr>
      <w:rPr>
        <w:rFonts w:ascii="Wingdings" w:hAnsi="Wingdings" w:hint="default"/>
      </w:rPr>
    </w:lvl>
    <w:lvl w:ilvl="2" w:tplc="3AA8A7FA" w:tentative="1">
      <w:start w:val="1"/>
      <w:numFmt w:val="bullet"/>
      <w:lvlText w:val=""/>
      <w:lvlJc w:val="left"/>
      <w:pPr>
        <w:tabs>
          <w:tab w:val="num" w:pos="2160"/>
        </w:tabs>
        <w:ind w:left="2160" w:hanging="360"/>
      </w:pPr>
      <w:rPr>
        <w:rFonts w:ascii="Wingdings" w:hAnsi="Wingdings" w:hint="default"/>
      </w:rPr>
    </w:lvl>
    <w:lvl w:ilvl="3" w:tplc="9DF2ED44" w:tentative="1">
      <w:start w:val="1"/>
      <w:numFmt w:val="bullet"/>
      <w:lvlText w:val=""/>
      <w:lvlJc w:val="left"/>
      <w:pPr>
        <w:tabs>
          <w:tab w:val="num" w:pos="2880"/>
        </w:tabs>
        <w:ind w:left="2880" w:hanging="360"/>
      </w:pPr>
      <w:rPr>
        <w:rFonts w:ascii="Wingdings" w:hAnsi="Wingdings" w:hint="default"/>
      </w:rPr>
    </w:lvl>
    <w:lvl w:ilvl="4" w:tplc="E968E9C6" w:tentative="1">
      <w:start w:val="1"/>
      <w:numFmt w:val="bullet"/>
      <w:lvlText w:val=""/>
      <w:lvlJc w:val="left"/>
      <w:pPr>
        <w:tabs>
          <w:tab w:val="num" w:pos="3600"/>
        </w:tabs>
        <w:ind w:left="3600" w:hanging="360"/>
      </w:pPr>
      <w:rPr>
        <w:rFonts w:ascii="Wingdings" w:hAnsi="Wingdings" w:hint="default"/>
      </w:rPr>
    </w:lvl>
    <w:lvl w:ilvl="5" w:tplc="02EC62E6" w:tentative="1">
      <w:start w:val="1"/>
      <w:numFmt w:val="bullet"/>
      <w:lvlText w:val=""/>
      <w:lvlJc w:val="left"/>
      <w:pPr>
        <w:tabs>
          <w:tab w:val="num" w:pos="4320"/>
        </w:tabs>
        <w:ind w:left="4320" w:hanging="360"/>
      </w:pPr>
      <w:rPr>
        <w:rFonts w:ascii="Wingdings" w:hAnsi="Wingdings" w:hint="default"/>
      </w:rPr>
    </w:lvl>
    <w:lvl w:ilvl="6" w:tplc="ABCEACE0" w:tentative="1">
      <w:start w:val="1"/>
      <w:numFmt w:val="bullet"/>
      <w:lvlText w:val=""/>
      <w:lvlJc w:val="left"/>
      <w:pPr>
        <w:tabs>
          <w:tab w:val="num" w:pos="5040"/>
        </w:tabs>
        <w:ind w:left="5040" w:hanging="360"/>
      </w:pPr>
      <w:rPr>
        <w:rFonts w:ascii="Wingdings" w:hAnsi="Wingdings" w:hint="default"/>
      </w:rPr>
    </w:lvl>
    <w:lvl w:ilvl="7" w:tplc="B8B6AAF6" w:tentative="1">
      <w:start w:val="1"/>
      <w:numFmt w:val="bullet"/>
      <w:lvlText w:val=""/>
      <w:lvlJc w:val="left"/>
      <w:pPr>
        <w:tabs>
          <w:tab w:val="num" w:pos="5760"/>
        </w:tabs>
        <w:ind w:left="5760" w:hanging="360"/>
      </w:pPr>
      <w:rPr>
        <w:rFonts w:ascii="Wingdings" w:hAnsi="Wingdings" w:hint="default"/>
      </w:rPr>
    </w:lvl>
    <w:lvl w:ilvl="8" w:tplc="0F1262A0" w:tentative="1">
      <w:start w:val="1"/>
      <w:numFmt w:val="bullet"/>
      <w:lvlText w:val=""/>
      <w:lvlJc w:val="left"/>
      <w:pPr>
        <w:tabs>
          <w:tab w:val="num" w:pos="6480"/>
        </w:tabs>
        <w:ind w:left="6480" w:hanging="360"/>
      </w:pPr>
      <w:rPr>
        <w:rFonts w:ascii="Wingdings" w:hAnsi="Wingdings" w:hint="default"/>
      </w:rPr>
    </w:lvl>
  </w:abstractNum>
  <w:abstractNum w:abstractNumId="27">
    <w:nsid w:val="60A44160"/>
    <w:multiLevelType w:val="hybridMultilevel"/>
    <w:tmpl w:val="13C6EE30"/>
    <w:lvl w:ilvl="0" w:tplc="96DE64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701618D"/>
    <w:multiLevelType w:val="hybridMultilevel"/>
    <w:tmpl w:val="75943768"/>
    <w:lvl w:ilvl="0" w:tplc="F5E02B74">
      <w:start w:val="1"/>
      <w:numFmt w:val="bullet"/>
      <w:lvlText w:val=""/>
      <w:lvlJc w:val="left"/>
      <w:pPr>
        <w:tabs>
          <w:tab w:val="num" w:pos="720"/>
        </w:tabs>
        <w:ind w:left="720" w:hanging="360"/>
      </w:pPr>
      <w:rPr>
        <w:rFonts w:ascii="Wingdings" w:hAnsi="Wingdings" w:hint="default"/>
      </w:rPr>
    </w:lvl>
    <w:lvl w:ilvl="1" w:tplc="5F7A3704" w:tentative="1">
      <w:start w:val="1"/>
      <w:numFmt w:val="bullet"/>
      <w:lvlText w:val=""/>
      <w:lvlJc w:val="left"/>
      <w:pPr>
        <w:tabs>
          <w:tab w:val="num" w:pos="1440"/>
        </w:tabs>
        <w:ind w:left="1440" w:hanging="360"/>
      </w:pPr>
      <w:rPr>
        <w:rFonts w:ascii="Wingdings" w:hAnsi="Wingdings" w:hint="default"/>
      </w:rPr>
    </w:lvl>
    <w:lvl w:ilvl="2" w:tplc="19AC41EE" w:tentative="1">
      <w:start w:val="1"/>
      <w:numFmt w:val="bullet"/>
      <w:lvlText w:val=""/>
      <w:lvlJc w:val="left"/>
      <w:pPr>
        <w:tabs>
          <w:tab w:val="num" w:pos="2160"/>
        </w:tabs>
        <w:ind w:left="2160" w:hanging="360"/>
      </w:pPr>
      <w:rPr>
        <w:rFonts w:ascii="Wingdings" w:hAnsi="Wingdings" w:hint="default"/>
      </w:rPr>
    </w:lvl>
    <w:lvl w:ilvl="3" w:tplc="AD2E3D46" w:tentative="1">
      <w:start w:val="1"/>
      <w:numFmt w:val="bullet"/>
      <w:lvlText w:val=""/>
      <w:lvlJc w:val="left"/>
      <w:pPr>
        <w:tabs>
          <w:tab w:val="num" w:pos="2880"/>
        </w:tabs>
        <w:ind w:left="2880" w:hanging="360"/>
      </w:pPr>
      <w:rPr>
        <w:rFonts w:ascii="Wingdings" w:hAnsi="Wingdings" w:hint="default"/>
      </w:rPr>
    </w:lvl>
    <w:lvl w:ilvl="4" w:tplc="2AB02096" w:tentative="1">
      <w:start w:val="1"/>
      <w:numFmt w:val="bullet"/>
      <w:lvlText w:val=""/>
      <w:lvlJc w:val="left"/>
      <w:pPr>
        <w:tabs>
          <w:tab w:val="num" w:pos="3600"/>
        </w:tabs>
        <w:ind w:left="3600" w:hanging="360"/>
      </w:pPr>
      <w:rPr>
        <w:rFonts w:ascii="Wingdings" w:hAnsi="Wingdings" w:hint="default"/>
      </w:rPr>
    </w:lvl>
    <w:lvl w:ilvl="5" w:tplc="939E8E96" w:tentative="1">
      <w:start w:val="1"/>
      <w:numFmt w:val="bullet"/>
      <w:lvlText w:val=""/>
      <w:lvlJc w:val="left"/>
      <w:pPr>
        <w:tabs>
          <w:tab w:val="num" w:pos="4320"/>
        </w:tabs>
        <w:ind w:left="4320" w:hanging="360"/>
      </w:pPr>
      <w:rPr>
        <w:rFonts w:ascii="Wingdings" w:hAnsi="Wingdings" w:hint="default"/>
      </w:rPr>
    </w:lvl>
    <w:lvl w:ilvl="6" w:tplc="A7D07FDC" w:tentative="1">
      <w:start w:val="1"/>
      <w:numFmt w:val="bullet"/>
      <w:lvlText w:val=""/>
      <w:lvlJc w:val="left"/>
      <w:pPr>
        <w:tabs>
          <w:tab w:val="num" w:pos="5040"/>
        </w:tabs>
        <w:ind w:left="5040" w:hanging="360"/>
      </w:pPr>
      <w:rPr>
        <w:rFonts w:ascii="Wingdings" w:hAnsi="Wingdings" w:hint="default"/>
      </w:rPr>
    </w:lvl>
    <w:lvl w:ilvl="7" w:tplc="9CA4C14E" w:tentative="1">
      <w:start w:val="1"/>
      <w:numFmt w:val="bullet"/>
      <w:lvlText w:val=""/>
      <w:lvlJc w:val="left"/>
      <w:pPr>
        <w:tabs>
          <w:tab w:val="num" w:pos="5760"/>
        </w:tabs>
        <w:ind w:left="5760" w:hanging="360"/>
      </w:pPr>
      <w:rPr>
        <w:rFonts w:ascii="Wingdings" w:hAnsi="Wingdings" w:hint="default"/>
      </w:rPr>
    </w:lvl>
    <w:lvl w:ilvl="8" w:tplc="5060EBE6" w:tentative="1">
      <w:start w:val="1"/>
      <w:numFmt w:val="bullet"/>
      <w:lvlText w:val=""/>
      <w:lvlJc w:val="left"/>
      <w:pPr>
        <w:tabs>
          <w:tab w:val="num" w:pos="6480"/>
        </w:tabs>
        <w:ind w:left="6480" w:hanging="360"/>
      </w:pPr>
      <w:rPr>
        <w:rFonts w:ascii="Wingdings" w:hAnsi="Wingdings" w:hint="default"/>
      </w:rPr>
    </w:lvl>
  </w:abstractNum>
  <w:abstractNum w:abstractNumId="29">
    <w:nsid w:val="70F533A9"/>
    <w:multiLevelType w:val="hybridMultilevel"/>
    <w:tmpl w:val="53D80570"/>
    <w:lvl w:ilvl="0" w:tplc="172410CE">
      <w:start w:val="1"/>
      <w:numFmt w:val="bullet"/>
      <w:lvlText w:val=""/>
      <w:lvlJc w:val="left"/>
      <w:pPr>
        <w:tabs>
          <w:tab w:val="num" w:pos="720"/>
        </w:tabs>
        <w:ind w:left="720" w:hanging="360"/>
      </w:pPr>
      <w:rPr>
        <w:rFonts w:ascii="Wingdings" w:hAnsi="Wingdings" w:hint="default"/>
      </w:rPr>
    </w:lvl>
    <w:lvl w:ilvl="1" w:tplc="F8020A92" w:tentative="1">
      <w:start w:val="1"/>
      <w:numFmt w:val="bullet"/>
      <w:lvlText w:val=""/>
      <w:lvlJc w:val="left"/>
      <w:pPr>
        <w:tabs>
          <w:tab w:val="num" w:pos="1440"/>
        </w:tabs>
        <w:ind w:left="1440" w:hanging="360"/>
      </w:pPr>
      <w:rPr>
        <w:rFonts w:ascii="Wingdings" w:hAnsi="Wingdings" w:hint="default"/>
      </w:rPr>
    </w:lvl>
    <w:lvl w:ilvl="2" w:tplc="EF9E1A92" w:tentative="1">
      <w:start w:val="1"/>
      <w:numFmt w:val="bullet"/>
      <w:lvlText w:val=""/>
      <w:lvlJc w:val="left"/>
      <w:pPr>
        <w:tabs>
          <w:tab w:val="num" w:pos="2160"/>
        </w:tabs>
        <w:ind w:left="2160" w:hanging="360"/>
      </w:pPr>
      <w:rPr>
        <w:rFonts w:ascii="Wingdings" w:hAnsi="Wingdings" w:hint="default"/>
      </w:rPr>
    </w:lvl>
    <w:lvl w:ilvl="3" w:tplc="D592D7A6" w:tentative="1">
      <w:start w:val="1"/>
      <w:numFmt w:val="bullet"/>
      <w:lvlText w:val=""/>
      <w:lvlJc w:val="left"/>
      <w:pPr>
        <w:tabs>
          <w:tab w:val="num" w:pos="2880"/>
        </w:tabs>
        <w:ind w:left="2880" w:hanging="360"/>
      </w:pPr>
      <w:rPr>
        <w:rFonts w:ascii="Wingdings" w:hAnsi="Wingdings" w:hint="default"/>
      </w:rPr>
    </w:lvl>
    <w:lvl w:ilvl="4" w:tplc="A87AC144" w:tentative="1">
      <w:start w:val="1"/>
      <w:numFmt w:val="bullet"/>
      <w:lvlText w:val=""/>
      <w:lvlJc w:val="left"/>
      <w:pPr>
        <w:tabs>
          <w:tab w:val="num" w:pos="3600"/>
        </w:tabs>
        <w:ind w:left="3600" w:hanging="360"/>
      </w:pPr>
      <w:rPr>
        <w:rFonts w:ascii="Wingdings" w:hAnsi="Wingdings" w:hint="default"/>
      </w:rPr>
    </w:lvl>
    <w:lvl w:ilvl="5" w:tplc="EECCB1FC" w:tentative="1">
      <w:start w:val="1"/>
      <w:numFmt w:val="bullet"/>
      <w:lvlText w:val=""/>
      <w:lvlJc w:val="left"/>
      <w:pPr>
        <w:tabs>
          <w:tab w:val="num" w:pos="4320"/>
        </w:tabs>
        <w:ind w:left="4320" w:hanging="360"/>
      </w:pPr>
      <w:rPr>
        <w:rFonts w:ascii="Wingdings" w:hAnsi="Wingdings" w:hint="default"/>
      </w:rPr>
    </w:lvl>
    <w:lvl w:ilvl="6" w:tplc="C380B0F6" w:tentative="1">
      <w:start w:val="1"/>
      <w:numFmt w:val="bullet"/>
      <w:lvlText w:val=""/>
      <w:lvlJc w:val="left"/>
      <w:pPr>
        <w:tabs>
          <w:tab w:val="num" w:pos="5040"/>
        </w:tabs>
        <w:ind w:left="5040" w:hanging="360"/>
      </w:pPr>
      <w:rPr>
        <w:rFonts w:ascii="Wingdings" w:hAnsi="Wingdings" w:hint="default"/>
      </w:rPr>
    </w:lvl>
    <w:lvl w:ilvl="7" w:tplc="7D909A2E" w:tentative="1">
      <w:start w:val="1"/>
      <w:numFmt w:val="bullet"/>
      <w:lvlText w:val=""/>
      <w:lvlJc w:val="left"/>
      <w:pPr>
        <w:tabs>
          <w:tab w:val="num" w:pos="5760"/>
        </w:tabs>
        <w:ind w:left="5760" w:hanging="360"/>
      </w:pPr>
      <w:rPr>
        <w:rFonts w:ascii="Wingdings" w:hAnsi="Wingdings" w:hint="default"/>
      </w:rPr>
    </w:lvl>
    <w:lvl w:ilvl="8" w:tplc="5568C8AE" w:tentative="1">
      <w:start w:val="1"/>
      <w:numFmt w:val="bullet"/>
      <w:lvlText w:val=""/>
      <w:lvlJc w:val="left"/>
      <w:pPr>
        <w:tabs>
          <w:tab w:val="num" w:pos="6480"/>
        </w:tabs>
        <w:ind w:left="6480" w:hanging="360"/>
      </w:pPr>
      <w:rPr>
        <w:rFonts w:ascii="Wingdings" w:hAnsi="Wingdings" w:hint="default"/>
      </w:rPr>
    </w:lvl>
  </w:abstractNum>
  <w:abstractNum w:abstractNumId="30">
    <w:nsid w:val="71D96FCF"/>
    <w:multiLevelType w:val="hybridMultilevel"/>
    <w:tmpl w:val="4F98CEBC"/>
    <w:lvl w:ilvl="0" w:tplc="9F307750">
      <w:start w:val="1"/>
      <w:numFmt w:val="bullet"/>
      <w:lvlText w:val=""/>
      <w:lvlJc w:val="left"/>
      <w:pPr>
        <w:tabs>
          <w:tab w:val="num" w:pos="720"/>
        </w:tabs>
        <w:ind w:left="720" w:hanging="360"/>
      </w:pPr>
      <w:rPr>
        <w:rFonts w:ascii="Wingdings" w:hAnsi="Wingdings" w:hint="default"/>
      </w:rPr>
    </w:lvl>
    <w:lvl w:ilvl="1" w:tplc="9B74330A" w:tentative="1">
      <w:start w:val="1"/>
      <w:numFmt w:val="bullet"/>
      <w:lvlText w:val=""/>
      <w:lvlJc w:val="left"/>
      <w:pPr>
        <w:tabs>
          <w:tab w:val="num" w:pos="1440"/>
        </w:tabs>
        <w:ind w:left="1440" w:hanging="360"/>
      </w:pPr>
      <w:rPr>
        <w:rFonts w:ascii="Wingdings" w:hAnsi="Wingdings" w:hint="default"/>
      </w:rPr>
    </w:lvl>
    <w:lvl w:ilvl="2" w:tplc="7180D6CE" w:tentative="1">
      <w:start w:val="1"/>
      <w:numFmt w:val="bullet"/>
      <w:lvlText w:val=""/>
      <w:lvlJc w:val="left"/>
      <w:pPr>
        <w:tabs>
          <w:tab w:val="num" w:pos="2160"/>
        </w:tabs>
        <w:ind w:left="2160" w:hanging="360"/>
      </w:pPr>
      <w:rPr>
        <w:rFonts w:ascii="Wingdings" w:hAnsi="Wingdings" w:hint="default"/>
      </w:rPr>
    </w:lvl>
    <w:lvl w:ilvl="3" w:tplc="2678217C" w:tentative="1">
      <w:start w:val="1"/>
      <w:numFmt w:val="bullet"/>
      <w:lvlText w:val=""/>
      <w:lvlJc w:val="left"/>
      <w:pPr>
        <w:tabs>
          <w:tab w:val="num" w:pos="2880"/>
        </w:tabs>
        <w:ind w:left="2880" w:hanging="360"/>
      </w:pPr>
      <w:rPr>
        <w:rFonts w:ascii="Wingdings" w:hAnsi="Wingdings" w:hint="default"/>
      </w:rPr>
    </w:lvl>
    <w:lvl w:ilvl="4" w:tplc="E5BE2E2C" w:tentative="1">
      <w:start w:val="1"/>
      <w:numFmt w:val="bullet"/>
      <w:lvlText w:val=""/>
      <w:lvlJc w:val="left"/>
      <w:pPr>
        <w:tabs>
          <w:tab w:val="num" w:pos="3600"/>
        </w:tabs>
        <w:ind w:left="3600" w:hanging="360"/>
      </w:pPr>
      <w:rPr>
        <w:rFonts w:ascii="Wingdings" w:hAnsi="Wingdings" w:hint="default"/>
      </w:rPr>
    </w:lvl>
    <w:lvl w:ilvl="5" w:tplc="A3AEC9E4" w:tentative="1">
      <w:start w:val="1"/>
      <w:numFmt w:val="bullet"/>
      <w:lvlText w:val=""/>
      <w:lvlJc w:val="left"/>
      <w:pPr>
        <w:tabs>
          <w:tab w:val="num" w:pos="4320"/>
        </w:tabs>
        <w:ind w:left="4320" w:hanging="360"/>
      </w:pPr>
      <w:rPr>
        <w:rFonts w:ascii="Wingdings" w:hAnsi="Wingdings" w:hint="default"/>
      </w:rPr>
    </w:lvl>
    <w:lvl w:ilvl="6" w:tplc="C8526924" w:tentative="1">
      <w:start w:val="1"/>
      <w:numFmt w:val="bullet"/>
      <w:lvlText w:val=""/>
      <w:lvlJc w:val="left"/>
      <w:pPr>
        <w:tabs>
          <w:tab w:val="num" w:pos="5040"/>
        </w:tabs>
        <w:ind w:left="5040" w:hanging="360"/>
      </w:pPr>
      <w:rPr>
        <w:rFonts w:ascii="Wingdings" w:hAnsi="Wingdings" w:hint="default"/>
      </w:rPr>
    </w:lvl>
    <w:lvl w:ilvl="7" w:tplc="09D4455A" w:tentative="1">
      <w:start w:val="1"/>
      <w:numFmt w:val="bullet"/>
      <w:lvlText w:val=""/>
      <w:lvlJc w:val="left"/>
      <w:pPr>
        <w:tabs>
          <w:tab w:val="num" w:pos="5760"/>
        </w:tabs>
        <w:ind w:left="5760" w:hanging="360"/>
      </w:pPr>
      <w:rPr>
        <w:rFonts w:ascii="Wingdings" w:hAnsi="Wingdings" w:hint="default"/>
      </w:rPr>
    </w:lvl>
    <w:lvl w:ilvl="8" w:tplc="D9D4229C" w:tentative="1">
      <w:start w:val="1"/>
      <w:numFmt w:val="bullet"/>
      <w:lvlText w:val=""/>
      <w:lvlJc w:val="left"/>
      <w:pPr>
        <w:tabs>
          <w:tab w:val="num" w:pos="6480"/>
        </w:tabs>
        <w:ind w:left="6480" w:hanging="360"/>
      </w:pPr>
      <w:rPr>
        <w:rFonts w:ascii="Wingdings" w:hAnsi="Wingdings" w:hint="default"/>
      </w:rPr>
    </w:lvl>
  </w:abstractNum>
  <w:abstractNum w:abstractNumId="31">
    <w:nsid w:val="730B4ABA"/>
    <w:multiLevelType w:val="hybridMultilevel"/>
    <w:tmpl w:val="1C16F066"/>
    <w:lvl w:ilvl="0" w:tplc="28408E3C">
      <w:start w:val="1"/>
      <w:numFmt w:val="bullet"/>
      <w:lvlText w:val="•"/>
      <w:lvlJc w:val="left"/>
      <w:pPr>
        <w:tabs>
          <w:tab w:val="num" w:pos="720"/>
        </w:tabs>
        <w:ind w:left="720" w:hanging="360"/>
      </w:pPr>
      <w:rPr>
        <w:rFonts w:ascii="Times New Roman" w:hAnsi="Times New Roman" w:hint="default"/>
      </w:rPr>
    </w:lvl>
    <w:lvl w:ilvl="1" w:tplc="0F6A9186" w:tentative="1">
      <w:start w:val="1"/>
      <w:numFmt w:val="bullet"/>
      <w:lvlText w:val="•"/>
      <w:lvlJc w:val="left"/>
      <w:pPr>
        <w:tabs>
          <w:tab w:val="num" w:pos="1440"/>
        </w:tabs>
        <w:ind w:left="1440" w:hanging="360"/>
      </w:pPr>
      <w:rPr>
        <w:rFonts w:ascii="Times New Roman" w:hAnsi="Times New Roman" w:hint="default"/>
      </w:rPr>
    </w:lvl>
    <w:lvl w:ilvl="2" w:tplc="53B826E4" w:tentative="1">
      <w:start w:val="1"/>
      <w:numFmt w:val="bullet"/>
      <w:lvlText w:val="•"/>
      <w:lvlJc w:val="left"/>
      <w:pPr>
        <w:tabs>
          <w:tab w:val="num" w:pos="2160"/>
        </w:tabs>
        <w:ind w:left="2160" w:hanging="360"/>
      </w:pPr>
      <w:rPr>
        <w:rFonts w:ascii="Times New Roman" w:hAnsi="Times New Roman" w:hint="default"/>
      </w:rPr>
    </w:lvl>
    <w:lvl w:ilvl="3" w:tplc="4142F290" w:tentative="1">
      <w:start w:val="1"/>
      <w:numFmt w:val="bullet"/>
      <w:lvlText w:val="•"/>
      <w:lvlJc w:val="left"/>
      <w:pPr>
        <w:tabs>
          <w:tab w:val="num" w:pos="2880"/>
        </w:tabs>
        <w:ind w:left="2880" w:hanging="360"/>
      </w:pPr>
      <w:rPr>
        <w:rFonts w:ascii="Times New Roman" w:hAnsi="Times New Roman" w:hint="default"/>
      </w:rPr>
    </w:lvl>
    <w:lvl w:ilvl="4" w:tplc="119879FA" w:tentative="1">
      <w:start w:val="1"/>
      <w:numFmt w:val="bullet"/>
      <w:lvlText w:val="•"/>
      <w:lvlJc w:val="left"/>
      <w:pPr>
        <w:tabs>
          <w:tab w:val="num" w:pos="3600"/>
        </w:tabs>
        <w:ind w:left="3600" w:hanging="360"/>
      </w:pPr>
      <w:rPr>
        <w:rFonts w:ascii="Times New Roman" w:hAnsi="Times New Roman" w:hint="default"/>
      </w:rPr>
    </w:lvl>
    <w:lvl w:ilvl="5" w:tplc="DB70DFEC" w:tentative="1">
      <w:start w:val="1"/>
      <w:numFmt w:val="bullet"/>
      <w:lvlText w:val="•"/>
      <w:lvlJc w:val="left"/>
      <w:pPr>
        <w:tabs>
          <w:tab w:val="num" w:pos="4320"/>
        </w:tabs>
        <w:ind w:left="4320" w:hanging="360"/>
      </w:pPr>
      <w:rPr>
        <w:rFonts w:ascii="Times New Roman" w:hAnsi="Times New Roman" w:hint="default"/>
      </w:rPr>
    </w:lvl>
    <w:lvl w:ilvl="6" w:tplc="128E165C" w:tentative="1">
      <w:start w:val="1"/>
      <w:numFmt w:val="bullet"/>
      <w:lvlText w:val="•"/>
      <w:lvlJc w:val="left"/>
      <w:pPr>
        <w:tabs>
          <w:tab w:val="num" w:pos="5040"/>
        </w:tabs>
        <w:ind w:left="5040" w:hanging="360"/>
      </w:pPr>
      <w:rPr>
        <w:rFonts w:ascii="Times New Roman" w:hAnsi="Times New Roman" w:hint="default"/>
      </w:rPr>
    </w:lvl>
    <w:lvl w:ilvl="7" w:tplc="3104D8CA" w:tentative="1">
      <w:start w:val="1"/>
      <w:numFmt w:val="bullet"/>
      <w:lvlText w:val="•"/>
      <w:lvlJc w:val="left"/>
      <w:pPr>
        <w:tabs>
          <w:tab w:val="num" w:pos="5760"/>
        </w:tabs>
        <w:ind w:left="5760" w:hanging="360"/>
      </w:pPr>
      <w:rPr>
        <w:rFonts w:ascii="Times New Roman" w:hAnsi="Times New Roman" w:hint="default"/>
      </w:rPr>
    </w:lvl>
    <w:lvl w:ilvl="8" w:tplc="6E0C3FF2" w:tentative="1">
      <w:start w:val="1"/>
      <w:numFmt w:val="bullet"/>
      <w:lvlText w:val="•"/>
      <w:lvlJc w:val="left"/>
      <w:pPr>
        <w:tabs>
          <w:tab w:val="num" w:pos="6480"/>
        </w:tabs>
        <w:ind w:left="6480" w:hanging="360"/>
      </w:pPr>
      <w:rPr>
        <w:rFonts w:ascii="Times New Roman" w:hAnsi="Times New Roman" w:hint="default"/>
      </w:rPr>
    </w:lvl>
  </w:abstractNum>
  <w:abstractNum w:abstractNumId="32">
    <w:nsid w:val="74C33708"/>
    <w:multiLevelType w:val="hybridMultilevel"/>
    <w:tmpl w:val="D7D47070"/>
    <w:lvl w:ilvl="0" w:tplc="E092BB28">
      <w:start w:val="1"/>
      <w:numFmt w:val="bullet"/>
      <w:lvlText w:val=""/>
      <w:lvlJc w:val="left"/>
      <w:pPr>
        <w:tabs>
          <w:tab w:val="num" w:pos="720"/>
        </w:tabs>
        <w:ind w:left="720" w:hanging="360"/>
      </w:pPr>
      <w:rPr>
        <w:rFonts w:ascii="Wingdings" w:hAnsi="Wingdings" w:hint="default"/>
      </w:rPr>
    </w:lvl>
    <w:lvl w:ilvl="1" w:tplc="99D06EB2" w:tentative="1">
      <w:start w:val="1"/>
      <w:numFmt w:val="bullet"/>
      <w:lvlText w:val=""/>
      <w:lvlJc w:val="left"/>
      <w:pPr>
        <w:tabs>
          <w:tab w:val="num" w:pos="1440"/>
        </w:tabs>
        <w:ind w:left="1440" w:hanging="360"/>
      </w:pPr>
      <w:rPr>
        <w:rFonts w:ascii="Wingdings" w:hAnsi="Wingdings" w:hint="default"/>
      </w:rPr>
    </w:lvl>
    <w:lvl w:ilvl="2" w:tplc="14B8426C" w:tentative="1">
      <w:start w:val="1"/>
      <w:numFmt w:val="bullet"/>
      <w:lvlText w:val=""/>
      <w:lvlJc w:val="left"/>
      <w:pPr>
        <w:tabs>
          <w:tab w:val="num" w:pos="2160"/>
        </w:tabs>
        <w:ind w:left="2160" w:hanging="360"/>
      </w:pPr>
      <w:rPr>
        <w:rFonts w:ascii="Wingdings" w:hAnsi="Wingdings" w:hint="default"/>
      </w:rPr>
    </w:lvl>
    <w:lvl w:ilvl="3" w:tplc="A23677EC" w:tentative="1">
      <w:start w:val="1"/>
      <w:numFmt w:val="bullet"/>
      <w:lvlText w:val=""/>
      <w:lvlJc w:val="left"/>
      <w:pPr>
        <w:tabs>
          <w:tab w:val="num" w:pos="2880"/>
        </w:tabs>
        <w:ind w:left="2880" w:hanging="360"/>
      </w:pPr>
      <w:rPr>
        <w:rFonts w:ascii="Wingdings" w:hAnsi="Wingdings" w:hint="default"/>
      </w:rPr>
    </w:lvl>
    <w:lvl w:ilvl="4" w:tplc="0B587CC2" w:tentative="1">
      <w:start w:val="1"/>
      <w:numFmt w:val="bullet"/>
      <w:lvlText w:val=""/>
      <w:lvlJc w:val="left"/>
      <w:pPr>
        <w:tabs>
          <w:tab w:val="num" w:pos="3600"/>
        </w:tabs>
        <w:ind w:left="3600" w:hanging="360"/>
      </w:pPr>
      <w:rPr>
        <w:rFonts w:ascii="Wingdings" w:hAnsi="Wingdings" w:hint="default"/>
      </w:rPr>
    </w:lvl>
    <w:lvl w:ilvl="5" w:tplc="7AA48822" w:tentative="1">
      <w:start w:val="1"/>
      <w:numFmt w:val="bullet"/>
      <w:lvlText w:val=""/>
      <w:lvlJc w:val="left"/>
      <w:pPr>
        <w:tabs>
          <w:tab w:val="num" w:pos="4320"/>
        </w:tabs>
        <w:ind w:left="4320" w:hanging="360"/>
      </w:pPr>
      <w:rPr>
        <w:rFonts w:ascii="Wingdings" w:hAnsi="Wingdings" w:hint="default"/>
      </w:rPr>
    </w:lvl>
    <w:lvl w:ilvl="6" w:tplc="0CACA7B2" w:tentative="1">
      <w:start w:val="1"/>
      <w:numFmt w:val="bullet"/>
      <w:lvlText w:val=""/>
      <w:lvlJc w:val="left"/>
      <w:pPr>
        <w:tabs>
          <w:tab w:val="num" w:pos="5040"/>
        </w:tabs>
        <w:ind w:left="5040" w:hanging="360"/>
      </w:pPr>
      <w:rPr>
        <w:rFonts w:ascii="Wingdings" w:hAnsi="Wingdings" w:hint="default"/>
      </w:rPr>
    </w:lvl>
    <w:lvl w:ilvl="7" w:tplc="00C04676" w:tentative="1">
      <w:start w:val="1"/>
      <w:numFmt w:val="bullet"/>
      <w:lvlText w:val=""/>
      <w:lvlJc w:val="left"/>
      <w:pPr>
        <w:tabs>
          <w:tab w:val="num" w:pos="5760"/>
        </w:tabs>
        <w:ind w:left="5760" w:hanging="360"/>
      </w:pPr>
      <w:rPr>
        <w:rFonts w:ascii="Wingdings" w:hAnsi="Wingdings" w:hint="default"/>
      </w:rPr>
    </w:lvl>
    <w:lvl w:ilvl="8" w:tplc="B1BC1706" w:tentative="1">
      <w:start w:val="1"/>
      <w:numFmt w:val="bullet"/>
      <w:lvlText w:val=""/>
      <w:lvlJc w:val="left"/>
      <w:pPr>
        <w:tabs>
          <w:tab w:val="num" w:pos="6480"/>
        </w:tabs>
        <w:ind w:left="6480" w:hanging="360"/>
      </w:pPr>
      <w:rPr>
        <w:rFonts w:ascii="Wingdings" w:hAnsi="Wingdings" w:hint="default"/>
      </w:rPr>
    </w:lvl>
  </w:abstractNum>
  <w:abstractNum w:abstractNumId="33">
    <w:nsid w:val="7A2667AC"/>
    <w:multiLevelType w:val="hybridMultilevel"/>
    <w:tmpl w:val="F224CE84"/>
    <w:lvl w:ilvl="0" w:tplc="3EBABBF2">
      <w:start w:val="1"/>
      <w:numFmt w:val="bullet"/>
      <w:lvlText w:val=""/>
      <w:lvlJc w:val="left"/>
      <w:pPr>
        <w:tabs>
          <w:tab w:val="num" w:pos="720"/>
        </w:tabs>
        <w:ind w:left="720" w:hanging="360"/>
      </w:pPr>
      <w:rPr>
        <w:rFonts w:ascii="Wingdings" w:hAnsi="Wingdings" w:hint="default"/>
      </w:rPr>
    </w:lvl>
    <w:lvl w:ilvl="1" w:tplc="C0FC1394" w:tentative="1">
      <w:start w:val="1"/>
      <w:numFmt w:val="bullet"/>
      <w:lvlText w:val=""/>
      <w:lvlJc w:val="left"/>
      <w:pPr>
        <w:tabs>
          <w:tab w:val="num" w:pos="1440"/>
        </w:tabs>
        <w:ind w:left="1440" w:hanging="360"/>
      </w:pPr>
      <w:rPr>
        <w:rFonts w:ascii="Wingdings" w:hAnsi="Wingdings" w:hint="default"/>
      </w:rPr>
    </w:lvl>
    <w:lvl w:ilvl="2" w:tplc="7B642B66">
      <w:start w:val="1"/>
      <w:numFmt w:val="bullet"/>
      <w:lvlText w:val=""/>
      <w:lvlJc w:val="left"/>
      <w:pPr>
        <w:tabs>
          <w:tab w:val="num" w:pos="2160"/>
        </w:tabs>
        <w:ind w:left="2160" w:hanging="360"/>
      </w:pPr>
      <w:rPr>
        <w:rFonts w:ascii="Wingdings" w:hAnsi="Wingdings" w:hint="default"/>
      </w:rPr>
    </w:lvl>
    <w:lvl w:ilvl="3" w:tplc="348E88D6" w:tentative="1">
      <w:start w:val="1"/>
      <w:numFmt w:val="bullet"/>
      <w:lvlText w:val=""/>
      <w:lvlJc w:val="left"/>
      <w:pPr>
        <w:tabs>
          <w:tab w:val="num" w:pos="2880"/>
        </w:tabs>
        <w:ind w:left="2880" w:hanging="360"/>
      </w:pPr>
      <w:rPr>
        <w:rFonts w:ascii="Wingdings" w:hAnsi="Wingdings" w:hint="default"/>
      </w:rPr>
    </w:lvl>
    <w:lvl w:ilvl="4" w:tplc="DA4E90E2" w:tentative="1">
      <w:start w:val="1"/>
      <w:numFmt w:val="bullet"/>
      <w:lvlText w:val=""/>
      <w:lvlJc w:val="left"/>
      <w:pPr>
        <w:tabs>
          <w:tab w:val="num" w:pos="3600"/>
        </w:tabs>
        <w:ind w:left="3600" w:hanging="360"/>
      </w:pPr>
      <w:rPr>
        <w:rFonts w:ascii="Wingdings" w:hAnsi="Wingdings" w:hint="default"/>
      </w:rPr>
    </w:lvl>
    <w:lvl w:ilvl="5" w:tplc="BA062BF2" w:tentative="1">
      <w:start w:val="1"/>
      <w:numFmt w:val="bullet"/>
      <w:lvlText w:val=""/>
      <w:lvlJc w:val="left"/>
      <w:pPr>
        <w:tabs>
          <w:tab w:val="num" w:pos="4320"/>
        </w:tabs>
        <w:ind w:left="4320" w:hanging="360"/>
      </w:pPr>
      <w:rPr>
        <w:rFonts w:ascii="Wingdings" w:hAnsi="Wingdings" w:hint="default"/>
      </w:rPr>
    </w:lvl>
    <w:lvl w:ilvl="6" w:tplc="2A765D7E" w:tentative="1">
      <w:start w:val="1"/>
      <w:numFmt w:val="bullet"/>
      <w:lvlText w:val=""/>
      <w:lvlJc w:val="left"/>
      <w:pPr>
        <w:tabs>
          <w:tab w:val="num" w:pos="5040"/>
        </w:tabs>
        <w:ind w:left="5040" w:hanging="360"/>
      </w:pPr>
      <w:rPr>
        <w:rFonts w:ascii="Wingdings" w:hAnsi="Wingdings" w:hint="default"/>
      </w:rPr>
    </w:lvl>
    <w:lvl w:ilvl="7" w:tplc="065EC110" w:tentative="1">
      <w:start w:val="1"/>
      <w:numFmt w:val="bullet"/>
      <w:lvlText w:val=""/>
      <w:lvlJc w:val="left"/>
      <w:pPr>
        <w:tabs>
          <w:tab w:val="num" w:pos="5760"/>
        </w:tabs>
        <w:ind w:left="5760" w:hanging="360"/>
      </w:pPr>
      <w:rPr>
        <w:rFonts w:ascii="Wingdings" w:hAnsi="Wingdings" w:hint="default"/>
      </w:rPr>
    </w:lvl>
    <w:lvl w:ilvl="8" w:tplc="03342320"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4"/>
  </w:num>
  <w:num w:numId="3">
    <w:abstractNumId w:val="32"/>
  </w:num>
  <w:num w:numId="4">
    <w:abstractNumId w:val="20"/>
  </w:num>
  <w:num w:numId="5">
    <w:abstractNumId w:val="24"/>
  </w:num>
  <w:num w:numId="6">
    <w:abstractNumId w:val="2"/>
  </w:num>
  <w:num w:numId="7">
    <w:abstractNumId w:val="13"/>
  </w:num>
  <w:num w:numId="8">
    <w:abstractNumId w:val="0"/>
  </w:num>
  <w:num w:numId="9">
    <w:abstractNumId w:val="30"/>
  </w:num>
  <w:num w:numId="10">
    <w:abstractNumId w:val="33"/>
  </w:num>
  <w:num w:numId="11">
    <w:abstractNumId w:val="9"/>
  </w:num>
  <w:num w:numId="12">
    <w:abstractNumId w:val="6"/>
  </w:num>
  <w:num w:numId="13">
    <w:abstractNumId w:val="7"/>
  </w:num>
  <w:num w:numId="14">
    <w:abstractNumId w:val="10"/>
  </w:num>
  <w:num w:numId="15">
    <w:abstractNumId w:val="1"/>
  </w:num>
  <w:num w:numId="16">
    <w:abstractNumId w:val="11"/>
  </w:num>
  <w:num w:numId="17">
    <w:abstractNumId w:val="4"/>
  </w:num>
  <w:num w:numId="18">
    <w:abstractNumId w:val="8"/>
  </w:num>
  <w:num w:numId="19">
    <w:abstractNumId w:val="18"/>
  </w:num>
  <w:num w:numId="20">
    <w:abstractNumId w:val="29"/>
  </w:num>
  <w:num w:numId="21">
    <w:abstractNumId w:val="25"/>
  </w:num>
  <w:num w:numId="22">
    <w:abstractNumId w:val="16"/>
  </w:num>
  <w:num w:numId="23">
    <w:abstractNumId w:val="17"/>
  </w:num>
  <w:num w:numId="24">
    <w:abstractNumId w:val="28"/>
  </w:num>
  <w:num w:numId="25">
    <w:abstractNumId w:val="26"/>
  </w:num>
  <w:num w:numId="26">
    <w:abstractNumId w:val="19"/>
  </w:num>
  <w:num w:numId="27">
    <w:abstractNumId w:val="31"/>
  </w:num>
  <w:num w:numId="28">
    <w:abstractNumId w:val="5"/>
  </w:num>
  <w:num w:numId="29">
    <w:abstractNumId w:val="27"/>
  </w:num>
  <w:num w:numId="30">
    <w:abstractNumId w:val="3"/>
  </w:num>
  <w:num w:numId="31">
    <w:abstractNumId w:val="21"/>
  </w:num>
  <w:num w:numId="32">
    <w:abstractNumId w:val="12"/>
  </w:num>
  <w:num w:numId="33">
    <w:abstractNumId w:val="22"/>
  </w:num>
  <w:num w:numId="34">
    <w:abstractNumId w:val="23"/>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proofState w:spelling="clean" w:grammar="clean"/>
  <w:stylePaneFormatFilter w:val="3F01"/>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E0173"/>
    <w:rsid w:val="0000008F"/>
    <w:rsid w:val="00000661"/>
    <w:rsid w:val="00000868"/>
    <w:rsid w:val="00000F99"/>
    <w:rsid w:val="000015D3"/>
    <w:rsid w:val="00002AF2"/>
    <w:rsid w:val="000030F1"/>
    <w:rsid w:val="0000378C"/>
    <w:rsid w:val="00003A07"/>
    <w:rsid w:val="0000445D"/>
    <w:rsid w:val="00005C94"/>
    <w:rsid w:val="00005E03"/>
    <w:rsid w:val="000120A6"/>
    <w:rsid w:val="000130BF"/>
    <w:rsid w:val="00013EB0"/>
    <w:rsid w:val="000142D2"/>
    <w:rsid w:val="00014F25"/>
    <w:rsid w:val="0001611C"/>
    <w:rsid w:val="000177BB"/>
    <w:rsid w:val="00017BE7"/>
    <w:rsid w:val="000208BA"/>
    <w:rsid w:val="00020C9B"/>
    <w:rsid w:val="00023FAB"/>
    <w:rsid w:val="00026027"/>
    <w:rsid w:val="00027C0F"/>
    <w:rsid w:val="00030239"/>
    <w:rsid w:val="00030339"/>
    <w:rsid w:val="00033028"/>
    <w:rsid w:val="00033CA7"/>
    <w:rsid w:val="000348B0"/>
    <w:rsid w:val="00035AB7"/>
    <w:rsid w:val="00035D55"/>
    <w:rsid w:val="000375ED"/>
    <w:rsid w:val="00040BC5"/>
    <w:rsid w:val="0004384E"/>
    <w:rsid w:val="00047C01"/>
    <w:rsid w:val="0005177C"/>
    <w:rsid w:val="0005185E"/>
    <w:rsid w:val="000524B9"/>
    <w:rsid w:val="00052EF8"/>
    <w:rsid w:val="00054796"/>
    <w:rsid w:val="0005545D"/>
    <w:rsid w:val="0005647D"/>
    <w:rsid w:val="000568B2"/>
    <w:rsid w:val="0005691E"/>
    <w:rsid w:val="00063BD6"/>
    <w:rsid w:val="00064136"/>
    <w:rsid w:val="000647BE"/>
    <w:rsid w:val="0006521D"/>
    <w:rsid w:val="00066B5A"/>
    <w:rsid w:val="0006736C"/>
    <w:rsid w:val="00067491"/>
    <w:rsid w:val="00067F94"/>
    <w:rsid w:val="000717D9"/>
    <w:rsid w:val="00071CB0"/>
    <w:rsid w:val="0007242B"/>
    <w:rsid w:val="000727C4"/>
    <w:rsid w:val="000730EB"/>
    <w:rsid w:val="000736A9"/>
    <w:rsid w:val="00074259"/>
    <w:rsid w:val="00075F3A"/>
    <w:rsid w:val="000764B6"/>
    <w:rsid w:val="00076631"/>
    <w:rsid w:val="000776C4"/>
    <w:rsid w:val="000805FC"/>
    <w:rsid w:val="000811D1"/>
    <w:rsid w:val="0008133E"/>
    <w:rsid w:val="0008235D"/>
    <w:rsid w:val="00082EA8"/>
    <w:rsid w:val="00083D13"/>
    <w:rsid w:val="0008448E"/>
    <w:rsid w:val="00085170"/>
    <w:rsid w:val="000852B0"/>
    <w:rsid w:val="0008601E"/>
    <w:rsid w:val="000861F2"/>
    <w:rsid w:val="00086BEC"/>
    <w:rsid w:val="00087B0E"/>
    <w:rsid w:val="000903C9"/>
    <w:rsid w:val="00090FEF"/>
    <w:rsid w:val="0009120C"/>
    <w:rsid w:val="0009161D"/>
    <w:rsid w:val="00091C0E"/>
    <w:rsid w:val="00091DD6"/>
    <w:rsid w:val="0009399F"/>
    <w:rsid w:val="00095C1B"/>
    <w:rsid w:val="00096235"/>
    <w:rsid w:val="000A1AD1"/>
    <w:rsid w:val="000A1C19"/>
    <w:rsid w:val="000A36FD"/>
    <w:rsid w:val="000A38F5"/>
    <w:rsid w:val="000A3962"/>
    <w:rsid w:val="000A5F91"/>
    <w:rsid w:val="000A76CD"/>
    <w:rsid w:val="000B0663"/>
    <w:rsid w:val="000B0EF1"/>
    <w:rsid w:val="000B18CF"/>
    <w:rsid w:val="000B40EB"/>
    <w:rsid w:val="000B4E62"/>
    <w:rsid w:val="000B5D18"/>
    <w:rsid w:val="000B610B"/>
    <w:rsid w:val="000B62A9"/>
    <w:rsid w:val="000C27B2"/>
    <w:rsid w:val="000C30A5"/>
    <w:rsid w:val="000C3446"/>
    <w:rsid w:val="000C3FB3"/>
    <w:rsid w:val="000C3FC1"/>
    <w:rsid w:val="000C52DD"/>
    <w:rsid w:val="000C7146"/>
    <w:rsid w:val="000C7341"/>
    <w:rsid w:val="000C73A8"/>
    <w:rsid w:val="000D0176"/>
    <w:rsid w:val="000D252E"/>
    <w:rsid w:val="000D310E"/>
    <w:rsid w:val="000D4353"/>
    <w:rsid w:val="000D76E8"/>
    <w:rsid w:val="000D7F17"/>
    <w:rsid w:val="000E04B5"/>
    <w:rsid w:val="000E0941"/>
    <w:rsid w:val="000E1AB2"/>
    <w:rsid w:val="000E1F0F"/>
    <w:rsid w:val="000E2A3C"/>
    <w:rsid w:val="000E2A6A"/>
    <w:rsid w:val="000E39FE"/>
    <w:rsid w:val="000E4073"/>
    <w:rsid w:val="000E43EA"/>
    <w:rsid w:val="000E6E8F"/>
    <w:rsid w:val="000E7AA4"/>
    <w:rsid w:val="000F010F"/>
    <w:rsid w:val="000F0946"/>
    <w:rsid w:val="000F1581"/>
    <w:rsid w:val="000F163E"/>
    <w:rsid w:val="000F1B4B"/>
    <w:rsid w:val="000F32F0"/>
    <w:rsid w:val="000F3369"/>
    <w:rsid w:val="000F672E"/>
    <w:rsid w:val="000F6844"/>
    <w:rsid w:val="000F69E9"/>
    <w:rsid w:val="000F6B29"/>
    <w:rsid w:val="000F6FE2"/>
    <w:rsid w:val="000F76A8"/>
    <w:rsid w:val="000F7A00"/>
    <w:rsid w:val="001005EB"/>
    <w:rsid w:val="00100EBA"/>
    <w:rsid w:val="001010B7"/>
    <w:rsid w:val="00103CCA"/>
    <w:rsid w:val="0010414D"/>
    <w:rsid w:val="00104218"/>
    <w:rsid w:val="0010443E"/>
    <w:rsid w:val="001071D3"/>
    <w:rsid w:val="0010776F"/>
    <w:rsid w:val="00107F0B"/>
    <w:rsid w:val="0011065C"/>
    <w:rsid w:val="00113071"/>
    <w:rsid w:val="00113250"/>
    <w:rsid w:val="00113E82"/>
    <w:rsid w:val="0011450C"/>
    <w:rsid w:val="00115359"/>
    <w:rsid w:val="00120BD4"/>
    <w:rsid w:val="00122BDF"/>
    <w:rsid w:val="00124D95"/>
    <w:rsid w:val="00124E47"/>
    <w:rsid w:val="0013100A"/>
    <w:rsid w:val="0013186A"/>
    <w:rsid w:val="001322B1"/>
    <w:rsid w:val="001329C2"/>
    <w:rsid w:val="00132ED1"/>
    <w:rsid w:val="00135ACE"/>
    <w:rsid w:val="0013626F"/>
    <w:rsid w:val="00136B1E"/>
    <w:rsid w:val="00136F93"/>
    <w:rsid w:val="0014030B"/>
    <w:rsid w:val="001416AA"/>
    <w:rsid w:val="00142AD1"/>
    <w:rsid w:val="001467B6"/>
    <w:rsid w:val="001507B5"/>
    <w:rsid w:val="00151316"/>
    <w:rsid w:val="00151ECA"/>
    <w:rsid w:val="0015335A"/>
    <w:rsid w:val="00155BB6"/>
    <w:rsid w:val="001560BC"/>
    <w:rsid w:val="00157615"/>
    <w:rsid w:val="001579E2"/>
    <w:rsid w:val="00157C77"/>
    <w:rsid w:val="001625F0"/>
    <w:rsid w:val="00162784"/>
    <w:rsid w:val="00162899"/>
    <w:rsid w:val="00162B7B"/>
    <w:rsid w:val="00163BB9"/>
    <w:rsid w:val="00164282"/>
    <w:rsid w:val="001650A8"/>
    <w:rsid w:val="00165292"/>
    <w:rsid w:val="00166DE3"/>
    <w:rsid w:val="00167B0E"/>
    <w:rsid w:val="00167E5A"/>
    <w:rsid w:val="00170AC6"/>
    <w:rsid w:val="00172618"/>
    <w:rsid w:val="00175283"/>
    <w:rsid w:val="00175348"/>
    <w:rsid w:val="001774F9"/>
    <w:rsid w:val="00177DCB"/>
    <w:rsid w:val="00177E50"/>
    <w:rsid w:val="00177E72"/>
    <w:rsid w:val="00183444"/>
    <w:rsid w:val="00184DA5"/>
    <w:rsid w:val="00185B38"/>
    <w:rsid w:val="001861BE"/>
    <w:rsid w:val="00187DE2"/>
    <w:rsid w:val="00191983"/>
    <w:rsid w:val="001936A6"/>
    <w:rsid w:val="001936FB"/>
    <w:rsid w:val="00193A33"/>
    <w:rsid w:val="0019478E"/>
    <w:rsid w:val="00195534"/>
    <w:rsid w:val="00197AE6"/>
    <w:rsid w:val="001A28D5"/>
    <w:rsid w:val="001A2D9B"/>
    <w:rsid w:val="001A339E"/>
    <w:rsid w:val="001A3B1E"/>
    <w:rsid w:val="001A4021"/>
    <w:rsid w:val="001A4427"/>
    <w:rsid w:val="001A58E9"/>
    <w:rsid w:val="001A5D4F"/>
    <w:rsid w:val="001A6092"/>
    <w:rsid w:val="001A67AA"/>
    <w:rsid w:val="001A6B6B"/>
    <w:rsid w:val="001A74E6"/>
    <w:rsid w:val="001A76AA"/>
    <w:rsid w:val="001A7FFE"/>
    <w:rsid w:val="001B0B16"/>
    <w:rsid w:val="001B1616"/>
    <w:rsid w:val="001B1824"/>
    <w:rsid w:val="001B1F28"/>
    <w:rsid w:val="001B2138"/>
    <w:rsid w:val="001B2603"/>
    <w:rsid w:val="001B2E75"/>
    <w:rsid w:val="001B31D9"/>
    <w:rsid w:val="001B4C86"/>
    <w:rsid w:val="001B55F8"/>
    <w:rsid w:val="001C17FC"/>
    <w:rsid w:val="001C1EE1"/>
    <w:rsid w:val="001C4EE5"/>
    <w:rsid w:val="001C660D"/>
    <w:rsid w:val="001D05C8"/>
    <w:rsid w:val="001D50E8"/>
    <w:rsid w:val="001D68C2"/>
    <w:rsid w:val="001D69D3"/>
    <w:rsid w:val="001D7741"/>
    <w:rsid w:val="001D7763"/>
    <w:rsid w:val="001E0283"/>
    <w:rsid w:val="001E02EC"/>
    <w:rsid w:val="001E0855"/>
    <w:rsid w:val="001E1C20"/>
    <w:rsid w:val="001E5389"/>
    <w:rsid w:val="001E5709"/>
    <w:rsid w:val="001E5B57"/>
    <w:rsid w:val="001E7DCA"/>
    <w:rsid w:val="001F122C"/>
    <w:rsid w:val="001F17B3"/>
    <w:rsid w:val="001F1E39"/>
    <w:rsid w:val="001F3A2F"/>
    <w:rsid w:val="001F5703"/>
    <w:rsid w:val="001F5D28"/>
    <w:rsid w:val="001F6988"/>
    <w:rsid w:val="001F70E4"/>
    <w:rsid w:val="0020063F"/>
    <w:rsid w:val="0020076A"/>
    <w:rsid w:val="00200D11"/>
    <w:rsid w:val="00200E4B"/>
    <w:rsid w:val="00201D44"/>
    <w:rsid w:val="0020260B"/>
    <w:rsid w:val="00203007"/>
    <w:rsid w:val="00203177"/>
    <w:rsid w:val="00203918"/>
    <w:rsid w:val="002046FF"/>
    <w:rsid w:val="002104AD"/>
    <w:rsid w:val="002114F0"/>
    <w:rsid w:val="00211714"/>
    <w:rsid w:val="00213529"/>
    <w:rsid w:val="002139D5"/>
    <w:rsid w:val="00213CA4"/>
    <w:rsid w:val="0021425B"/>
    <w:rsid w:val="00214AD9"/>
    <w:rsid w:val="00215874"/>
    <w:rsid w:val="00216F24"/>
    <w:rsid w:val="00217A8A"/>
    <w:rsid w:val="00217AA5"/>
    <w:rsid w:val="0022003D"/>
    <w:rsid w:val="002214EA"/>
    <w:rsid w:val="0022212F"/>
    <w:rsid w:val="0022284F"/>
    <w:rsid w:val="00224C3A"/>
    <w:rsid w:val="002269CF"/>
    <w:rsid w:val="00230AF9"/>
    <w:rsid w:val="0023121D"/>
    <w:rsid w:val="00231515"/>
    <w:rsid w:val="00231F5A"/>
    <w:rsid w:val="00233782"/>
    <w:rsid w:val="00233841"/>
    <w:rsid w:val="00233DBD"/>
    <w:rsid w:val="002340EA"/>
    <w:rsid w:val="00235D27"/>
    <w:rsid w:val="00236E40"/>
    <w:rsid w:val="002416D9"/>
    <w:rsid w:val="0024244A"/>
    <w:rsid w:val="00243C26"/>
    <w:rsid w:val="002472A9"/>
    <w:rsid w:val="00247942"/>
    <w:rsid w:val="002502FC"/>
    <w:rsid w:val="00250390"/>
    <w:rsid w:val="00250867"/>
    <w:rsid w:val="00251265"/>
    <w:rsid w:val="0025177B"/>
    <w:rsid w:val="00254AE3"/>
    <w:rsid w:val="00255FDC"/>
    <w:rsid w:val="00256B60"/>
    <w:rsid w:val="00257007"/>
    <w:rsid w:val="002601EE"/>
    <w:rsid w:val="002609FA"/>
    <w:rsid w:val="00262D39"/>
    <w:rsid w:val="002635DE"/>
    <w:rsid w:val="002648D7"/>
    <w:rsid w:val="00266188"/>
    <w:rsid w:val="00267840"/>
    <w:rsid w:val="00267CDF"/>
    <w:rsid w:val="00267FFE"/>
    <w:rsid w:val="002714ED"/>
    <w:rsid w:val="00271D7C"/>
    <w:rsid w:val="0027318D"/>
    <w:rsid w:val="00274E09"/>
    <w:rsid w:val="002812CF"/>
    <w:rsid w:val="00281519"/>
    <w:rsid w:val="00281D40"/>
    <w:rsid w:val="00282A28"/>
    <w:rsid w:val="00282A35"/>
    <w:rsid w:val="00283270"/>
    <w:rsid w:val="002846AC"/>
    <w:rsid w:val="00284809"/>
    <w:rsid w:val="00284BAF"/>
    <w:rsid w:val="00285883"/>
    <w:rsid w:val="002863FD"/>
    <w:rsid w:val="00290693"/>
    <w:rsid w:val="00291791"/>
    <w:rsid w:val="002920DF"/>
    <w:rsid w:val="00292FDD"/>
    <w:rsid w:val="00293A19"/>
    <w:rsid w:val="00294BCC"/>
    <w:rsid w:val="0029621B"/>
    <w:rsid w:val="00296BB9"/>
    <w:rsid w:val="002A0D95"/>
    <w:rsid w:val="002A6AC5"/>
    <w:rsid w:val="002A6CE9"/>
    <w:rsid w:val="002A6D15"/>
    <w:rsid w:val="002A6DEE"/>
    <w:rsid w:val="002A777D"/>
    <w:rsid w:val="002B08C6"/>
    <w:rsid w:val="002B0E09"/>
    <w:rsid w:val="002B1E39"/>
    <w:rsid w:val="002B228C"/>
    <w:rsid w:val="002B306C"/>
    <w:rsid w:val="002B3189"/>
    <w:rsid w:val="002B42B3"/>
    <w:rsid w:val="002B57D5"/>
    <w:rsid w:val="002B5E6C"/>
    <w:rsid w:val="002B6971"/>
    <w:rsid w:val="002B6EB4"/>
    <w:rsid w:val="002B7268"/>
    <w:rsid w:val="002B7FD8"/>
    <w:rsid w:val="002C0141"/>
    <w:rsid w:val="002C0E56"/>
    <w:rsid w:val="002C1585"/>
    <w:rsid w:val="002C178A"/>
    <w:rsid w:val="002C17E4"/>
    <w:rsid w:val="002C2FD3"/>
    <w:rsid w:val="002C4825"/>
    <w:rsid w:val="002C5F88"/>
    <w:rsid w:val="002C6085"/>
    <w:rsid w:val="002C69D6"/>
    <w:rsid w:val="002D2266"/>
    <w:rsid w:val="002D2434"/>
    <w:rsid w:val="002D2F7C"/>
    <w:rsid w:val="002D6DF8"/>
    <w:rsid w:val="002D745C"/>
    <w:rsid w:val="002E0173"/>
    <w:rsid w:val="002E078B"/>
    <w:rsid w:val="002E099C"/>
    <w:rsid w:val="002E1CF7"/>
    <w:rsid w:val="002E3D57"/>
    <w:rsid w:val="002E3F79"/>
    <w:rsid w:val="002E51CA"/>
    <w:rsid w:val="002E7115"/>
    <w:rsid w:val="002F06F3"/>
    <w:rsid w:val="002F3457"/>
    <w:rsid w:val="002F3A38"/>
    <w:rsid w:val="002F413C"/>
    <w:rsid w:val="002F64B4"/>
    <w:rsid w:val="002F7137"/>
    <w:rsid w:val="002F7412"/>
    <w:rsid w:val="002F7BC0"/>
    <w:rsid w:val="00301885"/>
    <w:rsid w:val="0030199D"/>
    <w:rsid w:val="003030A9"/>
    <w:rsid w:val="0030465F"/>
    <w:rsid w:val="00304E6D"/>
    <w:rsid w:val="003054F8"/>
    <w:rsid w:val="0030564F"/>
    <w:rsid w:val="00306598"/>
    <w:rsid w:val="00307837"/>
    <w:rsid w:val="00307C81"/>
    <w:rsid w:val="003147C4"/>
    <w:rsid w:val="003152B2"/>
    <w:rsid w:val="00315D56"/>
    <w:rsid w:val="00316AC1"/>
    <w:rsid w:val="00320225"/>
    <w:rsid w:val="0032119F"/>
    <w:rsid w:val="0032129A"/>
    <w:rsid w:val="00321B5F"/>
    <w:rsid w:val="00322C0C"/>
    <w:rsid w:val="00326433"/>
    <w:rsid w:val="00327015"/>
    <w:rsid w:val="003300E3"/>
    <w:rsid w:val="00331929"/>
    <w:rsid w:val="0033772C"/>
    <w:rsid w:val="00343305"/>
    <w:rsid w:val="0034331E"/>
    <w:rsid w:val="00344851"/>
    <w:rsid w:val="00346072"/>
    <w:rsid w:val="003465DF"/>
    <w:rsid w:val="00350A6D"/>
    <w:rsid w:val="00351126"/>
    <w:rsid w:val="0035130E"/>
    <w:rsid w:val="0035154E"/>
    <w:rsid w:val="00351D24"/>
    <w:rsid w:val="00354CFC"/>
    <w:rsid w:val="003557B5"/>
    <w:rsid w:val="00356921"/>
    <w:rsid w:val="003578CA"/>
    <w:rsid w:val="00360ABC"/>
    <w:rsid w:val="00360EC6"/>
    <w:rsid w:val="003619CE"/>
    <w:rsid w:val="0036345B"/>
    <w:rsid w:val="00363D34"/>
    <w:rsid w:val="00364643"/>
    <w:rsid w:val="00364E4A"/>
    <w:rsid w:val="003661D4"/>
    <w:rsid w:val="00367F34"/>
    <w:rsid w:val="00367FDF"/>
    <w:rsid w:val="003719A4"/>
    <w:rsid w:val="00371FD3"/>
    <w:rsid w:val="00372F7D"/>
    <w:rsid w:val="00373B2C"/>
    <w:rsid w:val="003741F0"/>
    <w:rsid w:val="00374850"/>
    <w:rsid w:val="00376D91"/>
    <w:rsid w:val="003778DF"/>
    <w:rsid w:val="00377BF2"/>
    <w:rsid w:val="00380776"/>
    <w:rsid w:val="003811DF"/>
    <w:rsid w:val="0038188E"/>
    <w:rsid w:val="00382B48"/>
    <w:rsid w:val="00382B5E"/>
    <w:rsid w:val="00383E6F"/>
    <w:rsid w:val="00384024"/>
    <w:rsid w:val="0038446C"/>
    <w:rsid w:val="00384A64"/>
    <w:rsid w:val="00384E9D"/>
    <w:rsid w:val="00390814"/>
    <w:rsid w:val="00390DEF"/>
    <w:rsid w:val="003921E4"/>
    <w:rsid w:val="00392364"/>
    <w:rsid w:val="00393EF3"/>
    <w:rsid w:val="0039461F"/>
    <w:rsid w:val="00394EA8"/>
    <w:rsid w:val="00395541"/>
    <w:rsid w:val="00396FA2"/>
    <w:rsid w:val="003976EB"/>
    <w:rsid w:val="003A207D"/>
    <w:rsid w:val="003A35AF"/>
    <w:rsid w:val="003A4010"/>
    <w:rsid w:val="003A5FA5"/>
    <w:rsid w:val="003A67CE"/>
    <w:rsid w:val="003A7FD3"/>
    <w:rsid w:val="003B02B3"/>
    <w:rsid w:val="003B02E9"/>
    <w:rsid w:val="003B02F6"/>
    <w:rsid w:val="003B030F"/>
    <w:rsid w:val="003B13B7"/>
    <w:rsid w:val="003B19AC"/>
    <w:rsid w:val="003B2322"/>
    <w:rsid w:val="003B2847"/>
    <w:rsid w:val="003B2F53"/>
    <w:rsid w:val="003B4294"/>
    <w:rsid w:val="003B5AF2"/>
    <w:rsid w:val="003B6A0A"/>
    <w:rsid w:val="003B6ED0"/>
    <w:rsid w:val="003C00F8"/>
    <w:rsid w:val="003C08D2"/>
    <w:rsid w:val="003C34F1"/>
    <w:rsid w:val="003C441A"/>
    <w:rsid w:val="003C481C"/>
    <w:rsid w:val="003C6A8E"/>
    <w:rsid w:val="003C6FAD"/>
    <w:rsid w:val="003D0993"/>
    <w:rsid w:val="003D4B47"/>
    <w:rsid w:val="003D639A"/>
    <w:rsid w:val="003D6CF2"/>
    <w:rsid w:val="003D73B3"/>
    <w:rsid w:val="003E1696"/>
    <w:rsid w:val="003E415B"/>
    <w:rsid w:val="003E508A"/>
    <w:rsid w:val="003E62D4"/>
    <w:rsid w:val="003E7069"/>
    <w:rsid w:val="003E7822"/>
    <w:rsid w:val="003E7A7D"/>
    <w:rsid w:val="003F06FB"/>
    <w:rsid w:val="003F0920"/>
    <w:rsid w:val="003F1F42"/>
    <w:rsid w:val="003F21AE"/>
    <w:rsid w:val="003F22F7"/>
    <w:rsid w:val="003F30CF"/>
    <w:rsid w:val="003F39CB"/>
    <w:rsid w:val="003F48D2"/>
    <w:rsid w:val="003F5098"/>
    <w:rsid w:val="003F5641"/>
    <w:rsid w:val="003F5BBE"/>
    <w:rsid w:val="003F6316"/>
    <w:rsid w:val="003F7100"/>
    <w:rsid w:val="003F7E39"/>
    <w:rsid w:val="00401384"/>
    <w:rsid w:val="00401670"/>
    <w:rsid w:val="0040177C"/>
    <w:rsid w:val="004027DF"/>
    <w:rsid w:val="00402BBF"/>
    <w:rsid w:val="00402D2B"/>
    <w:rsid w:val="0040305C"/>
    <w:rsid w:val="00403A79"/>
    <w:rsid w:val="00403C7A"/>
    <w:rsid w:val="00403E41"/>
    <w:rsid w:val="00403EED"/>
    <w:rsid w:val="0040417A"/>
    <w:rsid w:val="00405176"/>
    <w:rsid w:val="004063D5"/>
    <w:rsid w:val="004065F7"/>
    <w:rsid w:val="00407B75"/>
    <w:rsid w:val="00410590"/>
    <w:rsid w:val="00412BB2"/>
    <w:rsid w:val="0041300C"/>
    <w:rsid w:val="00414EE4"/>
    <w:rsid w:val="004165A3"/>
    <w:rsid w:val="0041755C"/>
    <w:rsid w:val="0042037B"/>
    <w:rsid w:val="004206DC"/>
    <w:rsid w:val="00420875"/>
    <w:rsid w:val="004210AE"/>
    <w:rsid w:val="004216D3"/>
    <w:rsid w:val="00421EF8"/>
    <w:rsid w:val="00422378"/>
    <w:rsid w:val="00422994"/>
    <w:rsid w:val="004229EE"/>
    <w:rsid w:val="0042307D"/>
    <w:rsid w:val="00425FC6"/>
    <w:rsid w:val="004274D1"/>
    <w:rsid w:val="004276CD"/>
    <w:rsid w:val="00427764"/>
    <w:rsid w:val="004300AC"/>
    <w:rsid w:val="00430F4A"/>
    <w:rsid w:val="00431A7C"/>
    <w:rsid w:val="00431E16"/>
    <w:rsid w:val="004333C1"/>
    <w:rsid w:val="00433FFD"/>
    <w:rsid w:val="00434309"/>
    <w:rsid w:val="00434BB6"/>
    <w:rsid w:val="00441920"/>
    <w:rsid w:val="0044205E"/>
    <w:rsid w:val="00442E66"/>
    <w:rsid w:val="00443F66"/>
    <w:rsid w:val="004447C9"/>
    <w:rsid w:val="00444A50"/>
    <w:rsid w:val="00444AC3"/>
    <w:rsid w:val="004465CA"/>
    <w:rsid w:val="00450116"/>
    <w:rsid w:val="004516F5"/>
    <w:rsid w:val="00452418"/>
    <w:rsid w:val="004538DC"/>
    <w:rsid w:val="0045471A"/>
    <w:rsid w:val="00455B4A"/>
    <w:rsid w:val="00457BFA"/>
    <w:rsid w:val="00461209"/>
    <w:rsid w:val="0046407E"/>
    <w:rsid w:val="00464EA0"/>
    <w:rsid w:val="00465657"/>
    <w:rsid w:val="00467091"/>
    <w:rsid w:val="00467233"/>
    <w:rsid w:val="00467287"/>
    <w:rsid w:val="00467655"/>
    <w:rsid w:val="0047148C"/>
    <w:rsid w:val="00472BD7"/>
    <w:rsid w:val="00474696"/>
    <w:rsid w:val="00475C88"/>
    <w:rsid w:val="004767C2"/>
    <w:rsid w:val="00476B5E"/>
    <w:rsid w:val="00482865"/>
    <w:rsid w:val="00483520"/>
    <w:rsid w:val="00483805"/>
    <w:rsid w:val="00483B28"/>
    <w:rsid w:val="00483FD0"/>
    <w:rsid w:val="00486094"/>
    <w:rsid w:val="004863E0"/>
    <w:rsid w:val="004867E9"/>
    <w:rsid w:val="00486CDF"/>
    <w:rsid w:val="004874DF"/>
    <w:rsid w:val="00490DEE"/>
    <w:rsid w:val="0049186E"/>
    <w:rsid w:val="004923B0"/>
    <w:rsid w:val="00492543"/>
    <w:rsid w:val="0049321E"/>
    <w:rsid w:val="0049527C"/>
    <w:rsid w:val="00497C41"/>
    <w:rsid w:val="004A0C10"/>
    <w:rsid w:val="004A307C"/>
    <w:rsid w:val="004A39D4"/>
    <w:rsid w:val="004A424A"/>
    <w:rsid w:val="004A4F07"/>
    <w:rsid w:val="004A74FE"/>
    <w:rsid w:val="004B019A"/>
    <w:rsid w:val="004B090D"/>
    <w:rsid w:val="004B1CDA"/>
    <w:rsid w:val="004B2276"/>
    <w:rsid w:val="004B3246"/>
    <w:rsid w:val="004B3BB9"/>
    <w:rsid w:val="004B69BF"/>
    <w:rsid w:val="004B7978"/>
    <w:rsid w:val="004B7F9F"/>
    <w:rsid w:val="004C20A1"/>
    <w:rsid w:val="004C278C"/>
    <w:rsid w:val="004C34C3"/>
    <w:rsid w:val="004C5215"/>
    <w:rsid w:val="004C6F6B"/>
    <w:rsid w:val="004C748F"/>
    <w:rsid w:val="004D173D"/>
    <w:rsid w:val="004D3E03"/>
    <w:rsid w:val="004D4A99"/>
    <w:rsid w:val="004D4E29"/>
    <w:rsid w:val="004D63F6"/>
    <w:rsid w:val="004D658C"/>
    <w:rsid w:val="004D7304"/>
    <w:rsid w:val="004E0661"/>
    <w:rsid w:val="004E10BA"/>
    <w:rsid w:val="004E1D27"/>
    <w:rsid w:val="004E411C"/>
    <w:rsid w:val="004E430B"/>
    <w:rsid w:val="004E505A"/>
    <w:rsid w:val="004E5290"/>
    <w:rsid w:val="004E537E"/>
    <w:rsid w:val="004E7522"/>
    <w:rsid w:val="004E7778"/>
    <w:rsid w:val="004E7DF1"/>
    <w:rsid w:val="004F09BE"/>
    <w:rsid w:val="004F3EAC"/>
    <w:rsid w:val="004F6E17"/>
    <w:rsid w:val="005012B5"/>
    <w:rsid w:val="00502649"/>
    <w:rsid w:val="005033CF"/>
    <w:rsid w:val="0050487D"/>
    <w:rsid w:val="005054A3"/>
    <w:rsid w:val="00506F0E"/>
    <w:rsid w:val="00507460"/>
    <w:rsid w:val="00507B24"/>
    <w:rsid w:val="00507DDE"/>
    <w:rsid w:val="00507DFF"/>
    <w:rsid w:val="005109ED"/>
    <w:rsid w:val="00510B1B"/>
    <w:rsid w:val="00510B88"/>
    <w:rsid w:val="005159D4"/>
    <w:rsid w:val="0051666E"/>
    <w:rsid w:val="00517B96"/>
    <w:rsid w:val="00517F92"/>
    <w:rsid w:val="005200E4"/>
    <w:rsid w:val="005204D8"/>
    <w:rsid w:val="00521AC8"/>
    <w:rsid w:val="00522834"/>
    <w:rsid w:val="00525A15"/>
    <w:rsid w:val="00525FDC"/>
    <w:rsid w:val="00526DB7"/>
    <w:rsid w:val="00527AFD"/>
    <w:rsid w:val="005304F1"/>
    <w:rsid w:val="0053077A"/>
    <w:rsid w:val="00530887"/>
    <w:rsid w:val="005308C3"/>
    <w:rsid w:val="005311F2"/>
    <w:rsid w:val="005314C8"/>
    <w:rsid w:val="005325EA"/>
    <w:rsid w:val="00532B47"/>
    <w:rsid w:val="005344A4"/>
    <w:rsid w:val="0053454F"/>
    <w:rsid w:val="00535AEC"/>
    <w:rsid w:val="005365EA"/>
    <w:rsid w:val="00536EDA"/>
    <w:rsid w:val="00541116"/>
    <w:rsid w:val="00543240"/>
    <w:rsid w:val="00544372"/>
    <w:rsid w:val="00544C49"/>
    <w:rsid w:val="00544F16"/>
    <w:rsid w:val="005473F8"/>
    <w:rsid w:val="00547961"/>
    <w:rsid w:val="005500CB"/>
    <w:rsid w:val="00550B47"/>
    <w:rsid w:val="005522A4"/>
    <w:rsid w:val="0055417B"/>
    <w:rsid w:val="0055476D"/>
    <w:rsid w:val="005550B1"/>
    <w:rsid w:val="0055555E"/>
    <w:rsid w:val="00556ABE"/>
    <w:rsid w:val="00556ACD"/>
    <w:rsid w:val="00560CF9"/>
    <w:rsid w:val="00561820"/>
    <w:rsid w:val="00562130"/>
    <w:rsid w:val="0056449D"/>
    <w:rsid w:val="0056557C"/>
    <w:rsid w:val="005668FC"/>
    <w:rsid w:val="00567C5B"/>
    <w:rsid w:val="00570AB5"/>
    <w:rsid w:val="00570FC2"/>
    <w:rsid w:val="00571915"/>
    <w:rsid w:val="005730C6"/>
    <w:rsid w:val="00573521"/>
    <w:rsid w:val="00574BA0"/>
    <w:rsid w:val="00575865"/>
    <w:rsid w:val="005763BA"/>
    <w:rsid w:val="00576C32"/>
    <w:rsid w:val="00577515"/>
    <w:rsid w:val="00580D8C"/>
    <w:rsid w:val="005813DD"/>
    <w:rsid w:val="00581D75"/>
    <w:rsid w:val="0058422D"/>
    <w:rsid w:val="005851AB"/>
    <w:rsid w:val="00585714"/>
    <w:rsid w:val="00586E2A"/>
    <w:rsid w:val="00590145"/>
    <w:rsid w:val="005917BC"/>
    <w:rsid w:val="005919A4"/>
    <w:rsid w:val="0059211A"/>
    <w:rsid w:val="0059264E"/>
    <w:rsid w:val="00592786"/>
    <w:rsid w:val="00593660"/>
    <w:rsid w:val="00593935"/>
    <w:rsid w:val="005942DA"/>
    <w:rsid w:val="00594B3C"/>
    <w:rsid w:val="005961F8"/>
    <w:rsid w:val="00597ACA"/>
    <w:rsid w:val="005A026E"/>
    <w:rsid w:val="005A09FE"/>
    <w:rsid w:val="005A1DF1"/>
    <w:rsid w:val="005A23EA"/>
    <w:rsid w:val="005A2C94"/>
    <w:rsid w:val="005A3FCB"/>
    <w:rsid w:val="005A5556"/>
    <w:rsid w:val="005A6419"/>
    <w:rsid w:val="005A7ED2"/>
    <w:rsid w:val="005A7F0D"/>
    <w:rsid w:val="005B06E5"/>
    <w:rsid w:val="005B11A6"/>
    <w:rsid w:val="005B3D58"/>
    <w:rsid w:val="005B57AF"/>
    <w:rsid w:val="005B593B"/>
    <w:rsid w:val="005B6D3A"/>
    <w:rsid w:val="005B72EF"/>
    <w:rsid w:val="005C1EB7"/>
    <w:rsid w:val="005C27DB"/>
    <w:rsid w:val="005C3076"/>
    <w:rsid w:val="005C3E9B"/>
    <w:rsid w:val="005C3FCD"/>
    <w:rsid w:val="005C47AA"/>
    <w:rsid w:val="005C4C9A"/>
    <w:rsid w:val="005C561B"/>
    <w:rsid w:val="005C633D"/>
    <w:rsid w:val="005D039A"/>
    <w:rsid w:val="005D1287"/>
    <w:rsid w:val="005D161C"/>
    <w:rsid w:val="005D2160"/>
    <w:rsid w:val="005D28ED"/>
    <w:rsid w:val="005D2FF6"/>
    <w:rsid w:val="005D37D2"/>
    <w:rsid w:val="005D44EC"/>
    <w:rsid w:val="005D4A49"/>
    <w:rsid w:val="005D5D7C"/>
    <w:rsid w:val="005D7637"/>
    <w:rsid w:val="005E0491"/>
    <w:rsid w:val="005E0725"/>
    <w:rsid w:val="005E104C"/>
    <w:rsid w:val="005E42B4"/>
    <w:rsid w:val="005E6B22"/>
    <w:rsid w:val="005E6CCA"/>
    <w:rsid w:val="005E7265"/>
    <w:rsid w:val="005E7F38"/>
    <w:rsid w:val="005F0EE0"/>
    <w:rsid w:val="005F2A2D"/>
    <w:rsid w:val="005F2BD2"/>
    <w:rsid w:val="005F2D52"/>
    <w:rsid w:val="005F384A"/>
    <w:rsid w:val="005F3885"/>
    <w:rsid w:val="005F538D"/>
    <w:rsid w:val="005F53B7"/>
    <w:rsid w:val="005F5F3E"/>
    <w:rsid w:val="005F75C8"/>
    <w:rsid w:val="005F79AA"/>
    <w:rsid w:val="00600B0A"/>
    <w:rsid w:val="0060138F"/>
    <w:rsid w:val="00602A39"/>
    <w:rsid w:val="00602B57"/>
    <w:rsid w:val="00605B42"/>
    <w:rsid w:val="006067B6"/>
    <w:rsid w:val="00606EE4"/>
    <w:rsid w:val="006078FF"/>
    <w:rsid w:val="006112D5"/>
    <w:rsid w:val="00612AB3"/>
    <w:rsid w:val="00612B22"/>
    <w:rsid w:val="006146F1"/>
    <w:rsid w:val="00615A91"/>
    <w:rsid w:val="00616794"/>
    <w:rsid w:val="00616D69"/>
    <w:rsid w:val="00620050"/>
    <w:rsid w:val="00620CC0"/>
    <w:rsid w:val="00621D43"/>
    <w:rsid w:val="00622BB2"/>
    <w:rsid w:val="00624196"/>
    <w:rsid w:val="00626F0D"/>
    <w:rsid w:val="00630135"/>
    <w:rsid w:val="006304C3"/>
    <w:rsid w:val="00631A11"/>
    <w:rsid w:val="00634778"/>
    <w:rsid w:val="00635152"/>
    <w:rsid w:val="00636E25"/>
    <w:rsid w:val="00637792"/>
    <w:rsid w:val="00640017"/>
    <w:rsid w:val="0064283F"/>
    <w:rsid w:val="006461CB"/>
    <w:rsid w:val="00647511"/>
    <w:rsid w:val="0064752F"/>
    <w:rsid w:val="00650292"/>
    <w:rsid w:val="006508EF"/>
    <w:rsid w:val="00650BC9"/>
    <w:rsid w:val="00651096"/>
    <w:rsid w:val="006517BF"/>
    <w:rsid w:val="00655250"/>
    <w:rsid w:val="00655A41"/>
    <w:rsid w:val="00656954"/>
    <w:rsid w:val="00661915"/>
    <w:rsid w:val="006632C7"/>
    <w:rsid w:val="00663534"/>
    <w:rsid w:val="006639DC"/>
    <w:rsid w:val="00663B55"/>
    <w:rsid w:val="00664929"/>
    <w:rsid w:val="00664A28"/>
    <w:rsid w:val="0066501E"/>
    <w:rsid w:val="0066523E"/>
    <w:rsid w:val="0066548C"/>
    <w:rsid w:val="00666A5D"/>
    <w:rsid w:val="00671AAC"/>
    <w:rsid w:val="00672751"/>
    <w:rsid w:val="00674CBD"/>
    <w:rsid w:val="00677FD8"/>
    <w:rsid w:val="006803F2"/>
    <w:rsid w:val="00680D33"/>
    <w:rsid w:val="00681112"/>
    <w:rsid w:val="0068138D"/>
    <w:rsid w:val="00681C75"/>
    <w:rsid w:val="00682B5B"/>
    <w:rsid w:val="006848C0"/>
    <w:rsid w:val="00684E90"/>
    <w:rsid w:val="00685942"/>
    <w:rsid w:val="006864B4"/>
    <w:rsid w:val="00687061"/>
    <w:rsid w:val="0068745F"/>
    <w:rsid w:val="0068749E"/>
    <w:rsid w:val="00687CF1"/>
    <w:rsid w:val="006915FC"/>
    <w:rsid w:val="00691EDC"/>
    <w:rsid w:val="006925EB"/>
    <w:rsid w:val="00692845"/>
    <w:rsid w:val="00692C46"/>
    <w:rsid w:val="0069315F"/>
    <w:rsid w:val="006933D8"/>
    <w:rsid w:val="00694AE5"/>
    <w:rsid w:val="00695036"/>
    <w:rsid w:val="00697A9E"/>
    <w:rsid w:val="00697C74"/>
    <w:rsid w:val="006A090C"/>
    <w:rsid w:val="006A0A92"/>
    <w:rsid w:val="006A438C"/>
    <w:rsid w:val="006A489B"/>
    <w:rsid w:val="006A5053"/>
    <w:rsid w:val="006A6D10"/>
    <w:rsid w:val="006A7273"/>
    <w:rsid w:val="006B09FC"/>
    <w:rsid w:val="006B10F3"/>
    <w:rsid w:val="006B6E35"/>
    <w:rsid w:val="006C376B"/>
    <w:rsid w:val="006C58B5"/>
    <w:rsid w:val="006C65F1"/>
    <w:rsid w:val="006D0C59"/>
    <w:rsid w:val="006D367F"/>
    <w:rsid w:val="006D4F07"/>
    <w:rsid w:val="006D5443"/>
    <w:rsid w:val="006D56EE"/>
    <w:rsid w:val="006E1D6F"/>
    <w:rsid w:val="006E1F74"/>
    <w:rsid w:val="006E20AB"/>
    <w:rsid w:val="006E2863"/>
    <w:rsid w:val="006E2B10"/>
    <w:rsid w:val="006E32D4"/>
    <w:rsid w:val="006E38D1"/>
    <w:rsid w:val="006E4911"/>
    <w:rsid w:val="006E643E"/>
    <w:rsid w:val="006E64E7"/>
    <w:rsid w:val="006E6E1B"/>
    <w:rsid w:val="006E74BB"/>
    <w:rsid w:val="006E7C16"/>
    <w:rsid w:val="006F003E"/>
    <w:rsid w:val="006F0289"/>
    <w:rsid w:val="006F2E80"/>
    <w:rsid w:val="006F3AF6"/>
    <w:rsid w:val="006F3D23"/>
    <w:rsid w:val="006F4D4B"/>
    <w:rsid w:val="006F4EDA"/>
    <w:rsid w:val="006F6A79"/>
    <w:rsid w:val="006F7F49"/>
    <w:rsid w:val="00702DEE"/>
    <w:rsid w:val="00704A0A"/>
    <w:rsid w:val="00704C78"/>
    <w:rsid w:val="0070530B"/>
    <w:rsid w:val="007057E7"/>
    <w:rsid w:val="007071F2"/>
    <w:rsid w:val="00707D56"/>
    <w:rsid w:val="007105A7"/>
    <w:rsid w:val="007112F1"/>
    <w:rsid w:val="00711BEF"/>
    <w:rsid w:val="007124C1"/>
    <w:rsid w:val="00713D98"/>
    <w:rsid w:val="00716D73"/>
    <w:rsid w:val="00717DEF"/>
    <w:rsid w:val="00721003"/>
    <w:rsid w:val="00721835"/>
    <w:rsid w:val="0072301C"/>
    <w:rsid w:val="00723AEC"/>
    <w:rsid w:val="007258DC"/>
    <w:rsid w:val="0072629A"/>
    <w:rsid w:val="00726DB6"/>
    <w:rsid w:val="007276E1"/>
    <w:rsid w:val="00733981"/>
    <w:rsid w:val="00733CED"/>
    <w:rsid w:val="00734024"/>
    <w:rsid w:val="00735DF1"/>
    <w:rsid w:val="00736B6A"/>
    <w:rsid w:val="00736F55"/>
    <w:rsid w:val="00741E1D"/>
    <w:rsid w:val="00741F44"/>
    <w:rsid w:val="00742FAB"/>
    <w:rsid w:val="00744A70"/>
    <w:rsid w:val="00744B96"/>
    <w:rsid w:val="00744F63"/>
    <w:rsid w:val="00744F77"/>
    <w:rsid w:val="007455AD"/>
    <w:rsid w:val="007458AD"/>
    <w:rsid w:val="00747A30"/>
    <w:rsid w:val="00750277"/>
    <w:rsid w:val="007518CB"/>
    <w:rsid w:val="00751E7A"/>
    <w:rsid w:val="00752527"/>
    <w:rsid w:val="00753950"/>
    <w:rsid w:val="0075489F"/>
    <w:rsid w:val="00755104"/>
    <w:rsid w:val="007557D9"/>
    <w:rsid w:val="00755957"/>
    <w:rsid w:val="007563EF"/>
    <w:rsid w:val="007576C2"/>
    <w:rsid w:val="00760993"/>
    <w:rsid w:val="00762565"/>
    <w:rsid w:val="007631A9"/>
    <w:rsid w:val="00763729"/>
    <w:rsid w:val="007641E5"/>
    <w:rsid w:val="00764E46"/>
    <w:rsid w:val="00764FCF"/>
    <w:rsid w:val="007666AF"/>
    <w:rsid w:val="00767820"/>
    <w:rsid w:val="007700D0"/>
    <w:rsid w:val="00772F83"/>
    <w:rsid w:val="00773945"/>
    <w:rsid w:val="00774EE5"/>
    <w:rsid w:val="00775965"/>
    <w:rsid w:val="00775F9A"/>
    <w:rsid w:val="007764D4"/>
    <w:rsid w:val="00776FF9"/>
    <w:rsid w:val="00780B33"/>
    <w:rsid w:val="00780C3F"/>
    <w:rsid w:val="00781867"/>
    <w:rsid w:val="0078367A"/>
    <w:rsid w:val="0078566E"/>
    <w:rsid w:val="007870D4"/>
    <w:rsid w:val="007904C8"/>
    <w:rsid w:val="00792DA6"/>
    <w:rsid w:val="00794DB7"/>
    <w:rsid w:val="00794F6F"/>
    <w:rsid w:val="007959F3"/>
    <w:rsid w:val="00796A0A"/>
    <w:rsid w:val="007A0147"/>
    <w:rsid w:val="007A0178"/>
    <w:rsid w:val="007A17D4"/>
    <w:rsid w:val="007A32AB"/>
    <w:rsid w:val="007A47DF"/>
    <w:rsid w:val="007A6A27"/>
    <w:rsid w:val="007B06AD"/>
    <w:rsid w:val="007B183F"/>
    <w:rsid w:val="007B2D02"/>
    <w:rsid w:val="007B3CE1"/>
    <w:rsid w:val="007B547E"/>
    <w:rsid w:val="007B552C"/>
    <w:rsid w:val="007B5EB7"/>
    <w:rsid w:val="007C33D8"/>
    <w:rsid w:val="007C3B50"/>
    <w:rsid w:val="007C5EF9"/>
    <w:rsid w:val="007C62A4"/>
    <w:rsid w:val="007C6413"/>
    <w:rsid w:val="007C77FF"/>
    <w:rsid w:val="007D09DF"/>
    <w:rsid w:val="007D128E"/>
    <w:rsid w:val="007D272A"/>
    <w:rsid w:val="007D2E9B"/>
    <w:rsid w:val="007D3254"/>
    <w:rsid w:val="007D576A"/>
    <w:rsid w:val="007D593E"/>
    <w:rsid w:val="007D594A"/>
    <w:rsid w:val="007D7693"/>
    <w:rsid w:val="007D7987"/>
    <w:rsid w:val="007E216C"/>
    <w:rsid w:val="007E2F89"/>
    <w:rsid w:val="007E4848"/>
    <w:rsid w:val="007E67A6"/>
    <w:rsid w:val="007E70A4"/>
    <w:rsid w:val="007E70C3"/>
    <w:rsid w:val="007E7EAF"/>
    <w:rsid w:val="007F095F"/>
    <w:rsid w:val="007F1665"/>
    <w:rsid w:val="007F2D90"/>
    <w:rsid w:val="007F4BFE"/>
    <w:rsid w:val="007F551B"/>
    <w:rsid w:val="007F5764"/>
    <w:rsid w:val="007F6E8C"/>
    <w:rsid w:val="007F7EB2"/>
    <w:rsid w:val="00801E3F"/>
    <w:rsid w:val="008023EE"/>
    <w:rsid w:val="0080390F"/>
    <w:rsid w:val="00804786"/>
    <w:rsid w:val="008067FC"/>
    <w:rsid w:val="008069EF"/>
    <w:rsid w:val="0081021C"/>
    <w:rsid w:val="0081029D"/>
    <w:rsid w:val="008104DB"/>
    <w:rsid w:val="008133BD"/>
    <w:rsid w:val="0081378E"/>
    <w:rsid w:val="0081383B"/>
    <w:rsid w:val="0081486B"/>
    <w:rsid w:val="008153B1"/>
    <w:rsid w:val="00816749"/>
    <w:rsid w:val="008169D4"/>
    <w:rsid w:val="00817D21"/>
    <w:rsid w:val="00817FCD"/>
    <w:rsid w:val="008200A2"/>
    <w:rsid w:val="00822E13"/>
    <w:rsid w:val="008237AC"/>
    <w:rsid w:val="008253D5"/>
    <w:rsid w:val="008273B2"/>
    <w:rsid w:val="00827DBD"/>
    <w:rsid w:val="00830A74"/>
    <w:rsid w:val="00830D0B"/>
    <w:rsid w:val="008320D1"/>
    <w:rsid w:val="00832173"/>
    <w:rsid w:val="0083367F"/>
    <w:rsid w:val="00833C57"/>
    <w:rsid w:val="0083483E"/>
    <w:rsid w:val="00834872"/>
    <w:rsid w:val="00834F0F"/>
    <w:rsid w:val="008365B0"/>
    <w:rsid w:val="00836722"/>
    <w:rsid w:val="00840D60"/>
    <w:rsid w:val="00841603"/>
    <w:rsid w:val="00843681"/>
    <w:rsid w:val="008438BB"/>
    <w:rsid w:val="008444E3"/>
    <w:rsid w:val="00844E51"/>
    <w:rsid w:val="008454AC"/>
    <w:rsid w:val="00845AA8"/>
    <w:rsid w:val="0084648A"/>
    <w:rsid w:val="00847E08"/>
    <w:rsid w:val="008506E5"/>
    <w:rsid w:val="00850F84"/>
    <w:rsid w:val="00851A31"/>
    <w:rsid w:val="00852F20"/>
    <w:rsid w:val="008537F1"/>
    <w:rsid w:val="00853A14"/>
    <w:rsid w:val="00853F65"/>
    <w:rsid w:val="00854011"/>
    <w:rsid w:val="00854777"/>
    <w:rsid w:val="00855988"/>
    <w:rsid w:val="0085784D"/>
    <w:rsid w:val="0086117C"/>
    <w:rsid w:val="00861660"/>
    <w:rsid w:val="0086169B"/>
    <w:rsid w:val="00861A6A"/>
    <w:rsid w:val="008623D2"/>
    <w:rsid w:val="00863D08"/>
    <w:rsid w:val="00864500"/>
    <w:rsid w:val="00864758"/>
    <w:rsid w:val="0086478E"/>
    <w:rsid w:val="008648D3"/>
    <w:rsid w:val="0086537E"/>
    <w:rsid w:val="0086542A"/>
    <w:rsid w:val="00870CE8"/>
    <w:rsid w:val="00871505"/>
    <w:rsid w:val="00871C87"/>
    <w:rsid w:val="008729C3"/>
    <w:rsid w:val="00872C7A"/>
    <w:rsid w:val="00872FA5"/>
    <w:rsid w:val="00873965"/>
    <w:rsid w:val="008745D7"/>
    <w:rsid w:val="00874EAE"/>
    <w:rsid w:val="0087562C"/>
    <w:rsid w:val="00876E51"/>
    <w:rsid w:val="00876EE6"/>
    <w:rsid w:val="008806F4"/>
    <w:rsid w:val="00881282"/>
    <w:rsid w:val="008815AA"/>
    <w:rsid w:val="008818AC"/>
    <w:rsid w:val="00882346"/>
    <w:rsid w:val="00884AB0"/>
    <w:rsid w:val="00884C0A"/>
    <w:rsid w:val="00886FF3"/>
    <w:rsid w:val="008876C5"/>
    <w:rsid w:val="008879F5"/>
    <w:rsid w:val="00887FEE"/>
    <w:rsid w:val="008906B5"/>
    <w:rsid w:val="0089166A"/>
    <w:rsid w:val="0089175B"/>
    <w:rsid w:val="00891884"/>
    <w:rsid w:val="008923C9"/>
    <w:rsid w:val="008930C0"/>
    <w:rsid w:val="00894532"/>
    <w:rsid w:val="00894914"/>
    <w:rsid w:val="00895D73"/>
    <w:rsid w:val="00895F4A"/>
    <w:rsid w:val="008962CB"/>
    <w:rsid w:val="00897091"/>
    <w:rsid w:val="00897A34"/>
    <w:rsid w:val="008A03D6"/>
    <w:rsid w:val="008A1427"/>
    <w:rsid w:val="008A163D"/>
    <w:rsid w:val="008A2066"/>
    <w:rsid w:val="008A316F"/>
    <w:rsid w:val="008A336F"/>
    <w:rsid w:val="008A43BD"/>
    <w:rsid w:val="008A5413"/>
    <w:rsid w:val="008B0385"/>
    <w:rsid w:val="008B1A99"/>
    <w:rsid w:val="008B1EA3"/>
    <w:rsid w:val="008B252D"/>
    <w:rsid w:val="008B414F"/>
    <w:rsid w:val="008B421F"/>
    <w:rsid w:val="008B44C5"/>
    <w:rsid w:val="008B5A49"/>
    <w:rsid w:val="008C0414"/>
    <w:rsid w:val="008C56F8"/>
    <w:rsid w:val="008C601D"/>
    <w:rsid w:val="008C61AD"/>
    <w:rsid w:val="008C7517"/>
    <w:rsid w:val="008C765B"/>
    <w:rsid w:val="008C7EA8"/>
    <w:rsid w:val="008C7FF6"/>
    <w:rsid w:val="008D0CA8"/>
    <w:rsid w:val="008D191B"/>
    <w:rsid w:val="008D1D3E"/>
    <w:rsid w:val="008D22C5"/>
    <w:rsid w:val="008D2418"/>
    <w:rsid w:val="008D41FE"/>
    <w:rsid w:val="008D4515"/>
    <w:rsid w:val="008D45EA"/>
    <w:rsid w:val="008D70D0"/>
    <w:rsid w:val="008E5BC5"/>
    <w:rsid w:val="008E5F73"/>
    <w:rsid w:val="008E61BA"/>
    <w:rsid w:val="008E7551"/>
    <w:rsid w:val="008F2E69"/>
    <w:rsid w:val="008F3585"/>
    <w:rsid w:val="008F44BC"/>
    <w:rsid w:val="0090045C"/>
    <w:rsid w:val="00900E37"/>
    <w:rsid w:val="0090147F"/>
    <w:rsid w:val="0090192C"/>
    <w:rsid w:val="00901FA0"/>
    <w:rsid w:val="009029C4"/>
    <w:rsid w:val="00903E13"/>
    <w:rsid w:val="00903E43"/>
    <w:rsid w:val="0090418A"/>
    <w:rsid w:val="00904289"/>
    <w:rsid w:val="00904A3D"/>
    <w:rsid w:val="009058C9"/>
    <w:rsid w:val="00905E28"/>
    <w:rsid w:val="00907D2A"/>
    <w:rsid w:val="009102BE"/>
    <w:rsid w:val="00910975"/>
    <w:rsid w:val="00912DB4"/>
    <w:rsid w:val="00913A72"/>
    <w:rsid w:val="0091516F"/>
    <w:rsid w:val="00920415"/>
    <w:rsid w:val="00920ADC"/>
    <w:rsid w:val="0092134A"/>
    <w:rsid w:val="0092137F"/>
    <w:rsid w:val="00923A62"/>
    <w:rsid w:val="00924C31"/>
    <w:rsid w:val="009273A1"/>
    <w:rsid w:val="00927F10"/>
    <w:rsid w:val="0093058C"/>
    <w:rsid w:val="00930773"/>
    <w:rsid w:val="00931B98"/>
    <w:rsid w:val="00932AB1"/>
    <w:rsid w:val="00933C37"/>
    <w:rsid w:val="00934A85"/>
    <w:rsid w:val="00935E01"/>
    <w:rsid w:val="00936F80"/>
    <w:rsid w:val="009404EB"/>
    <w:rsid w:val="00940E0F"/>
    <w:rsid w:val="00943FBB"/>
    <w:rsid w:val="00944174"/>
    <w:rsid w:val="00944A80"/>
    <w:rsid w:val="009457BF"/>
    <w:rsid w:val="00953B12"/>
    <w:rsid w:val="00953D96"/>
    <w:rsid w:val="009540D2"/>
    <w:rsid w:val="009540F6"/>
    <w:rsid w:val="0095504E"/>
    <w:rsid w:val="00955B93"/>
    <w:rsid w:val="009563EF"/>
    <w:rsid w:val="00956A1D"/>
    <w:rsid w:val="00960B7D"/>
    <w:rsid w:val="00961963"/>
    <w:rsid w:val="0096236A"/>
    <w:rsid w:val="0096338C"/>
    <w:rsid w:val="00963493"/>
    <w:rsid w:val="00963951"/>
    <w:rsid w:val="009646C9"/>
    <w:rsid w:val="00964A23"/>
    <w:rsid w:val="0096515E"/>
    <w:rsid w:val="009668BF"/>
    <w:rsid w:val="009669F6"/>
    <w:rsid w:val="00970C82"/>
    <w:rsid w:val="009728F6"/>
    <w:rsid w:val="00972BF3"/>
    <w:rsid w:val="009743F0"/>
    <w:rsid w:val="0097443B"/>
    <w:rsid w:val="00974652"/>
    <w:rsid w:val="00974899"/>
    <w:rsid w:val="0097577F"/>
    <w:rsid w:val="00977FA7"/>
    <w:rsid w:val="0098010E"/>
    <w:rsid w:val="0098013E"/>
    <w:rsid w:val="009804AB"/>
    <w:rsid w:val="0098198D"/>
    <w:rsid w:val="00981EAB"/>
    <w:rsid w:val="00983556"/>
    <w:rsid w:val="009847CE"/>
    <w:rsid w:val="009858AC"/>
    <w:rsid w:val="00986785"/>
    <w:rsid w:val="00991B66"/>
    <w:rsid w:val="009A111C"/>
    <w:rsid w:val="009A12BB"/>
    <w:rsid w:val="009A2EBA"/>
    <w:rsid w:val="009A3586"/>
    <w:rsid w:val="009A3D97"/>
    <w:rsid w:val="009A7050"/>
    <w:rsid w:val="009A7D70"/>
    <w:rsid w:val="009B0126"/>
    <w:rsid w:val="009B1C14"/>
    <w:rsid w:val="009B2130"/>
    <w:rsid w:val="009B28B6"/>
    <w:rsid w:val="009B2EDA"/>
    <w:rsid w:val="009B3213"/>
    <w:rsid w:val="009B4AC8"/>
    <w:rsid w:val="009B4EEF"/>
    <w:rsid w:val="009B4FAF"/>
    <w:rsid w:val="009B5DCF"/>
    <w:rsid w:val="009B6116"/>
    <w:rsid w:val="009B70B3"/>
    <w:rsid w:val="009B7DA8"/>
    <w:rsid w:val="009C261E"/>
    <w:rsid w:val="009C3183"/>
    <w:rsid w:val="009C319A"/>
    <w:rsid w:val="009C394F"/>
    <w:rsid w:val="009C48CB"/>
    <w:rsid w:val="009C51EA"/>
    <w:rsid w:val="009C71EC"/>
    <w:rsid w:val="009D088A"/>
    <w:rsid w:val="009D0EE7"/>
    <w:rsid w:val="009D1CA4"/>
    <w:rsid w:val="009D21BC"/>
    <w:rsid w:val="009D2CDE"/>
    <w:rsid w:val="009D433C"/>
    <w:rsid w:val="009D5DAC"/>
    <w:rsid w:val="009D6FA8"/>
    <w:rsid w:val="009E0DBA"/>
    <w:rsid w:val="009E1A7F"/>
    <w:rsid w:val="009E1FE0"/>
    <w:rsid w:val="009E2841"/>
    <w:rsid w:val="009E38B8"/>
    <w:rsid w:val="009E414B"/>
    <w:rsid w:val="009E48D9"/>
    <w:rsid w:val="009E4E7C"/>
    <w:rsid w:val="009E56DC"/>
    <w:rsid w:val="009E5DAC"/>
    <w:rsid w:val="009E73B4"/>
    <w:rsid w:val="009E750E"/>
    <w:rsid w:val="009E78AC"/>
    <w:rsid w:val="009E7BB8"/>
    <w:rsid w:val="009F5642"/>
    <w:rsid w:val="009F69F4"/>
    <w:rsid w:val="009F7F1E"/>
    <w:rsid w:val="00A01B9B"/>
    <w:rsid w:val="00A0228C"/>
    <w:rsid w:val="00A02346"/>
    <w:rsid w:val="00A03477"/>
    <w:rsid w:val="00A042F7"/>
    <w:rsid w:val="00A051A8"/>
    <w:rsid w:val="00A06226"/>
    <w:rsid w:val="00A07C96"/>
    <w:rsid w:val="00A10620"/>
    <w:rsid w:val="00A110D5"/>
    <w:rsid w:val="00A11D09"/>
    <w:rsid w:val="00A133C8"/>
    <w:rsid w:val="00A145B8"/>
    <w:rsid w:val="00A15783"/>
    <w:rsid w:val="00A15E72"/>
    <w:rsid w:val="00A17262"/>
    <w:rsid w:val="00A17721"/>
    <w:rsid w:val="00A20052"/>
    <w:rsid w:val="00A2016E"/>
    <w:rsid w:val="00A225E2"/>
    <w:rsid w:val="00A227CC"/>
    <w:rsid w:val="00A22DD7"/>
    <w:rsid w:val="00A23297"/>
    <w:rsid w:val="00A23C35"/>
    <w:rsid w:val="00A25770"/>
    <w:rsid w:val="00A26129"/>
    <w:rsid w:val="00A26F11"/>
    <w:rsid w:val="00A27134"/>
    <w:rsid w:val="00A3205A"/>
    <w:rsid w:val="00A33DEE"/>
    <w:rsid w:val="00A352DF"/>
    <w:rsid w:val="00A41D9A"/>
    <w:rsid w:val="00A42612"/>
    <w:rsid w:val="00A435C2"/>
    <w:rsid w:val="00A44113"/>
    <w:rsid w:val="00A463EF"/>
    <w:rsid w:val="00A46DC8"/>
    <w:rsid w:val="00A50270"/>
    <w:rsid w:val="00A50793"/>
    <w:rsid w:val="00A516F8"/>
    <w:rsid w:val="00A5253C"/>
    <w:rsid w:val="00A5354C"/>
    <w:rsid w:val="00A5644C"/>
    <w:rsid w:val="00A5713C"/>
    <w:rsid w:val="00A60A66"/>
    <w:rsid w:val="00A60CD2"/>
    <w:rsid w:val="00A6423B"/>
    <w:rsid w:val="00A66655"/>
    <w:rsid w:val="00A677AB"/>
    <w:rsid w:val="00A700DF"/>
    <w:rsid w:val="00A7103A"/>
    <w:rsid w:val="00A7126C"/>
    <w:rsid w:val="00A71347"/>
    <w:rsid w:val="00A720E1"/>
    <w:rsid w:val="00A73C8D"/>
    <w:rsid w:val="00A77B2D"/>
    <w:rsid w:val="00A80FCE"/>
    <w:rsid w:val="00A812FF"/>
    <w:rsid w:val="00A82619"/>
    <w:rsid w:val="00A82B7C"/>
    <w:rsid w:val="00A82FBA"/>
    <w:rsid w:val="00A83C33"/>
    <w:rsid w:val="00A83D29"/>
    <w:rsid w:val="00A86B1E"/>
    <w:rsid w:val="00A918EB"/>
    <w:rsid w:val="00A923A2"/>
    <w:rsid w:val="00A93140"/>
    <w:rsid w:val="00A93BC4"/>
    <w:rsid w:val="00A93E2B"/>
    <w:rsid w:val="00A96359"/>
    <w:rsid w:val="00A97AF3"/>
    <w:rsid w:val="00A97CE5"/>
    <w:rsid w:val="00AA0A27"/>
    <w:rsid w:val="00AA143D"/>
    <w:rsid w:val="00AA1C05"/>
    <w:rsid w:val="00AA4327"/>
    <w:rsid w:val="00AA5328"/>
    <w:rsid w:val="00AA6D83"/>
    <w:rsid w:val="00AA7761"/>
    <w:rsid w:val="00AA7E78"/>
    <w:rsid w:val="00AB0101"/>
    <w:rsid w:val="00AB0229"/>
    <w:rsid w:val="00AB031F"/>
    <w:rsid w:val="00AB19FA"/>
    <w:rsid w:val="00AB2C5E"/>
    <w:rsid w:val="00AB3CE4"/>
    <w:rsid w:val="00AB610D"/>
    <w:rsid w:val="00AC10FE"/>
    <w:rsid w:val="00AC4271"/>
    <w:rsid w:val="00AC4AA5"/>
    <w:rsid w:val="00AC6981"/>
    <w:rsid w:val="00AC6B4E"/>
    <w:rsid w:val="00AD0907"/>
    <w:rsid w:val="00AD0B4F"/>
    <w:rsid w:val="00AD0E15"/>
    <w:rsid w:val="00AD334B"/>
    <w:rsid w:val="00AD4064"/>
    <w:rsid w:val="00AD45AD"/>
    <w:rsid w:val="00AE08AF"/>
    <w:rsid w:val="00AE0E44"/>
    <w:rsid w:val="00AE2D88"/>
    <w:rsid w:val="00AE37DA"/>
    <w:rsid w:val="00AE4954"/>
    <w:rsid w:val="00AE599B"/>
    <w:rsid w:val="00AE6138"/>
    <w:rsid w:val="00AE7B46"/>
    <w:rsid w:val="00AF0B60"/>
    <w:rsid w:val="00AF0D56"/>
    <w:rsid w:val="00AF4DB2"/>
    <w:rsid w:val="00AF5FD4"/>
    <w:rsid w:val="00B01044"/>
    <w:rsid w:val="00B0191C"/>
    <w:rsid w:val="00B01AEB"/>
    <w:rsid w:val="00B01E3B"/>
    <w:rsid w:val="00B02330"/>
    <w:rsid w:val="00B03D44"/>
    <w:rsid w:val="00B07BA2"/>
    <w:rsid w:val="00B10363"/>
    <w:rsid w:val="00B120BB"/>
    <w:rsid w:val="00B120FB"/>
    <w:rsid w:val="00B13554"/>
    <w:rsid w:val="00B1478B"/>
    <w:rsid w:val="00B14A0F"/>
    <w:rsid w:val="00B1533D"/>
    <w:rsid w:val="00B155B9"/>
    <w:rsid w:val="00B20721"/>
    <w:rsid w:val="00B21F1D"/>
    <w:rsid w:val="00B245BC"/>
    <w:rsid w:val="00B2652E"/>
    <w:rsid w:val="00B265EA"/>
    <w:rsid w:val="00B26878"/>
    <w:rsid w:val="00B27A7A"/>
    <w:rsid w:val="00B30BD7"/>
    <w:rsid w:val="00B312FA"/>
    <w:rsid w:val="00B31ACE"/>
    <w:rsid w:val="00B31C0F"/>
    <w:rsid w:val="00B31CF4"/>
    <w:rsid w:val="00B341A0"/>
    <w:rsid w:val="00B34544"/>
    <w:rsid w:val="00B34546"/>
    <w:rsid w:val="00B350A2"/>
    <w:rsid w:val="00B35CFF"/>
    <w:rsid w:val="00B36B8D"/>
    <w:rsid w:val="00B36DD1"/>
    <w:rsid w:val="00B36E5A"/>
    <w:rsid w:val="00B42DB2"/>
    <w:rsid w:val="00B43AD9"/>
    <w:rsid w:val="00B4460A"/>
    <w:rsid w:val="00B45D68"/>
    <w:rsid w:val="00B47C36"/>
    <w:rsid w:val="00B5082D"/>
    <w:rsid w:val="00B514BD"/>
    <w:rsid w:val="00B51D73"/>
    <w:rsid w:val="00B52EF8"/>
    <w:rsid w:val="00B52F82"/>
    <w:rsid w:val="00B53145"/>
    <w:rsid w:val="00B55926"/>
    <w:rsid w:val="00B55EE1"/>
    <w:rsid w:val="00B56C7A"/>
    <w:rsid w:val="00B60212"/>
    <w:rsid w:val="00B606D3"/>
    <w:rsid w:val="00B60E3E"/>
    <w:rsid w:val="00B61934"/>
    <w:rsid w:val="00B63372"/>
    <w:rsid w:val="00B6417F"/>
    <w:rsid w:val="00B64186"/>
    <w:rsid w:val="00B6470D"/>
    <w:rsid w:val="00B6615B"/>
    <w:rsid w:val="00B66E94"/>
    <w:rsid w:val="00B6745B"/>
    <w:rsid w:val="00B67BBB"/>
    <w:rsid w:val="00B70A6F"/>
    <w:rsid w:val="00B71C00"/>
    <w:rsid w:val="00B72D7D"/>
    <w:rsid w:val="00B73AEF"/>
    <w:rsid w:val="00B741CB"/>
    <w:rsid w:val="00B760FB"/>
    <w:rsid w:val="00B80234"/>
    <w:rsid w:val="00B80C84"/>
    <w:rsid w:val="00B81D99"/>
    <w:rsid w:val="00B82779"/>
    <w:rsid w:val="00B84E4F"/>
    <w:rsid w:val="00B8503F"/>
    <w:rsid w:val="00B8709E"/>
    <w:rsid w:val="00B870CF"/>
    <w:rsid w:val="00B875F5"/>
    <w:rsid w:val="00B879A7"/>
    <w:rsid w:val="00B87BF2"/>
    <w:rsid w:val="00B90454"/>
    <w:rsid w:val="00B90E83"/>
    <w:rsid w:val="00B91013"/>
    <w:rsid w:val="00B92A43"/>
    <w:rsid w:val="00B9600C"/>
    <w:rsid w:val="00B96508"/>
    <w:rsid w:val="00B96D0C"/>
    <w:rsid w:val="00B96FE0"/>
    <w:rsid w:val="00BA286E"/>
    <w:rsid w:val="00BA2BD4"/>
    <w:rsid w:val="00BA52A8"/>
    <w:rsid w:val="00BA553F"/>
    <w:rsid w:val="00BA5B6B"/>
    <w:rsid w:val="00BA683B"/>
    <w:rsid w:val="00BA7462"/>
    <w:rsid w:val="00BB214B"/>
    <w:rsid w:val="00BB2F2C"/>
    <w:rsid w:val="00BB37F0"/>
    <w:rsid w:val="00BB3F08"/>
    <w:rsid w:val="00BB41E8"/>
    <w:rsid w:val="00BB487B"/>
    <w:rsid w:val="00BB5B89"/>
    <w:rsid w:val="00BB79B9"/>
    <w:rsid w:val="00BC03DE"/>
    <w:rsid w:val="00BC0454"/>
    <w:rsid w:val="00BC2AB7"/>
    <w:rsid w:val="00BC2D9B"/>
    <w:rsid w:val="00BC346A"/>
    <w:rsid w:val="00BC375F"/>
    <w:rsid w:val="00BC4FD6"/>
    <w:rsid w:val="00BC59C0"/>
    <w:rsid w:val="00BC61CC"/>
    <w:rsid w:val="00BC713C"/>
    <w:rsid w:val="00BC7B73"/>
    <w:rsid w:val="00BC7CB4"/>
    <w:rsid w:val="00BC7EA1"/>
    <w:rsid w:val="00BD0052"/>
    <w:rsid w:val="00BD0C04"/>
    <w:rsid w:val="00BD26CD"/>
    <w:rsid w:val="00BD3473"/>
    <w:rsid w:val="00BD371F"/>
    <w:rsid w:val="00BD3C9E"/>
    <w:rsid w:val="00BD4474"/>
    <w:rsid w:val="00BD48A7"/>
    <w:rsid w:val="00BD5EE8"/>
    <w:rsid w:val="00BD648D"/>
    <w:rsid w:val="00BD75BE"/>
    <w:rsid w:val="00BE2899"/>
    <w:rsid w:val="00BE300D"/>
    <w:rsid w:val="00BE320A"/>
    <w:rsid w:val="00BE438E"/>
    <w:rsid w:val="00BE4964"/>
    <w:rsid w:val="00BE7403"/>
    <w:rsid w:val="00BE7825"/>
    <w:rsid w:val="00BF015F"/>
    <w:rsid w:val="00BF0227"/>
    <w:rsid w:val="00BF0286"/>
    <w:rsid w:val="00BF08B1"/>
    <w:rsid w:val="00BF176D"/>
    <w:rsid w:val="00BF24CE"/>
    <w:rsid w:val="00BF2E8C"/>
    <w:rsid w:val="00BF3248"/>
    <w:rsid w:val="00BF3F1A"/>
    <w:rsid w:val="00BF4AB1"/>
    <w:rsid w:val="00BF4EB3"/>
    <w:rsid w:val="00BF50DB"/>
    <w:rsid w:val="00BF5228"/>
    <w:rsid w:val="00BF5570"/>
    <w:rsid w:val="00BF5F82"/>
    <w:rsid w:val="00BF6BC9"/>
    <w:rsid w:val="00BF786C"/>
    <w:rsid w:val="00C00E2B"/>
    <w:rsid w:val="00C025C2"/>
    <w:rsid w:val="00C02B9B"/>
    <w:rsid w:val="00C02C78"/>
    <w:rsid w:val="00C04279"/>
    <w:rsid w:val="00C043D7"/>
    <w:rsid w:val="00C04D89"/>
    <w:rsid w:val="00C04FA1"/>
    <w:rsid w:val="00C051F3"/>
    <w:rsid w:val="00C05349"/>
    <w:rsid w:val="00C05848"/>
    <w:rsid w:val="00C05E1D"/>
    <w:rsid w:val="00C06173"/>
    <w:rsid w:val="00C067EA"/>
    <w:rsid w:val="00C06ACD"/>
    <w:rsid w:val="00C076B5"/>
    <w:rsid w:val="00C11A57"/>
    <w:rsid w:val="00C138B0"/>
    <w:rsid w:val="00C1399A"/>
    <w:rsid w:val="00C14138"/>
    <w:rsid w:val="00C142E2"/>
    <w:rsid w:val="00C1470E"/>
    <w:rsid w:val="00C16200"/>
    <w:rsid w:val="00C22D68"/>
    <w:rsid w:val="00C2387A"/>
    <w:rsid w:val="00C23C6F"/>
    <w:rsid w:val="00C25747"/>
    <w:rsid w:val="00C262FC"/>
    <w:rsid w:val="00C2691A"/>
    <w:rsid w:val="00C27EEB"/>
    <w:rsid w:val="00C30E5D"/>
    <w:rsid w:val="00C3144D"/>
    <w:rsid w:val="00C32237"/>
    <w:rsid w:val="00C330B6"/>
    <w:rsid w:val="00C334CB"/>
    <w:rsid w:val="00C34746"/>
    <w:rsid w:val="00C353CA"/>
    <w:rsid w:val="00C36B54"/>
    <w:rsid w:val="00C40301"/>
    <w:rsid w:val="00C40A53"/>
    <w:rsid w:val="00C410C7"/>
    <w:rsid w:val="00C421FC"/>
    <w:rsid w:val="00C43C65"/>
    <w:rsid w:val="00C43F3C"/>
    <w:rsid w:val="00C445F3"/>
    <w:rsid w:val="00C45085"/>
    <w:rsid w:val="00C46100"/>
    <w:rsid w:val="00C46E04"/>
    <w:rsid w:val="00C47289"/>
    <w:rsid w:val="00C47C37"/>
    <w:rsid w:val="00C509D2"/>
    <w:rsid w:val="00C55891"/>
    <w:rsid w:val="00C62CDC"/>
    <w:rsid w:val="00C66D51"/>
    <w:rsid w:val="00C67715"/>
    <w:rsid w:val="00C67B91"/>
    <w:rsid w:val="00C67BE4"/>
    <w:rsid w:val="00C67DB7"/>
    <w:rsid w:val="00C7092F"/>
    <w:rsid w:val="00C7211B"/>
    <w:rsid w:val="00C72F0E"/>
    <w:rsid w:val="00C732D7"/>
    <w:rsid w:val="00C74CD6"/>
    <w:rsid w:val="00C75F66"/>
    <w:rsid w:val="00C76BD6"/>
    <w:rsid w:val="00C775A1"/>
    <w:rsid w:val="00C776D0"/>
    <w:rsid w:val="00C7793A"/>
    <w:rsid w:val="00C82062"/>
    <w:rsid w:val="00C84806"/>
    <w:rsid w:val="00C84954"/>
    <w:rsid w:val="00C850AE"/>
    <w:rsid w:val="00C8562E"/>
    <w:rsid w:val="00C860AB"/>
    <w:rsid w:val="00C90001"/>
    <w:rsid w:val="00C90201"/>
    <w:rsid w:val="00C91151"/>
    <w:rsid w:val="00C92021"/>
    <w:rsid w:val="00C92124"/>
    <w:rsid w:val="00C93098"/>
    <w:rsid w:val="00C94497"/>
    <w:rsid w:val="00C964D9"/>
    <w:rsid w:val="00C96D4B"/>
    <w:rsid w:val="00C9711B"/>
    <w:rsid w:val="00C9774D"/>
    <w:rsid w:val="00CA01C6"/>
    <w:rsid w:val="00CA1019"/>
    <w:rsid w:val="00CA26EF"/>
    <w:rsid w:val="00CA3115"/>
    <w:rsid w:val="00CA37C7"/>
    <w:rsid w:val="00CA68AE"/>
    <w:rsid w:val="00CA7917"/>
    <w:rsid w:val="00CA796B"/>
    <w:rsid w:val="00CB01CE"/>
    <w:rsid w:val="00CB11F2"/>
    <w:rsid w:val="00CB1EB2"/>
    <w:rsid w:val="00CB3381"/>
    <w:rsid w:val="00CB3D6D"/>
    <w:rsid w:val="00CB4CBC"/>
    <w:rsid w:val="00CB4E0A"/>
    <w:rsid w:val="00CB51FA"/>
    <w:rsid w:val="00CB5C0E"/>
    <w:rsid w:val="00CB7DCB"/>
    <w:rsid w:val="00CB7EE3"/>
    <w:rsid w:val="00CC0256"/>
    <w:rsid w:val="00CC1F10"/>
    <w:rsid w:val="00CC3093"/>
    <w:rsid w:val="00CC6C5E"/>
    <w:rsid w:val="00CC6F79"/>
    <w:rsid w:val="00CC7980"/>
    <w:rsid w:val="00CD1728"/>
    <w:rsid w:val="00CD2A4F"/>
    <w:rsid w:val="00CD4D31"/>
    <w:rsid w:val="00CD667E"/>
    <w:rsid w:val="00CD7395"/>
    <w:rsid w:val="00CD76F3"/>
    <w:rsid w:val="00CE1C81"/>
    <w:rsid w:val="00CE22D5"/>
    <w:rsid w:val="00CE2DBF"/>
    <w:rsid w:val="00CE506D"/>
    <w:rsid w:val="00CE6219"/>
    <w:rsid w:val="00CE64A7"/>
    <w:rsid w:val="00CF0C1C"/>
    <w:rsid w:val="00CF0DBA"/>
    <w:rsid w:val="00CF39BC"/>
    <w:rsid w:val="00CF3AFE"/>
    <w:rsid w:val="00CF4512"/>
    <w:rsid w:val="00CF47AF"/>
    <w:rsid w:val="00CF4FD9"/>
    <w:rsid w:val="00CF68A4"/>
    <w:rsid w:val="00CF7C42"/>
    <w:rsid w:val="00D01870"/>
    <w:rsid w:val="00D0282E"/>
    <w:rsid w:val="00D0332A"/>
    <w:rsid w:val="00D038B9"/>
    <w:rsid w:val="00D06543"/>
    <w:rsid w:val="00D07AFE"/>
    <w:rsid w:val="00D10504"/>
    <w:rsid w:val="00D10E2B"/>
    <w:rsid w:val="00D1163D"/>
    <w:rsid w:val="00D125C6"/>
    <w:rsid w:val="00D15D0F"/>
    <w:rsid w:val="00D15E40"/>
    <w:rsid w:val="00D174B9"/>
    <w:rsid w:val="00D22518"/>
    <w:rsid w:val="00D252F9"/>
    <w:rsid w:val="00D25D6A"/>
    <w:rsid w:val="00D26980"/>
    <w:rsid w:val="00D27D6A"/>
    <w:rsid w:val="00D27E58"/>
    <w:rsid w:val="00D305E6"/>
    <w:rsid w:val="00D30B99"/>
    <w:rsid w:val="00D30FCC"/>
    <w:rsid w:val="00D33A2A"/>
    <w:rsid w:val="00D3418F"/>
    <w:rsid w:val="00D341E5"/>
    <w:rsid w:val="00D354F4"/>
    <w:rsid w:val="00D36831"/>
    <w:rsid w:val="00D36CB6"/>
    <w:rsid w:val="00D375AF"/>
    <w:rsid w:val="00D41207"/>
    <w:rsid w:val="00D41F44"/>
    <w:rsid w:val="00D4752A"/>
    <w:rsid w:val="00D47B61"/>
    <w:rsid w:val="00D5008C"/>
    <w:rsid w:val="00D50A7D"/>
    <w:rsid w:val="00D50C78"/>
    <w:rsid w:val="00D51E95"/>
    <w:rsid w:val="00D55360"/>
    <w:rsid w:val="00D5566F"/>
    <w:rsid w:val="00D558D5"/>
    <w:rsid w:val="00D56212"/>
    <w:rsid w:val="00D56E47"/>
    <w:rsid w:val="00D57097"/>
    <w:rsid w:val="00D60AF5"/>
    <w:rsid w:val="00D629E3"/>
    <w:rsid w:val="00D635CF"/>
    <w:rsid w:val="00D63FF8"/>
    <w:rsid w:val="00D6567F"/>
    <w:rsid w:val="00D6689F"/>
    <w:rsid w:val="00D66D84"/>
    <w:rsid w:val="00D71715"/>
    <w:rsid w:val="00D71A4C"/>
    <w:rsid w:val="00D72255"/>
    <w:rsid w:val="00D722C5"/>
    <w:rsid w:val="00D729CF"/>
    <w:rsid w:val="00D740C7"/>
    <w:rsid w:val="00D758DE"/>
    <w:rsid w:val="00D75DAA"/>
    <w:rsid w:val="00D75FD3"/>
    <w:rsid w:val="00D76945"/>
    <w:rsid w:val="00D76E9B"/>
    <w:rsid w:val="00D776B4"/>
    <w:rsid w:val="00D81017"/>
    <w:rsid w:val="00D81056"/>
    <w:rsid w:val="00D81FE1"/>
    <w:rsid w:val="00D82F6E"/>
    <w:rsid w:val="00D84ECC"/>
    <w:rsid w:val="00D86E26"/>
    <w:rsid w:val="00D875C5"/>
    <w:rsid w:val="00D90180"/>
    <w:rsid w:val="00D9121F"/>
    <w:rsid w:val="00D91CB7"/>
    <w:rsid w:val="00D92FC3"/>
    <w:rsid w:val="00D95301"/>
    <w:rsid w:val="00D9579E"/>
    <w:rsid w:val="00D957E9"/>
    <w:rsid w:val="00D95AF7"/>
    <w:rsid w:val="00DA06B1"/>
    <w:rsid w:val="00DA14FC"/>
    <w:rsid w:val="00DA1E05"/>
    <w:rsid w:val="00DA27C5"/>
    <w:rsid w:val="00DA2D39"/>
    <w:rsid w:val="00DA372F"/>
    <w:rsid w:val="00DA47D3"/>
    <w:rsid w:val="00DA6F8C"/>
    <w:rsid w:val="00DA7B8C"/>
    <w:rsid w:val="00DB2794"/>
    <w:rsid w:val="00DB30A4"/>
    <w:rsid w:val="00DB57A9"/>
    <w:rsid w:val="00DC0AF6"/>
    <w:rsid w:val="00DC2972"/>
    <w:rsid w:val="00DC4AB0"/>
    <w:rsid w:val="00DC611C"/>
    <w:rsid w:val="00DC612D"/>
    <w:rsid w:val="00DC64DE"/>
    <w:rsid w:val="00DC66B1"/>
    <w:rsid w:val="00DC6AE0"/>
    <w:rsid w:val="00DC6C27"/>
    <w:rsid w:val="00DD022A"/>
    <w:rsid w:val="00DD1DA6"/>
    <w:rsid w:val="00DD20F6"/>
    <w:rsid w:val="00DD2D73"/>
    <w:rsid w:val="00DD32DB"/>
    <w:rsid w:val="00DD66CC"/>
    <w:rsid w:val="00DE33C2"/>
    <w:rsid w:val="00DE35BB"/>
    <w:rsid w:val="00DE4BBC"/>
    <w:rsid w:val="00DE5501"/>
    <w:rsid w:val="00DE6DD5"/>
    <w:rsid w:val="00DE6F8E"/>
    <w:rsid w:val="00DE793F"/>
    <w:rsid w:val="00DE7EF4"/>
    <w:rsid w:val="00DF1269"/>
    <w:rsid w:val="00DF3BC7"/>
    <w:rsid w:val="00DF485A"/>
    <w:rsid w:val="00DF4A94"/>
    <w:rsid w:val="00DF59AE"/>
    <w:rsid w:val="00DF7F1C"/>
    <w:rsid w:val="00E02EC3"/>
    <w:rsid w:val="00E03718"/>
    <w:rsid w:val="00E03860"/>
    <w:rsid w:val="00E03C81"/>
    <w:rsid w:val="00E0402A"/>
    <w:rsid w:val="00E0527D"/>
    <w:rsid w:val="00E05D2A"/>
    <w:rsid w:val="00E0709D"/>
    <w:rsid w:val="00E12558"/>
    <w:rsid w:val="00E1340A"/>
    <w:rsid w:val="00E13828"/>
    <w:rsid w:val="00E13A0F"/>
    <w:rsid w:val="00E15243"/>
    <w:rsid w:val="00E202AA"/>
    <w:rsid w:val="00E20A06"/>
    <w:rsid w:val="00E22D71"/>
    <w:rsid w:val="00E25063"/>
    <w:rsid w:val="00E260F9"/>
    <w:rsid w:val="00E26B71"/>
    <w:rsid w:val="00E27373"/>
    <w:rsid w:val="00E3163A"/>
    <w:rsid w:val="00E322A7"/>
    <w:rsid w:val="00E33CE6"/>
    <w:rsid w:val="00E33EAE"/>
    <w:rsid w:val="00E34B94"/>
    <w:rsid w:val="00E363EF"/>
    <w:rsid w:val="00E364A8"/>
    <w:rsid w:val="00E367B7"/>
    <w:rsid w:val="00E36BBB"/>
    <w:rsid w:val="00E40E8F"/>
    <w:rsid w:val="00E413EA"/>
    <w:rsid w:val="00E427F8"/>
    <w:rsid w:val="00E43FA9"/>
    <w:rsid w:val="00E44769"/>
    <w:rsid w:val="00E46133"/>
    <w:rsid w:val="00E465D0"/>
    <w:rsid w:val="00E46850"/>
    <w:rsid w:val="00E46D4B"/>
    <w:rsid w:val="00E4713B"/>
    <w:rsid w:val="00E47B8A"/>
    <w:rsid w:val="00E50305"/>
    <w:rsid w:val="00E52F1F"/>
    <w:rsid w:val="00E53BBC"/>
    <w:rsid w:val="00E5484B"/>
    <w:rsid w:val="00E548AB"/>
    <w:rsid w:val="00E54E35"/>
    <w:rsid w:val="00E55FAB"/>
    <w:rsid w:val="00E56C18"/>
    <w:rsid w:val="00E573F4"/>
    <w:rsid w:val="00E6073F"/>
    <w:rsid w:val="00E60DC4"/>
    <w:rsid w:val="00E623A8"/>
    <w:rsid w:val="00E627D4"/>
    <w:rsid w:val="00E63255"/>
    <w:rsid w:val="00E639CE"/>
    <w:rsid w:val="00E63A9F"/>
    <w:rsid w:val="00E641E8"/>
    <w:rsid w:val="00E643CF"/>
    <w:rsid w:val="00E64700"/>
    <w:rsid w:val="00E71826"/>
    <w:rsid w:val="00E725AA"/>
    <w:rsid w:val="00E7339D"/>
    <w:rsid w:val="00E738B6"/>
    <w:rsid w:val="00E73F34"/>
    <w:rsid w:val="00E77781"/>
    <w:rsid w:val="00E77EF6"/>
    <w:rsid w:val="00E800E6"/>
    <w:rsid w:val="00E80A5F"/>
    <w:rsid w:val="00E80E99"/>
    <w:rsid w:val="00E813FA"/>
    <w:rsid w:val="00E83228"/>
    <w:rsid w:val="00E838E1"/>
    <w:rsid w:val="00E85079"/>
    <w:rsid w:val="00E857AF"/>
    <w:rsid w:val="00E8668D"/>
    <w:rsid w:val="00E926C8"/>
    <w:rsid w:val="00E92D52"/>
    <w:rsid w:val="00E92EAE"/>
    <w:rsid w:val="00E93850"/>
    <w:rsid w:val="00E93FD9"/>
    <w:rsid w:val="00E94E31"/>
    <w:rsid w:val="00E95091"/>
    <w:rsid w:val="00E96486"/>
    <w:rsid w:val="00E97891"/>
    <w:rsid w:val="00EA1FEB"/>
    <w:rsid w:val="00EA2C4E"/>
    <w:rsid w:val="00EA368D"/>
    <w:rsid w:val="00EA58F3"/>
    <w:rsid w:val="00EA5C2F"/>
    <w:rsid w:val="00EA6260"/>
    <w:rsid w:val="00EA66C4"/>
    <w:rsid w:val="00EA6A48"/>
    <w:rsid w:val="00EA7141"/>
    <w:rsid w:val="00EA75D1"/>
    <w:rsid w:val="00EB2B7F"/>
    <w:rsid w:val="00EB60C6"/>
    <w:rsid w:val="00EB6243"/>
    <w:rsid w:val="00EC0930"/>
    <w:rsid w:val="00EC183E"/>
    <w:rsid w:val="00EC31E3"/>
    <w:rsid w:val="00EC3E22"/>
    <w:rsid w:val="00EC4292"/>
    <w:rsid w:val="00EC592C"/>
    <w:rsid w:val="00EC6C7E"/>
    <w:rsid w:val="00EC73BB"/>
    <w:rsid w:val="00ED0319"/>
    <w:rsid w:val="00ED1B1E"/>
    <w:rsid w:val="00ED2A1F"/>
    <w:rsid w:val="00ED2BA1"/>
    <w:rsid w:val="00ED2BFA"/>
    <w:rsid w:val="00ED4966"/>
    <w:rsid w:val="00ED583F"/>
    <w:rsid w:val="00ED72C6"/>
    <w:rsid w:val="00ED754A"/>
    <w:rsid w:val="00ED7B87"/>
    <w:rsid w:val="00EE0757"/>
    <w:rsid w:val="00EE23E2"/>
    <w:rsid w:val="00EE437C"/>
    <w:rsid w:val="00EE5335"/>
    <w:rsid w:val="00EF00E4"/>
    <w:rsid w:val="00EF014E"/>
    <w:rsid w:val="00EF148E"/>
    <w:rsid w:val="00EF17BE"/>
    <w:rsid w:val="00EF39CA"/>
    <w:rsid w:val="00EF3EC2"/>
    <w:rsid w:val="00EF4EB3"/>
    <w:rsid w:val="00EF5B3F"/>
    <w:rsid w:val="00EF6C66"/>
    <w:rsid w:val="00EF7036"/>
    <w:rsid w:val="00F0016F"/>
    <w:rsid w:val="00F0132F"/>
    <w:rsid w:val="00F023B1"/>
    <w:rsid w:val="00F04763"/>
    <w:rsid w:val="00F06231"/>
    <w:rsid w:val="00F06E1F"/>
    <w:rsid w:val="00F1155E"/>
    <w:rsid w:val="00F11679"/>
    <w:rsid w:val="00F12887"/>
    <w:rsid w:val="00F132C1"/>
    <w:rsid w:val="00F14655"/>
    <w:rsid w:val="00F14E79"/>
    <w:rsid w:val="00F152C9"/>
    <w:rsid w:val="00F17F9E"/>
    <w:rsid w:val="00F20D95"/>
    <w:rsid w:val="00F223EB"/>
    <w:rsid w:val="00F22404"/>
    <w:rsid w:val="00F23208"/>
    <w:rsid w:val="00F23B72"/>
    <w:rsid w:val="00F26AC2"/>
    <w:rsid w:val="00F30955"/>
    <w:rsid w:val="00F32A2C"/>
    <w:rsid w:val="00F33015"/>
    <w:rsid w:val="00F33F61"/>
    <w:rsid w:val="00F34708"/>
    <w:rsid w:val="00F34837"/>
    <w:rsid w:val="00F35BB4"/>
    <w:rsid w:val="00F37FEC"/>
    <w:rsid w:val="00F4065A"/>
    <w:rsid w:val="00F410A0"/>
    <w:rsid w:val="00F420EE"/>
    <w:rsid w:val="00F42D34"/>
    <w:rsid w:val="00F4371B"/>
    <w:rsid w:val="00F43827"/>
    <w:rsid w:val="00F472D9"/>
    <w:rsid w:val="00F50D01"/>
    <w:rsid w:val="00F5148C"/>
    <w:rsid w:val="00F51AAC"/>
    <w:rsid w:val="00F51CB4"/>
    <w:rsid w:val="00F537C7"/>
    <w:rsid w:val="00F53C95"/>
    <w:rsid w:val="00F53D8A"/>
    <w:rsid w:val="00F55C61"/>
    <w:rsid w:val="00F56112"/>
    <w:rsid w:val="00F56241"/>
    <w:rsid w:val="00F56F89"/>
    <w:rsid w:val="00F57124"/>
    <w:rsid w:val="00F5776F"/>
    <w:rsid w:val="00F57F56"/>
    <w:rsid w:val="00F60FB2"/>
    <w:rsid w:val="00F61843"/>
    <w:rsid w:val="00F63C86"/>
    <w:rsid w:val="00F63DCA"/>
    <w:rsid w:val="00F64264"/>
    <w:rsid w:val="00F646BC"/>
    <w:rsid w:val="00F64E07"/>
    <w:rsid w:val="00F662F2"/>
    <w:rsid w:val="00F6657D"/>
    <w:rsid w:val="00F66BAE"/>
    <w:rsid w:val="00F70A69"/>
    <w:rsid w:val="00F71777"/>
    <w:rsid w:val="00F71CE2"/>
    <w:rsid w:val="00F75771"/>
    <w:rsid w:val="00F75A14"/>
    <w:rsid w:val="00F76A7E"/>
    <w:rsid w:val="00F76C78"/>
    <w:rsid w:val="00F7771B"/>
    <w:rsid w:val="00F81EB7"/>
    <w:rsid w:val="00F8242B"/>
    <w:rsid w:val="00F8323F"/>
    <w:rsid w:val="00F832F4"/>
    <w:rsid w:val="00F83971"/>
    <w:rsid w:val="00F83DC8"/>
    <w:rsid w:val="00F8417F"/>
    <w:rsid w:val="00F8468B"/>
    <w:rsid w:val="00F8491B"/>
    <w:rsid w:val="00F85CA9"/>
    <w:rsid w:val="00F86BD0"/>
    <w:rsid w:val="00F935AD"/>
    <w:rsid w:val="00F935D8"/>
    <w:rsid w:val="00F939EA"/>
    <w:rsid w:val="00F94061"/>
    <w:rsid w:val="00F948DF"/>
    <w:rsid w:val="00F95BBC"/>
    <w:rsid w:val="00F96530"/>
    <w:rsid w:val="00F97D46"/>
    <w:rsid w:val="00FA057A"/>
    <w:rsid w:val="00FA2E5E"/>
    <w:rsid w:val="00FA3BB5"/>
    <w:rsid w:val="00FA6113"/>
    <w:rsid w:val="00FA67F3"/>
    <w:rsid w:val="00FA7F35"/>
    <w:rsid w:val="00FA7F66"/>
    <w:rsid w:val="00FB0A64"/>
    <w:rsid w:val="00FB0B5D"/>
    <w:rsid w:val="00FB22D3"/>
    <w:rsid w:val="00FB2C3C"/>
    <w:rsid w:val="00FB37B2"/>
    <w:rsid w:val="00FB395E"/>
    <w:rsid w:val="00FB4942"/>
    <w:rsid w:val="00FB588D"/>
    <w:rsid w:val="00FB62E7"/>
    <w:rsid w:val="00FB6534"/>
    <w:rsid w:val="00FC02C2"/>
    <w:rsid w:val="00FC0334"/>
    <w:rsid w:val="00FC1476"/>
    <w:rsid w:val="00FC1C95"/>
    <w:rsid w:val="00FC2629"/>
    <w:rsid w:val="00FC49F5"/>
    <w:rsid w:val="00FC69E1"/>
    <w:rsid w:val="00FC7290"/>
    <w:rsid w:val="00FC79B8"/>
    <w:rsid w:val="00FD0385"/>
    <w:rsid w:val="00FD0643"/>
    <w:rsid w:val="00FD14F8"/>
    <w:rsid w:val="00FD1D1E"/>
    <w:rsid w:val="00FD2BBF"/>
    <w:rsid w:val="00FD324F"/>
    <w:rsid w:val="00FD3C79"/>
    <w:rsid w:val="00FD4842"/>
    <w:rsid w:val="00FD5430"/>
    <w:rsid w:val="00FD6041"/>
    <w:rsid w:val="00FD6363"/>
    <w:rsid w:val="00FD7A43"/>
    <w:rsid w:val="00FE0D5B"/>
    <w:rsid w:val="00FE1FD1"/>
    <w:rsid w:val="00FE34A3"/>
    <w:rsid w:val="00FE4676"/>
    <w:rsid w:val="00FE5E66"/>
    <w:rsid w:val="00FE689E"/>
    <w:rsid w:val="00FE780D"/>
    <w:rsid w:val="00FE7A3D"/>
    <w:rsid w:val="00FF03B0"/>
    <w:rsid w:val="00FF0734"/>
    <w:rsid w:val="00FF226A"/>
    <w:rsid w:val="00FF2684"/>
    <w:rsid w:val="00FF771A"/>
    <w:rsid w:val="00FF7EF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0173"/>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5B3D58"/>
    <w:pPr>
      <w:spacing w:before="100" w:beforeAutospacing="1" w:after="100" w:afterAutospacing="1"/>
    </w:pPr>
  </w:style>
  <w:style w:type="table" w:styleId="TableGrid">
    <w:name w:val="Table Grid"/>
    <w:basedOn w:val="TableNormal"/>
    <w:uiPriority w:val="99"/>
    <w:rsid w:val="0068111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ab">
    <w:name w:val="tab"/>
    <w:basedOn w:val="DefaultParagraphFont"/>
    <w:uiPriority w:val="99"/>
    <w:rsid w:val="000F6844"/>
    <w:rPr>
      <w:rFonts w:cs="Times New Roman"/>
    </w:rPr>
  </w:style>
  <w:style w:type="paragraph" w:styleId="ListParagraph">
    <w:name w:val="List Paragraph"/>
    <w:basedOn w:val="Normal"/>
    <w:uiPriority w:val="34"/>
    <w:qFormat/>
    <w:rsid w:val="00D252F9"/>
    <w:pPr>
      <w:ind w:left="720"/>
      <w:contextualSpacing/>
    </w:pPr>
  </w:style>
  <w:style w:type="paragraph" w:styleId="BalloonText">
    <w:name w:val="Balloon Text"/>
    <w:basedOn w:val="Normal"/>
    <w:link w:val="BalloonTextChar"/>
    <w:uiPriority w:val="99"/>
    <w:semiHidden/>
    <w:unhideWhenUsed/>
    <w:rsid w:val="00A15E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E72"/>
    <w:rPr>
      <w:rFonts w:ascii="Segoe UI" w:hAnsi="Segoe UI" w:cs="Segoe UI"/>
      <w:sz w:val="18"/>
      <w:szCs w:val="18"/>
    </w:rPr>
  </w:style>
  <w:style w:type="character" w:customStyle="1" w:styleId="apple-converted-space">
    <w:name w:val="apple-converted-space"/>
    <w:basedOn w:val="DefaultParagraphFont"/>
    <w:rsid w:val="009E73B4"/>
  </w:style>
</w:styles>
</file>

<file path=word/webSettings.xml><?xml version="1.0" encoding="utf-8"?>
<w:webSettings xmlns:r="http://schemas.openxmlformats.org/officeDocument/2006/relationships" xmlns:w="http://schemas.openxmlformats.org/wordprocessingml/2006/main">
  <w:divs>
    <w:div w:id="3678225">
      <w:bodyDiv w:val="1"/>
      <w:marLeft w:val="0"/>
      <w:marRight w:val="0"/>
      <w:marTop w:val="0"/>
      <w:marBottom w:val="0"/>
      <w:divBdr>
        <w:top w:val="none" w:sz="0" w:space="0" w:color="auto"/>
        <w:left w:val="none" w:sz="0" w:space="0" w:color="auto"/>
        <w:bottom w:val="none" w:sz="0" w:space="0" w:color="auto"/>
        <w:right w:val="none" w:sz="0" w:space="0" w:color="auto"/>
      </w:divBdr>
    </w:div>
    <w:div w:id="8142592">
      <w:bodyDiv w:val="1"/>
      <w:marLeft w:val="0"/>
      <w:marRight w:val="0"/>
      <w:marTop w:val="0"/>
      <w:marBottom w:val="0"/>
      <w:divBdr>
        <w:top w:val="none" w:sz="0" w:space="0" w:color="auto"/>
        <w:left w:val="none" w:sz="0" w:space="0" w:color="auto"/>
        <w:bottom w:val="none" w:sz="0" w:space="0" w:color="auto"/>
        <w:right w:val="none" w:sz="0" w:space="0" w:color="auto"/>
      </w:divBdr>
    </w:div>
    <w:div w:id="22370618">
      <w:bodyDiv w:val="1"/>
      <w:marLeft w:val="0"/>
      <w:marRight w:val="0"/>
      <w:marTop w:val="0"/>
      <w:marBottom w:val="0"/>
      <w:divBdr>
        <w:top w:val="none" w:sz="0" w:space="0" w:color="auto"/>
        <w:left w:val="none" w:sz="0" w:space="0" w:color="auto"/>
        <w:bottom w:val="none" w:sz="0" w:space="0" w:color="auto"/>
        <w:right w:val="none" w:sz="0" w:space="0" w:color="auto"/>
      </w:divBdr>
    </w:div>
    <w:div w:id="46075292">
      <w:bodyDiv w:val="1"/>
      <w:marLeft w:val="0"/>
      <w:marRight w:val="0"/>
      <w:marTop w:val="0"/>
      <w:marBottom w:val="0"/>
      <w:divBdr>
        <w:top w:val="none" w:sz="0" w:space="0" w:color="auto"/>
        <w:left w:val="none" w:sz="0" w:space="0" w:color="auto"/>
        <w:bottom w:val="none" w:sz="0" w:space="0" w:color="auto"/>
        <w:right w:val="none" w:sz="0" w:space="0" w:color="auto"/>
      </w:divBdr>
    </w:div>
    <w:div w:id="50230745">
      <w:bodyDiv w:val="1"/>
      <w:marLeft w:val="0"/>
      <w:marRight w:val="0"/>
      <w:marTop w:val="0"/>
      <w:marBottom w:val="0"/>
      <w:divBdr>
        <w:top w:val="none" w:sz="0" w:space="0" w:color="auto"/>
        <w:left w:val="none" w:sz="0" w:space="0" w:color="auto"/>
        <w:bottom w:val="none" w:sz="0" w:space="0" w:color="auto"/>
        <w:right w:val="none" w:sz="0" w:space="0" w:color="auto"/>
      </w:divBdr>
    </w:div>
    <w:div w:id="57637755">
      <w:bodyDiv w:val="1"/>
      <w:marLeft w:val="0"/>
      <w:marRight w:val="0"/>
      <w:marTop w:val="0"/>
      <w:marBottom w:val="0"/>
      <w:divBdr>
        <w:top w:val="none" w:sz="0" w:space="0" w:color="auto"/>
        <w:left w:val="none" w:sz="0" w:space="0" w:color="auto"/>
        <w:bottom w:val="none" w:sz="0" w:space="0" w:color="auto"/>
        <w:right w:val="none" w:sz="0" w:space="0" w:color="auto"/>
      </w:divBdr>
      <w:divsChild>
        <w:div w:id="1240872894">
          <w:marLeft w:val="547"/>
          <w:marRight w:val="0"/>
          <w:marTop w:val="86"/>
          <w:marBottom w:val="0"/>
          <w:divBdr>
            <w:top w:val="none" w:sz="0" w:space="0" w:color="auto"/>
            <w:left w:val="none" w:sz="0" w:space="0" w:color="auto"/>
            <w:bottom w:val="none" w:sz="0" w:space="0" w:color="auto"/>
            <w:right w:val="none" w:sz="0" w:space="0" w:color="auto"/>
          </w:divBdr>
        </w:div>
        <w:div w:id="457995041">
          <w:marLeft w:val="547"/>
          <w:marRight w:val="0"/>
          <w:marTop w:val="86"/>
          <w:marBottom w:val="0"/>
          <w:divBdr>
            <w:top w:val="none" w:sz="0" w:space="0" w:color="auto"/>
            <w:left w:val="none" w:sz="0" w:space="0" w:color="auto"/>
            <w:bottom w:val="none" w:sz="0" w:space="0" w:color="auto"/>
            <w:right w:val="none" w:sz="0" w:space="0" w:color="auto"/>
          </w:divBdr>
        </w:div>
        <w:div w:id="1836411759">
          <w:marLeft w:val="547"/>
          <w:marRight w:val="0"/>
          <w:marTop w:val="86"/>
          <w:marBottom w:val="0"/>
          <w:divBdr>
            <w:top w:val="none" w:sz="0" w:space="0" w:color="auto"/>
            <w:left w:val="none" w:sz="0" w:space="0" w:color="auto"/>
            <w:bottom w:val="none" w:sz="0" w:space="0" w:color="auto"/>
            <w:right w:val="none" w:sz="0" w:space="0" w:color="auto"/>
          </w:divBdr>
        </w:div>
        <w:div w:id="847868191">
          <w:marLeft w:val="547"/>
          <w:marRight w:val="0"/>
          <w:marTop w:val="86"/>
          <w:marBottom w:val="0"/>
          <w:divBdr>
            <w:top w:val="none" w:sz="0" w:space="0" w:color="auto"/>
            <w:left w:val="none" w:sz="0" w:space="0" w:color="auto"/>
            <w:bottom w:val="none" w:sz="0" w:space="0" w:color="auto"/>
            <w:right w:val="none" w:sz="0" w:space="0" w:color="auto"/>
          </w:divBdr>
        </w:div>
        <w:div w:id="1238172308">
          <w:marLeft w:val="547"/>
          <w:marRight w:val="0"/>
          <w:marTop w:val="86"/>
          <w:marBottom w:val="0"/>
          <w:divBdr>
            <w:top w:val="none" w:sz="0" w:space="0" w:color="auto"/>
            <w:left w:val="none" w:sz="0" w:space="0" w:color="auto"/>
            <w:bottom w:val="none" w:sz="0" w:space="0" w:color="auto"/>
            <w:right w:val="none" w:sz="0" w:space="0" w:color="auto"/>
          </w:divBdr>
        </w:div>
      </w:divsChild>
    </w:div>
    <w:div w:id="78989765">
      <w:bodyDiv w:val="1"/>
      <w:marLeft w:val="0"/>
      <w:marRight w:val="0"/>
      <w:marTop w:val="0"/>
      <w:marBottom w:val="0"/>
      <w:divBdr>
        <w:top w:val="none" w:sz="0" w:space="0" w:color="auto"/>
        <w:left w:val="none" w:sz="0" w:space="0" w:color="auto"/>
        <w:bottom w:val="none" w:sz="0" w:space="0" w:color="auto"/>
        <w:right w:val="none" w:sz="0" w:space="0" w:color="auto"/>
      </w:divBdr>
    </w:div>
    <w:div w:id="93133766">
      <w:bodyDiv w:val="1"/>
      <w:marLeft w:val="0"/>
      <w:marRight w:val="0"/>
      <w:marTop w:val="0"/>
      <w:marBottom w:val="0"/>
      <w:divBdr>
        <w:top w:val="none" w:sz="0" w:space="0" w:color="auto"/>
        <w:left w:val="none" w:sz="0" w:space="0" w:color="auto"/>
        <w:bottom w:val="none" w:sz="0" w:space="0" w:color="auto"/>
        <w:right w:val="none" w:sz="0" w:space="0" w:color="auto"/>
      </w:divBdr>
    </w:div>
    <w:div w:id="103306354">
      <w:bodyDiv w:val="1"/>
      <w:marLeft w:val="0"/>
      <w:marRight w:val="0"/>
      <w:marTop w:val="0"/>
      <w:marBottom w:val="0"/>
      <w:divBdr>
        <w:top w:val="none" w:sz="0" w:space="0" w:color="auto"/>
        <w:left w:val="none" w:sz="0" w:space="0" w:color="auto"/>
        <w:bottom w:val="none" w:sz="0" w:space="0" w:color="auto"/>
        <w:right w:val="none" w:sz="0" w:space="0" w:color="auto"/>
      </w:divBdr>
      <w:divsChild>
        <w:div w:id="488642894">
          <w:marLeft w:val="533"/>
          <w:marRight w:val="0"/>
          <w:marTop w:val="0"/>
          <w:marBottom w:val="0"/>
          <w:divBdr>
            <w:top w:val="none" w:sz="0" w:space="0" w:color="auto"/>
            <w:left w:val="none" w:sz="0" w:space="0" w:color="auto"/>
            <w:bottom w:val="none" w:sz="0" w:space="0" w:color="auto"/>
            <w:right w:val="none" w:sz="0" w:space="0" w:color="auto"/>
          </w:divBdr>
        </w:div>
        <w:div w:id="1241335279">
          <w:marLeft w:val="533"/>
          <w:marRight w:val="0"/>
          <w:marTop w:val="0"/>
          <w:marBottom w:val="0"/>
          <w:divBdr>
            <w:top w:val="none" w:sz="0" w:space="0" w:color="auto"/>
            <w:left w:val="none" w:sz="0" w:space="0" w:color="auto"/>
            <w:bottom w:val="none" w:sz="0" w:space="0" w:color="auto"/>
            <w:right w:val="none" w:sz="0" w:space="0" w:color="auto"/>
          </w:divBdr>
        </w:div>
        <w:div w:id="1948152995">
          <w:marLeft w:val="533"/>
          <w:marRight w:val="0"/>
          <w:marTop w:val="0"/>
          <w:marBottom w:val="0"/>
          <w:divBdr>
            <w:top w:val="none" w:sz="0" w:space="0" w:color="auto"/>
            <w:left w:val="none" w:sz="0" w:space="0" w:color="auto"/>
            <w:bottom w:val="none" w:sz="0" w:space="0" w:color="auto"/>
            <w:right w:val="none" w:sz="0" w:space="0" w:color="auto"/>
          </w:divBdr>
        </w:div>
        <w:div w:id="1118376081">
          <w:marLeft w:val="533"/>
          <w:marRight w:val="0"/>
          <w:marTop w:val="0"/>
          <w:marBottom w:val="0"/>
          <w:divBdr>
            <w:top w:val="none" w:sz="0" w:space="0" w:color="auto"/>
            <w:left w:val="none" w:sz="0" w:space="0" w:color="auto"/>
            <w:bottom w:val="none" w:sz="0" w:space="0" w:color="auto"/>
            <w:right w:val="none" w:sz="0" w:space="0" w:color="auto"/>
          </w:divBdr>
        </w:div>
      </w:divsChild>
    </w:div>
    <w:div w:id="140737342">
      <w:bodyDiv w:val="1"/>
      <w:marLeft w:val="0"/>
      <w:marRight w:val="0"/>
      <w:marTop w:val="0"/>
      <w:marBottom w:val="0"/>
      <w:divBdr>
        <w:top w:val="none" w:sz="0" w:space="0" w:color="auto"/>
        <w:left w:val="none" w:sz="0" w:space="0" w:color="auto"/>
        <w:bottom w:val="none" w:sz="0" w:space="0" w:color="auto"/>
        <w:right w:val="none" w:sz="0" w:space="0" w:color="auto"/>
      </w:divBdr>
      <w:divsChild>
        <w:div w:id="1740129619">
          <w:marLeft w:val="0"/>
          <w:marRight w:val="0"/>
          <w:marTop w:val="115"/>
          <w:marBottom w:val="0"/>
          <w:divBdr>
            <w:top w:val="none" w:sz="0" w:space="0" w:color="auto"/>
            <w:left w:val="none" w:sz="0" w:space="0" w:color="auto"/>
            <w:bottom w:val="none" w:sz="0" w:space="0" w:color="auto"/>
            <w:right w:val="none" w:sz="0" w:space="0" w:color="auto"/>
          </w:divBdr>
        </w:div>
        <w:div w:id="448672872">
          <w:marLeft w:val="0"/>
          <w:marRight w:val="0"/>
          <w:marTop w:val="115"/>
          <w:marBottom w:val="0"/>
          <w:divBdr>
            <w:top w:val="none" w:sz="0" w:space="0" w:color="auto"/>
            <w:left w:val="none" w:sz="0" w:space="0" w:color="auto"/>
            <w:bottom w:val="none" w:sz="0" w:space="0" w:color="auto"/>
            <w:right w:val="none" w:sz="0" w:space="0" w:color="auto"/>
          </w:divBdr>
        </w:div>
      </w:divsChild>
    </w:div>
    <w:div w:id="154804205">
      <w:bodyDiv w:val="1"/>
      <w:marLeft w:val="0"/>
      <w:marRight w:val="0"/>
      <w:marTop w:val="0"/>
      <w:marBottom w:val="0"/>
      <w:divBdr>
        <w:top w:val="none" w:sz="0" w:space="0" w:color="auto"/>
        <w:left w:val="none" w:sz="0" w:space="0" w:color="auto"/>
        <w:bottom w:val="none" w:sz="0" w:space="0" w:color="auto"/>
        <w:right w:val="none" w:sz="0" w:space="0" w:color="auto"/>
      </w:divBdr>
    </w:div>
    <w:div w:id="165871763">
      <w:bodyDiv w:val="1"/>
      <w:marLeft w:val="0"/>
      <w:marRight w:val="0"/>
      <w:marTop w:val="0"/>
      <w:marBottom w:val="0"/>
      <w:divBdr>
        <w:top w:val="none" w:sz="0" w:space="0" w:color="auto"/>
        <w:left w:val="none" w:sz="0" w:space="0" w:color="auto"/>
        <w:bottom w:val="none" w:sz="0" w:space="0" w:color="auto"/>
        <w:right w:val="none" w:sz="0" w:space="0" w:color="auto"/>
      </w:divBdr>
    </w:div>
    <w:div w:id="167213695">
      <w:bodyDiv w:val="1"/>
      <w:marLeft w:val="0"/>
      <w:marRight w:val="0"/>
      <w:marTop w:val="0"/>
      <w:marBottom w:val="0"/>
      <w:divBdr>
        <w:top w:val="none" w:sz="0" w:space="0" w:color="auto"/>
        <w:left w:val="none" w:sz="0" w:space="0" w:color="auto"/>
        <w:bottom w:val="none" w:sz="0" w:space="0" w:color="auto"/>
        <w:right w:val="none" w:sz="0" w:space="0" w:color="auto"/>
      </w:divBdr>
      <w:divsChild>
        <w:div w:id="164514492">
          <w:marLeft w:val="0"/>
          <w:marRight w:val="0"/>
          <w:marTop w:val="96"/>
          <w:marBottom w:val="0"/>
          <w:divBdr>
            <w:top w:val="none" w:sz="0" w:space="0" w:color="auto"/>
            <w:left w:val="none" w:sz="0" w:space="0" w:color="auto"/>
            <w:bottom w:val="none" w:sz="0" w:space="0" w:color="auto"/>
            <w:right w:val="none" w:sz="0" w:space="0" w:color="auto"/>
          </w:divBdr>
        </w:div>
        <w:div w:id="759564241">
          <w:marLeft w:val="0"/>
          <w:marRight w:val="0"/>
          <w:marTop w:val="96"/>
          <w:marBottom w:val="0"/>
          <w:divBdr>
            <w:top w:val="none" w:sz="0" w:space="0" w:color="auto"/>
            <w:left w:val="none" w:sz="0" w:space="0" w:color="auto"/>
            <w:bottom w:val="none" w:sz="0" w:space="0" w:color="auto"/>
            <w:right w:val="none" w:sz="0" w:space="0" w:color="auto"/>
          </w:divBdr>
        </w:div>
        <w:div w:id="1931229507">
          <w:marLeft w:val="0"/>
          <w:marRight w:val="0"/>
          <w:marTop w:val="96"/>
          <w:marBottom w:val="0"/>
          <w:divBdr>
            <w:top w:val="none" w:sz="0" w:space="0" w:color="auto"/>
            <w:left w:val="none" w:sz="0" w:space="0" w:color="auto"/>
            <w:bottom w:val="none" w:sz="0" w:space="0" w:color="auto"/>
            <w:right w:val="none" w:sz="0" w:space="0" w:color="auto"/>
          </w:divBdr>
        </w:div>
        <w:div w:id="1540043780">
          <w:marLeft w:val="0"/>
          <w:marRight w:val="0"/>
          <w:marTop w:val="96"/>
          <w:marBottom w:val="0"/>
          <w:divBdr>
            <w:top w:val="none" w:sz="0" w:space="0" w:color="auto"/>
            <w:left w:val="none" w:sz="0" w:space="0" w:color="auto"/>
            <w:bottom w:val="none" w:sz="0" w:space="0" w:color="auto"/>
            <w:right w:val="none" w:sz="0" w:space="0" w:color="auto"/>
          </w:divBdr>
        </w:div>
      </w:divsChild>
    </w:div>
    <w:div w:id="190919853">
      <w:bodyDiv w:val="1"/>
      <w:marLeft w:val="0"/>
      <w:marRight w:val="0"/>
      <w:marTop w:val="0"/>
      <w:marBottom w:val="0"/>
      <w:divBdr>
        <w:top w:val="none" w:sz="0" w:space="0" w:color="auto"/>
        <w:left w:val="none" w:sz="0" w:space="0" w:color="auto"/>
        <w:bottom w:val="none" w:sz="0" w:space="0" w:color="auto"/>
        <w:right w:val="none" w:sz="0" w:space="0" w:color="auto"/>
      </w:divBdr>
      <w:divsChild>
        <w:div w:id="787158987">
          <w:marLeft w:val="0"/>
          <w:marRight w:val="0"/>
          <w:marTop w:val="72"/>
          <w:marBottom w:val="0"/>
          <w:divBdr>
            <w:top w:val="none" w:sz="0" w:space="0" w:color="auto"/>
            <w:left w:val="none" w:sz="0" w:space="0" w:color="auto"/>
            <w:bottom w:val="none" w:sz="0" w:space="0" w:color="auto"/>
            <w:right w:val="none" w:sz="0" w:space="0" w:color="auto"/>
          </w:divBdr>
        </w:div>
        <w:div w:id="1341811495">
          <w:marLeft w:val="0"/>
          <w:marRight w:val="0"/>
          <w:marTop w:val="72"/>
          <w:marBottom w:val="0"/>
          <w:divBdr>
            <w:top w:val="none" w:sz="0" w:space="0" w:color="auto"/>
            <w:left w:val="none" w:sz="0" w:space="0" w:color="auto"/>
            <w:bottom w:val="none" w:sz="0" w:space="0" w:color="auto"/>
            <w:right w:val="none" w:sz="0" w:space="0" w:color="auto"/>
          </w:divBdr>
        </w:div>
        <w:div w:id="1245069840">
          <w:marLeft w:val="0"/>
          <w:marRight w:val="0"/>
          <w:marTop w:val="72"/>
          <w:marBottom w:val="0"/>
          <w:divBdr>
            <w:top w:val="none" w:sz="0" w:space="0" w:color="auto"/>
            <w:left w:val="none" w:sz="0" w:space="0" w:color="auto"/>
            <w:bottom w:val="none" w:sz="0" w:space="0" w:color="auto"/>
            <w:right w:val="none" w:sz="0" w:space="0" w:color="auto"/>
          </w:divBdr>
        </w:div>
      </w:divsChild>
    </w:div>
    <w:div w:id="194272606">
      <w:bodyDiv w:val="1"/>
      <w:marLeft w:val="0"/>
      <w:marRight w:val="0"/>
      <w:marTop w:val="0"/>
      <w:marBottom w:val="0"/>
      <w:divBdr>
        <w:top w:val="none" w:sz="0" w:space="0" w:color="auto"/>
        <w:left w:val="none" w:sz="0" w:space="0" w:color="auto"/>
        <w:bottom w:val="none" w:sz="0" w:space="0" w:color="auto"/>
        <w:right w:val="none" w:sz="0" w:space="0" w:color="auto"/>
      </w:divBdr>
      <w:divsChild>
        <w:div w:id="1749692819">
          <w:marLeft w:val="734"/>
          <w:marRight w:val="0"/>
          <w:marTop w:val="240"/>
          <w:marBottom w:val="0"/>
          <w:divBdr>
            <w:top w:val="none" w:sz="0" w:space="0" w:color="auto"/>
            <w:left w:val="none" w:sz="0" w:space="0" w:color="auto"/>
            <w:bottom w:val="none" w:sz="0" w:space="0" w:color="auto"/>
            <w:right w:val="none" w:sz="0" w:space="0" w:color="auto"/>
          </w:divBdr>
        </w:div>
        <w:div w:id="1504012535">
          <w:marLeft w:val="734"/>
          <w:marRight w:val="0"/>
          <w:marTop w:val="240"/>
          <w:marBottom w:val="0"/>
          <w:divBdr>
            <w:top w:val="none" w:sz="0" w:space="0" w:color="auto"/>
            <w:left w:val="none" w:sz="0" w:space="0" w:color="auto"/>
            <w:bottom w:val="none" w:sz="0" w:space="0" w:color="auto"/>
            <w:right w:val="none" w:sz="0" w:space="0" w:color="auto"/>
          </w:divBdr>
        </w:div>
        <w:div w:id="1892614354">
          <w:marLeft w:val="734"/>
          <w:marRight w:val="0"/>
          <w:marTop w:val="240"/>
          <w:marBottom w:val="0"/>
          <w:divBdr>
            <w:top w:val="none" w:sz="0" w:space="0" w:color="auto"/>
            <w:left w:val="none" w:sz="0" w:space="0" w:color="auto"/>
            <w:bottom w:val="none" w:sz="0" w:space="0" w:color="auto"/>
            <w:right w:val="none" w:sz="0" w:space="0" w:color="auto"/>
          </w:divBdr>
        </w:div>
      </w:divsChild>
    </w:div>
    <w:div w:id="211769906">
      <w:bodyDiv w:val="1"/>
      <w:marLeft w:val="0"/>
      <w:marRight w:val="0"/>
      <w:marTop w:val="0"/>
      <w:marBottom w:val="0"/>
      <w:divBdr>
        <w:top w:val="none" w:sz="0" w:space="0" w:color="auto"/>
        <w:left w:val="none" w:sz="0" w:space="0" w:color="auto"/>
        <w:bottom w:val="none" w:sz="0" w:space="0" w:color="auto"/>
        <w:right w:val="none" w:sz="0" w:space="0" w:color="auto"/>
      </w:divBdr>
    </w:div>
    <w:div w:id="237179018">
      <w:bodyDiv w:val="1"/>
      <w:marLeft w:val="0"/>
      <w:marRight w:val="0"/>
      <w:marTop w:val="0"/>
      <w:marBottom w:val="0"/>
      <w:divBdr>
        <w:top w:val="none" w:sz="0" w:space="0" w:color="auto"/>
        <w:left w:val="none" w:sz="0" w:space="0" w:color="auto"/>
        <w:bottom w:val="none" w:sz="0" w:space="0" w:color="auto"/>
        <w:right w:val="none" w:sz="0" w:space="0" w:color="auto"/>
      </w:divBdr>
    </w:div>
    <w:div w:id="275480188">
      <w:bodyDiv w:val="1"/>
      <w:marLeft w:val="0"/>
      <w:marRight w:val="0"/>
      <w:marTop w:val="0"/>
      <w:marBottom w:val="0"/>
      <w:divBdr>
        <w:top w:val="none" w:sz="0" w:space="0" w:color="auto"/>
        <w:left w:val="none" w:sz="0" w:space="0" w:color="auto"/>
        <w:bottom w:val="none" w:sz="0" w:space="0" w:color="auto"/>
        <w:right w:val="none" w:sz="0" w:space="0" w:color="auto"/>
      </w:divBdr>
      <w:divsChild>
        <w:div w:id="1326282290">
          <w:marLeft w:val="173"/>
          <w:marRight w:val="0"/>
          <w:marTop w:val="115"/>
          <w:marBottom w:val="0"/>
          <w:divBdr>
            <w:top w:val="none" w:sz="0" w:space="0" w:color="auto"/>
            <w:left w:val="none" w:sz="0" w:space="0" w:color="auto"/>
            <w:bottom w:val="none" w:sz="0" w:space="0" w:color="auto"/>
            <w:right w:val="none" w:sz="0" w:space="0" w:color="auto"/>
          </w:divBdr>
        </w:div>
        <w:div w:id="134296523">
          <w:marLeft w:val="173"/>
          <w:marRight w:val="0"/>
          <w:marTop w:val="115"/>
          <w:marBottom w:val="0"/>
          <w:divBdr>
            <w:top w:val="none" w:sz="0" w:space="0" w:color="auto"/>
            <w:left w:val="none" w:sz="0" w:space="0" w:color="auto"/>
            <w:bottom w:val="none" w:sz="0" w:space="0" w:color="auto"/>
            <w:right w:val="none" w:sz="0" w:space="0" w:color="auto"/>
          </w:divBdr>
        </w:div>
      </w:divsChild>
    </w:div>
    <w:div w:id="287204200">
      <w:bodyDiv w:val="1"/>
      <w:marLeft w:val="0"/>
      <w:marRight w:val="0"/>
      <w:marTop w:val="0"/>
      <w:marBottom w:val="0"/>
      <w:divBdr>
        <w:top w:val="none" w:sz="0" w:space="0" w:color="auto"/>
        <w:left w:val="none" w:sz="0" w:space="0" w:color="auto"/>
        <w:bottom w:val="none" w:sz="0" w:space="0" w:color="auto"/>
        <w:right w:val="none" w:sz="0" w:space="0" w:color="auto"/>
      </w:divBdr>
      <w:divsChild>
        <w:div w:id="96485531">
          <w:marLeft w:val="0"/>
          <w:marRight w:val="0"/>
          <w:marTop w:val="96"/>
          <w:marBottom w:val="0"/>
          <w:divBdr>
            <w:top w:val="none" w:sz="0" w:space="0" w:color="auto"/>
            <w:left w:val="none" w:sz="0" w:space="0" w:color="auto"/>
            <w:bottom w:val="none" w:sz="0" w:space="0" w:color="auto"/>
            <w:right w:val="none" w:sz="0" w:space="0" w:color="auto"/>
          </w:divBdr>
        </w:div>
        <w:div w:id="474031973">
          <w:marLeft w:val="0"/>
          <w:marRight w:val="0"/>
          <w:marTop w:val="96"/>
          <w:marBottom w:val="0"/>
          <w:divBdr>
            <w:top w:val="none" w:sz="0" w:space="0" w:color="auto"/>
            <w:left w:val="none" w:sz="0" w:space="0" w:color="auto"/>
            <w:bottom w:val="none" w:sz="0" w:space="0" w:color="auto"/>
            <w:right w:val="none" w:sz="0" w:space="0" w:color="auto"/>
          </w:divBdr>
        </w:div>
        <w:div w:id="1704859723">
          <w:marLeft w:val="0"/>
          <w:marRight w:val="0"/>
          <w:marTop w:val="96"/>
          <w:marBottom w:val="0"/>
          <w:divBdr>
            <w:top w:val="none" w:sz="0" w:space="0" w:color="auto"/>
            <w:left w:val="none" w:sz="0" w:space="0" w:color="auto"/>
            <w:bottom w:val="none" w:sz="0" w:space="0" w:color="auto"/>
            <w:right w:val="none" w:sz="0" w:space="0" w:color="auto"/>
          </w:divBdr>
        </w:div>
      </w:divsChild>
    </w:div>
    <w:div w:id="306518716">
      <w:bodyDiv w:val="1"/>
      <w:marLeft w:val="0"/>
      <w:marRight w:val="0"/>
      <w:marTop w:val="0"/>
      <w:marBottom w:val="0"/>
      <w:divBdr>
        <w:top w:val="none" w:sz="0" w:space="0" w:color="auto"/>
        <w:left w:val="none" w:sz="0" w:space="0" w:color="auto"/>
        <w:bottom w:val="none" w:sz="0" w:space="0" w:color="auto"/>
        <w:right w:val="none" w:sz="0" w:space="0" w:color="auto"/>
      </w:divBdr>
    </w:div>
    <w:div w:id="319503414">
      <w:bodyDiv w:val="1"/>
      <w:marLeft w:val="0"/>
      <w:marRight w:val="0"/>
      <w:marTop w:val="0"/>
      <w:marBottom w:val="0"/>
      <w:divBdr>
        <w:top w:val="none" w:sz="0" w:space="0" w:color="auto"/>
        <w:left w:val="none" w:sz="0" w:space="0" w:color="auto"/>
        <w:bottom w:val="none" w:sz="0" w:space="0" w:color="auto"/>
        <w:right w:val="none" w:sz="0" w:space="0" w:color="auto"/>
      </w:divBdr>
    </w:div>
    <w:div w:id="330379468">
      <w:bodyDiv w:val="1"/>
      <w:marLeft w:val="0"/>
      <w:marRight w:val="0"/>
      <w:marTop w:val="0"/>
      <w:marBottom w:val="0"/>
      <w:divBdr>
        <w:top w:val="none" w:sz="0" w:space="0" w:color="auto"/>
        <w:left w:val="none" w:sz="0" w:space="0" w:color="auto"/>
        <w:bottom w:val="none" w:sz="0" w:space="0" w:color="auto"/>
        <w:right w:val="none" w:sz="0" w:space="0" w:color="auto"/>
      </w:divBdr>
      <w:divsChild>
        <w:div w:id="152989191">
          <w:marLeft w:val="734"/>
          <w:marRight w:val="0"/>
          <w:marTop w:val="480"/>
          <w:marBottom w:val="0"/>
          <w:divBdr>
            <w:top w:val="none" w:sz="0" w:space="0" w:color="auto"/>
            <w:left w:val="none" w:sz="0" w:space="0" w:color="auto"/>
            <w:bottom w:val="none" w:sz="0" w:space="0" w:color="auto"/>
            <w:right w:val="none" w:sz="0" w:space="0" w:color="auto"/>
          </w:divBdr>
        </w:div>
        <w:div w:id="696007403">
          <w:marLeft w:val="734"/>
          <w:marRight w:val="0"/>
          <w:marTop w:val="480"/>
          <w:marBottom w:val="0"/>
          <w:divBdr>
            <w:top w:val="none" w:sz="0" w:space="0" w:color="auto"/>
            <w:left w:val="none" w:sz="0" w:space="0" w:color="auto"/>
            <w:bottom w:val="none" w:sz="0" w:space="0" w:color="auto"/>
            <w:right w:val="none" w:sz="0" w:space="0" w:color="auto"/>
          </w:divBdr>
        </w:div>
        <w:div w:id="1592464923">
          <w:marLeft w:val="734"/>
          <w:marRight w:val="0"/>
          <w:marTop w:val="480"/>
          <w:marBottom w:val="0"/>
          <w:divBdr>
            <w:top w:val="none" w:sz="0" w:space="0" w:color="auto"/>
            <w:left w:val="none" w:sz="0" w:space="0" w:color="auto"/>
            <w:bottom w:val="none" w:sz="0" w:space="0" w:color="auto"/>
            <w:right w:val="none" w:sz="0" w:space="0" w:color="auto"/>
          </w:divBdr>
        </w:div>
        <w:div w:id="508835573">
          <w:marLeft w:val="734"/>
          <w:marRight w:val="0"/>
          <w:marTop w:val="240"/>
          <w:marBottom w:val="0"/>
          <w:divBdr>
            <w:top w:val="none" w:sz="0" w:space="0" w:color="auto"/>
            <w:left w:val="none" w:sz="0" w:space="0" w:color="auto"/>
            <w:bottom w:val="none" w:sz="0" w:space="0" w:color="auto"/>
            <w:right w:val="none" w:sz="0" w:space="0" w:color="auto"/>
          </w:divBdr>
        </w:div>
        <w:div w:id="1519388419">
          <w:marLeft w:val="734"/>
          <w:marRight w:val="0"/>
          <w:marTop w:val="240"/>
          <w:marBottom w:val="0"/>
          <w:divBdr>
            <w:top w:val="none" w:sz="0" w:space="0" w:color="auto"/>
            <w:left w:val="none" w:sz="0" w:space="0" w:color="auto"/>
            <w:bottom w:val="none" w:sz="0" w:space="0" w:color="auto"/>
            <w:right w:val="none" w:sz="0" w:space="0" w:color="auto"/>
          </w:divBdr>
        </w:div>
        <w:div w:id="80879531">
          <w:marLeft w:val="734"/>
          <w:marRight w:val="0"/>
          <w:marTop w:val="240"/>
          <w:marBottom w:val="0"/>
          <w:divBdr>
            <w:top w:val="none" w:sz="0" w:space="0" w:color="auto"/>
            <w:left w:val="none" w:sz="0" w:space="0" w:color="auto"/>
            <w:bottom w:val="none" w:sz="0" w:space="0" w:color="auto"/>
            <w:right w:val="none" w:sz="0" w:space="0" w:color="auto"/>
          </w:divBdr>
        </w:div>
        <w:div w:id="2130270939">
          <w:marLeft w:val="734"/>
          <w:marRight w:val="0"/>
          <w:marTop w:val="240"/>
          <w:marBottom w:val="0"/>
          <w:divBdr>
            <w:top w:val="none" w:sz="0" w:space="0" w:color="auto"/>
            <w:left w:val="none" w:sz="0" w:space="0" w:color="auto"/>
            <w:bottom w:val="none" w:sz="0" w:space="0" w:color="auto"/>
            <w:right w:val="none" w:sz="0" w:space="0" w:color="auto"/>
          </w:divBdr>
        </w:div>
        <w:div w:id="866525021">
          <w:marLeft w:val="734"/>
          <w:marRight w:val="0"/>
          <w:marTop w:val="240"/>
          <w:marBottom w:val="0"/>
          <w:divBdr>
            <w:top w:val="none" w:sz="0" w:space="0" w:color="auto"/>
            <w:left w:val="none" w:sz="0" w:space="0" w:color="auto"/>
            <w:bottom w:val="none" w:sz="0" w:space="0" w:color="auto"/>
            <w:right w:val="none" w:sz="0" w:space="0" w:color="auto"/>
          </w:divBdr>
        </w:div>
        <w:div w:id="885609155">
          <w:marLeft w:val="734"/>
          <w:marRight w:val="0"/>
          <w:marTop w:val="240"/>
          <w:marBottom w:val="0"/>
          <w:divBdr>
            <w:top w:val="none" w:sz="0" w:space="0" w:color="auto"/>
            <w:left w:val="none" w:sz="0" w:space="0" w:color="auto"/>
            <w:bottom w:val="none" w:sz="0" w:space="0" w:color="auto"/>
            <w:right w:val="none" w:sz="0" w:space="0" w:color="auto"/>
          </w:divBdr>
        </w:div>
        <w:div w:id="533739434">
          <w:marLeft w:val="734"/>
          <w:marRight w:val="0"/>
          <w:marTop w:val="240"/>
          <w:marBottom w:val="0"/>
          <w:divBdr>
            <w:top w:val="none" w:sz="0" w:space="0" w:color="auto"/>
            <w:left w:val="none" w:sz="0" w:space="0" w:color="auto"/>
            <w:bottom w:val="none" w:sz="0" w:space="0" w:color="auto"/>
            <w:right w:val="none" w:sz="0" w:space="0" w:color="auto"/>
          </w:divBdr>
        </w:div>
      </w:divsChild>
    </w:div>
    <w:div w:id="334771663">
      <w:bodyDiv w:val="1"/>
      <w:marLeft w:val="0"/>
      <w:marRight w:val="0"/>
      <w:marTop w:val="0"/>
      <w:marBottom w:val="0"/>
      <w:divBdr>
        <w:top w:val="none" w:sz="0" w:space="0" w:color="auto"/>
        <w:left w:val="none" w:sz="0" w:space="0" w:color="auto"/>
        <w:bottom w:val="none" w:sz="0" w:space="0" w:color="auto"/>
        <w:right w:val="none" w:sz="0" w:space="0" w:color="auto"/>
      </w:divBdr>
    </w:div>
    <w:div w:id="344987493">
      <w:bodyDiv w:val="1"/>
      <w:marLeft w:val="0"/>
      <w:marRight w:val="0"/>
      <w:marTop w:val="0"/>
      <w:marBottom w:val="0"/>
      <w:divBdr>
        <w:top w:val="none" w:sz="0" w:space="0" w:color="auto"/>
        <w:left w:val="none" w:sz="0" w:space="0" w:color="auto"/>
        <w:bottom w:val="none" w:sz="0" w:space="0" w:color="auto"/>
        <w:right w:val="none" w:sz="0" w:space="0" w:color="auto"/>
      </w:divBdr>
    </w:div>
    <w:div w:id="357582164">
      <w:bodyDiv w:val="1"/>
      <w:marLeft w:val="0"/>
      <w:marRight w:val="0"/>
      <w:marTop w:val="0"/>
      <w:marBottom w:val="0"/>
      <w:divBdr>
        <w:top w:val="none" w:sz="0" w:space="0" w:color="auto"/>
        <w:left w:val="none" w:sz="0" w:space="0" w:color="auto"/>
        <w:bottom w:val="none" w:sz="0" w:space="0" w:color="auto"/>
        <w:right w:val="none" w:sz="0" w:space="0" w:color="auto"/>
      </w:divBdr>
      <w:divsChild>
        <w:div w:id="981695217">
          <w:marLeft w:val="1440"/>
          <w:marRight w:val="0"/>
          <w:marTop w:val="0"/>
          <w:marBottom w:val="0"/>
          <w:divBdr>
            <w:top w:val="none" w:sz="0" w:space="0" w:color="auto"/>
            <w:left w:val="none" w:sz="0" w:space="0" w:color="auto"/>
            <w:bottom w:val="none" w:sz="0" w:space="0" w:color="auto"/>
            <w:right w:val="none" w:sz="0" w:space="0" w:color="auto"/>
          </w:divBdr>
        </w:div>
        <w:div w:id="279533007">
          <w:marLeft w:val="1440"/>
          <w:marRight w:val="0"/>
          <w:marTop w:val="0"/>
          <w:marBottom w:val="0"/>
          <w:divBdr>
            <w:top w:val="none" w:sz="0" w:space="0" w:color="auto"/>
            <w:left w:val="none" w:sz="0" w:space="0" w:color="auto"/>
            <w:bottom w:val="none" w:sz="0" w:space="0" w:color="auto"/>
            <w:right w:val="none" w:sz="0" w:space="0" w:color="auto"/>
          </w:divBdr>
        </w:div>
        <w:div w:id="1674139602">
          <w:marLeft w:val="1440"/>
          <w:marRight w:val="0"/>
          <w:marTop w:val="0"/>
          <w:marBottom w:val="0"/>
          <w:divBdr>
            <w:top w:val="none" w:sz="0" w:space="0" w:color="auto"/>
            <w:left w:val="none" w:sz="0" w:space="0" w:color="auto"/>
            <w:bottom w:val="none" w:sz="0" w:space="0" w:color="auto"/>
            <w:right w:val="none" w:sz="0" w:space="0" w:color="auto"/>
          </w:divBdr>
        </w:div>
      </w:divsChild>
    </w:div>
    <w:div w:id="369914747">
      <w:bodyDiv w:val="1"/>
      <w:marLeft w:val="0"/>
      <w:marRight w:val="0"/>
      <w:marTop w:val="0"/>
      <w:marBottom w:val="0"/>
      <w:divBdr>
        <w:top w:val="none" w:sz="0" w:space="0" w:color="auto"/>
        <w:left w:val="none" w:sz="0" w:space="0" w:color="auto"/>
        <w:bottom w:val="none" w:sz="0" w:space="0" w:color="auto"/>
        <w:right w:val="none" w:sz="0" w:space="0" w:color="auto"/>
      </w:divBdr>
    </w:div>
    <w:div w:id="381754649">
      <w:bodyDiv w:val="1"/>
      <w:marLeft w:val="0"/>
      <w:marRight w:val="0"/>
      <w:marTop w:val="0"/>
      <w:marBottom w:val="0"/>
      <w:divBdr>
        <w:top w:val="none" w:sz="0" w:space="0" w:color="auto"/>
        <w:left w:val="none" w:sz="0" w:space="0" w:color="auto"/>
        <w:bottom w:val="none" w:sz="0" w:space="0" w:color="auto"/>
        <w:right w:val="none" w:sz="0" w:space="0" w:color="auto"/>
      </w:divBdr>
    </w:div>
    <w:div w:id="392236340">
      <w:bodyDiv w:val="1"/>
      <w:marLeft w:val="0"/>
      <w:marRight w:val="0"/>
      <w:marTop w:val="0"/>
      <w:marBottom w:val="0"/>
      <w:divBdr>
        <w:top w:val="none" w:sz="0" w:space="0" w:color="auto"/>
        <w:left w:val="none" w:sz="0" w:space="0" w:color="auto"/>
        <w:bottom w:val="none" w:sz="0" w:space="0" w:color="auto"/>
        <w:right w:val="none" w:sz="0" w:space="0" w:color="auto"/>
      </w:divBdr>
      <w:divsChild>
        <w:div w:id="867840644">
          <w:marLeft w:val="547"/>
          <w:marRight w:val="0"/>
          <w:marTop w:val="0"/>
          <w:marBottom w:val="0"/>
          <w:divBdr>
            <w:top w:val="none" w:sz="0" w:space="0" w:color="auto"/>
            <w:left w:val="none" w:sz="0" w:space="0" w:color="auto"/>
            <w:bottom w:val="none" w:sz="0" w:space="0" w:color="auto"/>
            <w:right w:val="none" w:sz="0" w:space="0" w:color="auto"/>
          </w:divBdr>
        </w:div>
      </w:divsChild>
    </w:div>
    <w:div w:id="398407786">
      <w:bodyDiv w:val="1"/>
      <w:marLeft w:val="0"/>
      <w:marRight w:val="0"/>
      <w:marTop w:val="0"/>
      <w:marBottom w:val="0"/>
      <w:divBdr>
        <w:top w:val="none" w:sz="0" w:space="0" w:color="auto"/>
        <w:left w:val="none" w:sz="0" w:space="0" w:color="auto"/>
        <w:bottom w:val="none" w:sz="0" w:space="0" w:color="auto"/>
        <w:right w:val="none" w:sz="0" w:space="0" w:color="auto"/>
      </w:divBdr>
    </w:div>
    <w:div w:id="404685270">
      <w:bodyDiv w:val="1"/>
      <w:marLeft w:val="0"/>
      <w:marRight w:val="0"/>
      <w:marTop w:val="0"/>
      <w:marBottom w:val="0"/>
      <w:divBdr>
        <w:top w:val="none" w:sz="0" w:space="0" w:color="auto"/>
        <w:left w:val="none" w:sz="0" w:space="0" w:color="auto"/>
        <w:bottom w:val="none" w:sz="0" w:space="0" w:color="auto"/>
        <w:right w:val="none" w:sz="0" w:space="0" w:color="auto"/>
      </w:divBdr>
    </w:div>
    <w:div w:id="412044494">
      <w:bodyDiv w:val="1"/>
      <w:marLeft w:val="0"/>
      <w:marRight w:val="0"/>
      <w:marTop w:val="0"/>
      <w:marBottom w:val="0"/>
      <w:divBdr>
        <w:top w:val="none" w:sz="0" w:space="0" w:color="auto"/>
        <w:left w:val="none" w:sz="0" w:space="0" w:color="auto"/>
        <w:bottom w:val="none" w:sz="0" w:space="0" w:color="auto"/>
        <w:right w:val="none" w:sz="0" w:space="0" w:color="auto"/>
      </w:divBdr>
    </w:div>
    <w:div w:id="416513229">
      <w:bodyDiv w:val="1"/>
      <w:marLeft w:val="0"/>
      <w:marRight w:val="0"/>
      <w:marTop w:val="0"/>
      <w:marBottom w:val="0"/>
      <w:divBdr>
        <w:top w:val="none" w:sz="0" w:space="0" w:color="auto"/>
        <w:left w:val="none" w:sz="0" w:space="0" w:color="auto"/>
        <w:bottom w:val="none" w:sz="0" w:space="0" w:color="auto"/>
        <w:right w:val="none" w:sz="0" w:space="0" w:color="auto"/>
      </w:divBdr>
      <w:divsChild>
        <w:div w:id="1669626549">
          <w:marLeft w:val="547"/>
          <w:marRight w:val="0"/>
          <w:marTop w:val="86"/>
          <w:marBottom w:val="0"/>
          <w:divBdr>
            <w:top w:val="none" w:sz="0" w:space="0" w:color="auto"/>
            <w:left w:val="none" w:sz="0" w:space="0" w:color="auto"/>
            <w:bottom w:val="none" w:sz="0" w:space="0" w:color="auto"/>
            <w:right w:val="none" w:sz="0" w:space="0" w:color="auto"/>
          </w:divBdr>
        </w:div>
      </w:divsChild>
    </w:div>
    <w:div w:id="422722527">
      <w:bodyDiv w:val="1"/>
      <w:marLeft w:val="0"/>
      <w:marRight w:val="0"/>
      <w:marTop w:val="0"/>
      <w:marBottom w:val="0"/>
      <w:divBdr>
        <w:top w:val="none" w:sz="0" w:space="0" w:color="auto"/>
        <w:left w:val="none" w:sz="0" w:space="0" w:color="auto"/>
        <w:bottom w:val="none" w:sz="0" w:space="0" w:color="auto"/>
        <w:right w:val="none" w:sz="0" w:space="0" w:color="auto"/>
      </w:divBdr>
    </w:div>
    <w:div w:id="451094946">
      <w:bodyDiv w:val="1"/>
      <w:marLeft w:val="0"/>
      <w:marRight w:val="0"/>
      <w:marTop w:val="0"/>
      <w:marBottom w:val="0"/>
      <w:divBdr>
        <w:top w:val="none" w:sz="0" w:space="0" w:color="auto"/>
        <w:left w:val="none" w:sz="0" w:space="0" w:color="auto"/>
        <w:bottom w:val="none" w:sz="0" w:space="0" w:color="auto"/>
        <w:right w:val="none" w:sz="0" w:space="0" w:color="auto"/>
      </w:divBdr>
      <w:divsChild>
        <w:div w:id="201796038">
          <w:marLeft w:val="0"/>
          <w:marRight w:val="0"/>
          <w:marTop w:val="86"/>
          <w:marBottom w:val="0"/>
          <w:divBdr>
            <w:top w:val="none" w:sz="0" w:space="0" w:color="auto"/>
            <w:left w:val="none" w:sz="0" w:space="0" w:color="auto"/>
            <w:bottom w:val="none" w:sz="0" w:space="0" w:color="auto"/>
            <w:right w:val="none" w:sz="0" w:space="0" w:color="auto"/>
          </w:divBdr>
        </w:div>
      </w:divsChild>
    </w:div>
    <w:div w:id="455030561">
      <w:bodyDiv w:val="1"/>
      <w:marLeft w:val="0"/>
      <w:marRight w:val="0"/>
      <w:marTop w:val="0"/>
      <w:marBottom w:val="0"/>
      <w:divBdr>
        <w:top w:val="none" w:sz="0" w:space="0" w:color="auto"/>
        <w:left w:val="none" w:sz="0" w:space="0" w:color="auto"/>
        <w:bottom w:val="none" w:sz="0" w:space="0" w:color="auto"/>
        <w:right w:val="none" w:sz="0" w:space="0" w:color="auto"/>
      </w:divBdr>
    </w:div>
    <w:div w:id="456988598">
      <w:bodyDiv w:val="1"/>
      <w:marLeft w:val="0"/>
      <w:marRight w:val="0"/>
      <w:marTop w:val="0"/>
      <w:marBottom w:val="0"/>
      <w:divBdr>
        <w:top w:val="none" w:sz="0" w:space="0" w:color="auto"/>
        <w:left w:val="none" w:sz="0" w:space="0" w:color="auto"/>
        <w:bottom w:val="none" w:sz="0" w:space="0" w:color="auto"/>
        <w:right w:val="none" w:sz="0" w:space="0" w:color="auto"/>
      </w:divBdr>
    </w:div>
    <w:div w:id="466581501">
      <w:bodyDiv w:val="1"/>
      <w:marLeft w:val="0"/>
      <w:marRight w:val="0"/>
      <w:marTop w:val="0"/>
      <w:marBottom w:val="0"/>
      <w:divBdr>
        <w:top w:val="none" w:sz="0" w:space="0" w:color="auto"/>
        <w:left w:val="none" w:sz="0" w:space="0" w:color="auto"/>
        <w:bottom w:val="none" w:sz="0" w:space="0" w:color="auto"/>
        <w:right w:val="none" w:sz="0" w:space="0" w:color="auto"/>
      </w:divBdr>
    </w:div>
    <w:div w:id="479932441">
      <w:bodyDiv w:val="1"/>
      <w:marLeft w:val="0"/>
      <w:marRight w:val="0"/>
      <w:marTop w:val="0"/>
      <w:marBottom w:val="0"/>
      <w:divBdr>
        <w:top w:val="none" w:sz="0" w:space="0" w:color="auto"/>
        <w:left w:val="none" w:sz="0" w:space="0" w:color="auto"/>
        <w:bottom w:val="none" w:sz="0" w:space="0" w:color="auto"/>
        <w:right w:val="none" w:sz="0" w:space="0" w:color="auto"/>
      </w:divBdr>
    </w:div>
    <w:div w:id="483593899">
      <w:bodyDiv w:val="1"/>
      <w:marLeft w:val="0"/>
      <w:marRight w:val="0"/>
      <w:marTop w:val="0"/>
      <w:marBottom w:val="0"/>
      <w:divBdr>
        <w:top w:val="none" w:sz="0" w:space="0" w:color="auto"/>
        <w:left w:val="none" w:sz="0" w:space="0" w:color="auto"/>
        <w:bottom w:val="none" w:sz="0" w:space="0" w:color="auto"/>
        <w:right w:val="none" w:sz="0" w:space="0" w:color="auto"/>
      </w:divBdr>
      <w:divsChild>
        <w:div w:id="34039109">
          <w:marLeft w:val="0"/>
          <w:marRight w:val="0"/>
          <w:marTop w:val="62"/>
          <w:marBottom w:val="0"/>
          <w:divBdr>
            <w:top w:val="none" w:sz="0" w:space="0" w:color="auto"/>
            <w:left w:val="none" w:sz="0" w:space="0" w:color="auto"/>
            <w:bottom w:val="none" w:sz="0" w:space="0" w:color="auto"/>
            <w:right w:val="none" w:sz="0" w:space="0" w:color="auto"/>
          </w:divBdr>
        </w:div>
        <w:div w:id="1226380185">
          <w:marLeft w:val="0"/>
          <w:marRight w:val="0"/>
          <w:marTop w:val="62"/>
          <w:marBottom w:val="0"/>
          <w:divBdr>
            <w:top w:val="none" w:sz="0" w:space="0" w:color="auto"/>
            <w:left w:val="none" w:sz="0" w:space="0" w:color="auto"/>
            <w:bottom w:val="none" w:sz="0" w:space="0" w:color="auto"/>
            <w:right w:val="none" w:sz="0" w:space="0" w:color="auto"/>
          </w:divBdr>
        </w:div>
        <w:div w:id="1693342896">
          <w:marLeft w:val="0"/>
          <w:marRight w:val="0"/>
          <w:marTop w:val="62"/>
          <w:marBottom w:val="0"/>
          <w:divBdr>
            <w:top w:val="none" w:sz="0" w:space="0" w:color="auto"/>
            <w:left w:val="none" w:sz="0" w:space="0" w:color="auto"/>
            <w:bottom w:val="none" w:sz="0" w:space="0" w:color="auto"/>
            <w:right w:val="none" w:sz="0" w:space="0" w:color="auto"/>
          </w:divBdr>
        </w:div>
        <w:div w:id="1690983314">
          <w:marLeft w:val="0"/>
          <w:marRight w:val="0"/>
          <w:marTop w:val="62"/>
          <w:marBottom w:val="0"/>
          <w:divBdr>
            <w:top w:val="none" w:sz="0" w:space="0" w:color="auto"/>
            <w:left w:val="none" w:sz="0" w:space="0" w:color="auto"/>
            <w:bottom w:val="none" w:sz="0" w:space="0" w:color="auto"/>
            <w:right w:val="none" w:sz="0" w:space="0" w:color="auto"/>
          </w:divBdr>
        </w:div>
      </w:divsChild>
    </w:div>
    <w:div w:id="484206863">
      <w:bodyDiv w:val="1"/>
      <w:marLeft w:val="0"/>
      <w:marRight w:val="0"/>
      <w:marTop w:val="0"/>
      <w:marBottom w:val="0"/>
      <w:divBdr>
        <w:top w:val="none" w:sz="0" w:space="0" w:color="auto"/>
        <w:left w:val="none" w:sz="0" w:space="0" w:color="auto"/>
        <w:bottom w:val="none" w:sz="0" w:space="0" w:color="auto"/>
        <w:right w:val="none" w:sz="0" w:space="0" w:color="auto"/>
      </w:divBdr>
    </w:div>
    <w:div w:id="486627386">
      <w:bodyDiv w:val="1"/>
      <w:marLeft w:val="0"/>
      <w:marRight w:val="0"/>
      <w:marTop w:val="0"/>
      <w:marBottom w:val="0"/>
      <w:divBdr>
        <w:top w:val="none" w:sz="0" w:space="0" w:color="auto"/>
        <w:left w:val="none" w:sz="0" w:space="0" w:color="auto"/>
        <w:bottom w:val="none" w:sz="0" w:space="0" w:color="auto"/>
        <w:right w:val="none" w:sz="0" w:space="0" w:color="auto"/>
      </w:divBdr>
      <w:divsChild>
        <w:div w:id="1565406322">
          <w:marLeft w:val="0"/>
          <w:marRight w:val="0"/>
          <w:marTop w:val="96"/>
          <w:marBottom w:val="0"/>
          <w:divBdr>
            <w:top w:val="none" w:sz="0" w:space="0" w:color="auto"/>
            <w:left w:val="none" w:sz="0" w:space="0" w:color="auto"/>
            <w:bottom w:val="none" w:sz="0" w:space="0" w:color="auto"/>
            <w:right w:val="none" w:sz="0" w:space="0" w:color="auto"/>
          </w:divBdr>
        </w:div>
      </w:divsChild>
    </w:div>
    <w:div w:id="506139220">
      <w:bodyDiv w:val="1"/>
      <w:marLeft w:val="0"/>
      <w:marRight w:val="0"/>
      <w:marTop w:val="0"/>
      <w:marBottom w:val="0"/>
      <w:divBdr>
        <w:top w:val="none" w:sz="0" w:space="0" w:color="auto"/>
        <w:left w:val="none" w:sz="0" w:space="0" w:color="auto"/>
        <w:bottom w:val="none" w:sz="0" w:space="0" w:color="auto"/>
        <w:right w:val="none" w:sz="0" w:space="0" w:color="auto"/>
      </w:divBdr>
    </w:div>
    <w:div w:id="514998888">
      <w:bodyDiv w:val="1"/>
      <w:marLeft w:val="0"/>
      <w:marRight w:val="0"/>
      <w:marTop w:val="0"/>
      <w:marBottom w:val="0"/>
      <w:divBdr>
        <w:top w:val="none" w:sz="0" w:space="0" w:color="auto"/>
        <w:left w:val="none" w:sz="0" w:space="0" w:color="auto"/>
        <w:bottom w:val="none" w:sz="0" w:space="0" w:color="auto"/>
        <w:right w:val="none" w:sz="0" w:space="0" w:color="auto"/>
      </w:divBdr>
    </w:div>
    <w:div w:id="530650474">
      <w:bodyDiv w:val="1"/>
      <w:marLeft w:val="0"/>
      <w:marRight w:val="0"/>
      <w:marTop w:val="0"/>
      <w:marBottom w:val="0"/>
      <w:divBdr>
        <w:top w:val="none" w:sz="0" w:space="0" w:color="auto"/>
        <w:left w:val="none" w:sz="0" w:space="0" w:color="auto"/>
        <w:bottom w:val="none" w:sz="0" w:space="0" w:color="auto"/>
        <w:right w:val="none" w:sz="0" w:space="0" w:color="auto"/>
      </w:divBdr>
    </w:div>
    <w:div w:id="534269064">
      <w:bodyDiv w:val="1"/>
      <w:marLeft w:val="0"/>
      <w:marRight w:val="0"/>
      <w:marTop w:val="0"/>
      <w:marBottom w:val="0"/>
      <w:divBdr>
        <w:top w:val="none" w:sz="0" w:space="0" w:color="auto"/>
        <w:left w:val="none" w:sz="0" w:space="0" w:color="auto"/>
        <w:bottom w:val="none" w:sz="0" w:space="0" w:color="auto"/>
        <w:right w:val="none" w:sz="0" w:space="0" w:color="auto"/>
      </w:divBdr>
      <w:divsChild>
        <w:div w:id="1197544738">
          <w:marLeft w:val="0"/>
          <w:marRight w:val="0"/>
          <w:marTop w:val="115"/>
          <w:marBottom w:val="0"/>
          <w:divBdr>
            <w:top w:val="none" w:sz="0" w:space="0" w:color="auto"/>
            <w:left w:val="none" w:sz="0" w:space="0" w:color="auto"/>
            <w:bottom w:val="none" w:sz="0" w:space="0" w:color="auto"/>
            <w:right w:val="none" w:sz="0" w:space="0" w:color="auto"/>
          </w:divBdr>
        </w:div>
        <w:div w:id="934240604">
          <w:marLeft w:val="0"/>
          <w:marRight w:val="0"/>
          <w:marTop w:val="115"/>
          <w:marBottom w:val="0"/>
          <w:divBdr>
            <w:top w:val="none" w:sz="0" w:space="0" w:color="auto"/>
            <w:left w:val="none" w:sz="0" w:space="0" w:color="auto"/>
            <w:bottom w:val="none" w:sz="0" w:space="0" w:color="auto"/>
            <w:right w:val="none" w:sz="0" w:space="0" w:color="auto"/>
          </w:divBdr>
        </w:div>
      </w:divsChild>
    </w:div>
    <w:div w:id="536086166">
      <w:bodyDiv w:val="1"/>
      <w:marLeft w:val="0"/>
      <w:marRight w:val="0"/>
      <w:marTop w:val="0"/>
      <w:marBottom w:val="0"/>
      <w:divBdr>
        <w:top w:val="none" w:sz="0" w:space="0" w:color="auto"/>
        <w:left w:val="none" w:sz="0" w:space="0" w:color="auto"/>
        <w:bottom w:val="none" w:sz="0" w:space="0" w:color="auto"/>
        <w:right w:val="none" w:sz="0" w:space="0" w:color="auto"/>
      </w:divBdr>
    </w:div>
    <w:div w:id="562257586">
      <w:bodyDiv w:val="1"/>
      <w:marLeft w:val="0"/>
      <w:marRight w:val="0"/>
      <w:marTop w:val="0"/>
      <w:marBottom w:val="0"/>
      <w:divBdr>
        <w:top w:val="none" w:sz="0" w:space="0" w:color="auto"/>
        <w:left w:val="none" w:sz="0" w:space="0" w:color="auto"/>
        <w:bottom w:val="none" w:sz="0" w:space="0" w:color="auto"/>
        <w:right w:val="none" w:sz="0" w:space="0" w:color="auto"/>
      </w:divBdr>
      <w:divsChild>
        <w:div w:id="861018953">
          <w:marLeft w:val="1166"/>
          <w:marRight w:val="0"/>
          <w:marTop w:val="0"/>
          <w:marBottom w:val="0"/>
          <w:divBdr>
            <w:top w:val="none" w:sz="0" w:space="0" w:color="auto"/>
            <w:left w:val="none" w:sz="0" w:space="0" w:color="auto"/>
            <w:bottom w:val="none" w:sz="0" w:space="0" w:color="auto"/>
            <w:right w:val="none" w:sz="0" w:space="0" w:color="auto"/>
          </w:divBdr>
        </w:div>
        <w:div w:id="1362128598">
          <w:marLeft w:val="1166"/>
          <w:marRight w:val="0"/>
          <w:marTop w:val="0"/>
          <w:marBottom w:val="0"/>
          <w:divBdr>
            <w:top w:val="none" w:sz="0" w:space="0" w:color="auto"/>
            <w:left w:val="none" w:sz="0" w:space="0" w:color="auto"/>
            <w:bottom w:val="none" w:sz="0" w:space="0" w:color="auto"/>
            <w:right w:val="none" w:sz="0" w:space="0" w:color="auto"/>
          </w:divBdr>
        </w:div>
        <w:div w:id="738753901">
          <w:marLeft w:val="1166"/>
          <w:marRight w:val="0"/>
          <w:marTop w:val="0"/>
          <w:marBottom w:val="0"/>
          <w:divBdr>
            <w:top w:val="none" w:sz="0" w:space="0" w:color="auto"/>
            <w:left w:val="none" w:sz="0" w:space="0" w:color="auto"/>
            <w:bottom w:val="none" w:sz="0" w:space="0" w:color="auto"/>
            <w:right w:val="none" w:sz="0" w:space="0" w:color="auto"/>
          </w:divBdr>
        </w:div>
        <w:div w:id="1628394377">
          <w:marLeft w:val="1166"/>
          <w:marRight w:val="0"/>
          <w:marTop w:val="0"/>
          <w:marBottom w:val="0"/>
          <w:divBdr>
            <w:top w:val="none" w:sz="0" w:space="0" w:color="auto"/>
            <w:left w:val="none" w:sz="0" w:space="0" w:color="auto"/>
            <w:bottom w:val="none" w:sz="0" w:space="0" w:color="auto"/>
            <w:right w:val="none" w:sz="0" w:space="0" w:color="auto"/>
          </w:divBdr>
        </w:div>
        <w:div w:id="1447188756">
          <w:marLeft w:val="1166"/>
          <w:marRight w:val="0"/>
          <w:marTop w:val="0"/>
          <w:marBottom w:val="0"/>
          <w:divBdr>
            <w:top w:val="none" w:sz="0" w:space="0" w:color="auto"/>
            <w:left w:val="none" w:sz="0" w:space="0" w:color="auto"/>
            <w:bottom w:val="none" w:sz="0" w:space="0" w:color="auto"/>
            <w:right w:val="none" w:sz="0" w:space="0" w:color="auto"/>
          </w:divBdr>
        </w:div>
        <w:div w:id="1807508915">
          <w:marLeft w:val="1166"/>
          <w:marRight w:val="0"/>
          <w:marTop w:val="0"/>
          <w:marBottom w:val="0"/>
          <w:divBdr>
            <w:top w:val="none" w:sz="0" w:space="0" w:color="auto"/>
            <w:left w:val="none" w:sz="0" w:space="0" w:color="auto"/>
            <w:bottom w:val="none" w:sz="0" w:space="0" w:color="auto"/>
            <w:right w:val="none" w:sz="0" w:space="0" w:color="auto"/>
          </w:divBdr>
        </w:div>
        <w:div w:id="762917806">
          <w:marLeft w:val="1166"/>
          <w:marRight w:val="0"/>
          <w:marTop w:val="0"/>
          <w:marBottom w:val="0"/>
          <w:divBdr>
            <w:top w:val="none" w:sz="0" w:space="0" w:color="auto"/>
            <w:left w:val="none" w:sz="0" w:space="0" w:color="auto"/>
            <w:bottom w:val="none" w:sz="0" w:space="0" w:color="auto"/>
            <w:right w:val="none" w:sz="0" w:space="0" w:color="auto"/>
          </w:divBdr>
        </w:div>
      </w:divsChild>
    </w:div>
    <w:div w:id="585261759">
      <w:bodyDiv w:val="1"/>
      <w:marLeft w:val="0"/>
      <w:marRight w:val="0"/>
      <w:marTop w:val="0"/>
      <w:marBottom w:val="0"/>
      <w:divBdr>
        <w:top w:val="none" w:sz="0" w:space="0" w:color="auto"/>
        <w:left w:val="none" w:sz="0" w:space="0" w:color="auto"/>
        <w:bottom w:val="none" w:sz="0" w:space="0" w:color="auto"/>
        <w:right w:val="none" w:sz="0" w:space="0" w:color="auto"/>
      </w:divBdr>
    </w:div>
    <w:div w:id="620570115">
      <w:bodyDiv w:val="1"/>
      <w:marLeft w:val="0"/>
      <w:marRight w:val="0"/>
      <w:marTop w:val="0"/>
      <w:marBottom w:val="0"/>
      <w:divBdr>
        <w:top w:val="none" w:sz="0" w:space="0" w:color="auto"/>
        <w:left w:val="none" w:sz="0" w:space="0" w:color="auto"/>
        <w:bottom w:val="none" w:sz="0" w:space="0" w:color="auto"/>
        <w:right w:val="none" w:sz="0" w:space="0" w:color="auto"/>
      </w:divBdr>
      <w:divsChild>
        <w:div w:id="197084183">
          <w:marLeft w:val="0"/>
          <w:marRight w:val="0"/>
          <w:marTop w:val="86"/>
          <w:marBottom w:val="0"/>
          <w:divBdr>
            <w:top w:val="none" w:sz="0" w:space="0" w:color="auto"/>
            <w:left w:val="none" w:sz="0" w:space="0" w:color="auto"/>
            <w:bottom w:val="none" w:sz="0" w:space="0" w:color="auto"/>
            <w:right w:val="none" w:sz="0" w:space="0" w:color="auto"/>
          </w:divBdr>
        </w:div>
        <w:div w:id="1162547345">
          <w:marLeft w:val="0"/>
          <w:marRight w:val="0"/>
          <w:marTop w:val="86"/>
          <w:marBottom w:val="0"/>
          <w:divBdr>
            <w:top w:val="none" w:sz="0" w:space="0" w:color="auto"/>
            <w:left w:val="none" w:sz="0" w:space="0" w:color="auto"/>
            <w:bottom w:val="none" w:sz="0" w:space="0" w:color="auto"/>
            <w:right w:val="none" w:sz="0" w:space="0" w:color="auto"/>
          </w:divBdr>
        </w:div>
      </w:divsChild>
    </w:div>
    <w:div w:id="622812509">
      <w:bodyDiv w:val="1"/>
      <w:marLeft w:val="0"/>
      <w:marRight w:val="0"/>
      <w:marTop w:val="0"/>
      <w:marBottom w:val="0"/>
      <w:divBdr>
        <w:top w:val="none" w:sz="0" w:space="0" w:color="auto"/>
        <w:left w:val="none" w:sz="0" w:space="0" w:color="auto"/>
        <w:bottom w:val="none" w:sz="0" w:space="0" w:color="auto"/>
        <w:right w:val="none" w:sz="0" w:space="0" w:color="auto"/>
      </w:divBdr>
      <w:divsChild>
        <w:div w:id="1055666357">
          <w:marLeft w:val="173"/>
          <w:marRight w:val="0"/>
          <w:marTop w:val="86"/>
          <w:marBottom w:val="0"/>
          <w:divBdr>
            <w:top w:val="none" w:sz="0" w:space="0" w:color="auto"/>
            <w:left w:val="none" w:sz="0" w:space="0" w:color="auto"/>
            <w:bottom w:val="none" w:sz="0" w:space="0" w:color="auto"/>
            <w:right w:val="none" w:sz="0" w:space="0" w:color="auto"/>
          </w:divBdr>
        </w:div>
      </w:divsChild>
    </w:div>
    <w:div w:id="666782557">
      <w:bodyDiv w:val="1"/>
      <w:marLeft w:val="0"/>
      <w:marRight w:val="0"/>
      <w:marTop w:val="0"/>
      <w:marBottom w:val="0"/>
      <w:divBdr>
        <w:top w:val="none" w:sz="0" w:space="0" w:color="auto"/>
        <w:left w:val="none" w:sz="0" w:space="0" w:color="auto"/>
        <w:bottom w:val="none" w:sz="0" w:space="0" w:color="auto"/>
        <w:right w:val="none" w:sz="0" w:space="0" w:color="auto"/>
      </w:divBdr>
    </w:div>
    <w:div w:id="674457164">
      <w:bodyDiv w:val="1"/>
      <w:marLeft w:val="0"/>
      <w:marRight w:val="0"/>
      <w:marTop w:val="0"/>
      <w:marBottom w:val="0"/>
      <w:divBdr>
        <w:top w:val="none" w:sz="0" w:space="0" w:color="auto"/>
        <w:left w:val="none" w:sz="0" w:space="0" w:color="auto"/>
        <w:bottom w:val="none" w:sz="0" w:space="0" w:color="auto"/>
        <w:right w:val="none" w:sz="0" w:space="0" w:color="auto"/>
      </w:divBdr>
      <w:divsChild>
        <w:div w:id="442699836">
          <w:marLeft w:val="547"/>
          <w:marRight w:val="0"/>
          <w:marTop w:val="86"/>
          <w:marBottom w:val="0"/>
          <w:divBdr>
            <w:top w:val="none" w:sz="0" w:space="0" w:color="auto"/>
            <w:left w:val="none" w:sz="0" w:space="0" w:color="auto"/>
            <w:bottom w:val="none" w:sz="0" w:space="0" w:color="auto"/>
            <w:right w:val="none" w:sz="0" w:space="0" w:color="auto"/>
          </w:divBdr>
        </w:div>
        <w:div w:id="1242065303">
          <w:marLeft w:val="547"/>
          <w:marRight w:val="0"/>
          <w:marTop w:val="86"/>
          <w:marBottom w:val="0"/>
          <w:divBdr>
            <w:top w:val="none" w:sz="0" w:space="0" w:color="auto"/>
            <w:left w:val="none" w:sz="0" w:space="0" w:color="auto"/>
            <w:bottom w:val="none" w:sz="0" w:space="0" w:color="auto"/>
            <w:right w:val="none" w:sz="0" w:space="0" w:color="auto"/>
          </w:divBdr>
        </w:div>
        <w:div w:id="1720323294">
          <w:marLeft w:val="547"/>
          <w:marRight w:val="0"/>
          <w:marTop w:val="86"/>
          <w:marBottom w:val="0"/>
          <w:divBdr>
            <w:top w:val="none" w:sz="0" w:space="0" w:color="auto"/>
            <w:left w:val="none" w:sz="0" w:space="0" w:color="auto"/>
            <w:bottom w:val="none" w:sz="0" w:space="0" w:color="auto"/>
            <w:right w:val="none" w:sz="0" w:space="0" w:color="auto"/>
          </w:divBdr>
        </w:div>
        <w:div w:id="880822455">
          <w:marLeft w:val="547"/>
          <w:marRight w:val="0"/>
          <w:marTop w:val="86"/>
          <w:marBottom w:val="0"/>
          <w:divBdr>
            <w:top w:val="none" w:sz="0" w:space="0" w:color="auto"/>
            <w:left w:val="none" w:sz="0" w:space="0" w:color="auto"/>
            <w:bottom w:val="none" w:sz="0" w:space="0" w:color="auto"/>
            <w:right w:val="none" w:sz="0" w:space="0" w:color="auto"/>
          </w:divBdr>
        </w:div>
        <w:div w:id="725757126">
          <w:marLeft w:val="547"/>
          <w:marRight w:val="0"/>
          <w:marTop w:val="86"/>
          <w:marBottom w:val="0"/>
          <w:divBdr>
            <w:top w:val="none" w:sz="0" w:space="0" w:color="auto"/>
            <w:left w:val="none" w:sz="0" w:space="0" w:color="auto"/>
            <w:bottom w:val="none" w:sz="0" w:space="0" w:color="auto"/>
            <w:right w:val="none" w:sz="0" w:space="0" w:color="auto"/>
          </w:divBdr>
        </w:div>
        <w:div w:id="960764832">
          <w:marLeft w:val="1440"/>
          <w:marRight w:val="0"/>
          <w:marTop w:val="86"/>
          <w:marBottom w:val="0"/>
          <w:divBdr>
            <w:top w:val="none" w:sz="0" w:space="0" w:color="auto"/>
            <w:left w:val="none" w:sz="0" w:space="0" w:color="auto"/>
            <w:bottom w:val="none" w:sz="0" w:space="0" w:color="auto"/>
            <w:right w:val="none" w:sz="0" w:space="0" w:color="auto"/>
          </w:divBdr>
        </w:div>
        <w:div w:id="271715000">
          <w:marLeft w:val="1440"/>
          <w:marRight w:val="0"/>
          <w:marTop w:val="86"/>
          <w:marBottom w:val="0"/>
          <w:divBdr>
            <w:top w:val="none" w:sz="0" w:space="0" w:color="auto"/>
            <w:left w:val="none" w:sz="0" w:space="0" w:color="auto"/>
            <w:bottom w:val="none" w:sz="0" w:space="0" w:color="auto"/>
            <w:right w:val="none" w:sz="0" w:space="0" w:color="auto"/>
          </w:divBdr>
        </w:div>
        <w:div w:id="1120800592">
          <w:marLeft w:val="1440"/>
          <w:marRight w:val="0"/>
          <w:marTop w:val="86"/>
          <w:marBottom w:val="0"/>
          <w:divBdr>
            <w:top w:val="none" w:sz="0" w:space="0" w:color="auto"/>
            <w:left w:val="none" w:sz="0" w:space="0" w:color="auto"/>
            <w:bottom w:val="none" w:sz="0" w:space="0" w:color="auto"/>
            <w:right w:val="none" w:sz="0" w:space="0" w:color="auto"/>
          </w:divBdr>
        </w:div>
        <w:div w:id="620915350">
          <w:marLeft w:val="1440"/>
          <w:marRight w:val="0"/>
          <w:marTop w:val="86"/>
          <w:marBottom w:val="0"/>
          <w:divBdr>
            <w:top w:val="none" w:sz="0" w:space="0" w:color="auto"/>
            <w:left w:val="none" w:sz="0" w:space="0" w:color="auto"/>
            <w:bottom w:val="none" w:sz="0" w:space="0" w:color="auto"/>
            <w:right w:val="none" w:sz="0" w:space="0" w:color="auto"/>
          </w:divBdr>
        </w:div>
      </w:divsChild>
    </w:div>
    <w:div w:id="703216411">
      <w:bodyDiv w:val="1"/>
      <w:marLeft w:val="0"/>
      <w:marRight w:val="0"/>
      <w:marTop w:val="0"/>
      <w:marBottom w:val="0"/>
      <w:divBdr>
        <w:top w:val="none" w:sz="0" w:space="0" w:color="auto"/>
        <w:left w:val="none" w:sz="0" w:space="0" w:color="auto"/>
        <w:bottom w:val="none" w:sz="0" w:space="0" w:color="auto"/>
        <w:right w:val="none" w:sz="0" w:space="0" w:color="auto"/>
      </w:divBdr>
    </w:div>
    <w:div w:id="711155355">
      <w:bodyDiv w:val="1"/>
      <w:marLeft w:val="0"/>
      <w:marRight w:val="0"/>
      <w:marTop w:val="0"/>
      <w:marBottom w:val="0"/>
      <w:divBdr>
        <w:top w:val="none" w:sz="0" w:space="0" w:color="auto"/>
        <w:left w:val="none" w:sz="0" w:space="0" w:color="auto"/>
        <w:bottom w:val="none" w:sz="0" w:space="0" w:color="auto"/>
        <w:right w:val="none" w:sz="0" w:space="0" w:color="auto"/>
      </w:divBdr>
    </w:div>
    <w:div w:id="717317310">
      <w:bodyDiv w:val="1"/>
      <w:marLeft w:val="0"/>
      <w:marRight w:val="0"/>
      <w:marTop w:val="0"/>
      <w:marBottom w:val="0"/>
      <w:divBdr>
        <w:top w:val="none" w:sz="0" w:space="0" w:color="auto"/>
        <w:left w:val="none" w:sz="0" w:space="0" w:color="auto"/>
        <w:bottom w:val="none" w:sz="0" w:space="0" w:color="auto"/>
        <w:right w:val="none" w:sz="0" w:space="0" w:color="auto"/>
      </w:divBdr>
    </w:div>
    <w:div w:id="728915943">
      <w:bodyDiv w:val="1"/>
      <w:marLeft w:val="0"/>
      <w:marRight w:val="0"/>
      <w:marTop w:val="0"/>
      <w:marBottom w:val="0"/>
      <w:divBdr>
        <w:top w:val="none" w:sz="0" w:space="0" w:color="auto"/>
        <w:left w:val="none" w:sz="0" w:space="0" w:color="auto"/>
        <w:bottom w:val="none" w:sz="0" w:space="0" w:color="auto"/>
        <w:right w:val="none" w:sz="0" w:space="0" w:color="auto"/>
      </w:divBdr>
    </w:div>
    <w:div w:id="765080899">
      <w:bodyDiv w:val="1"/>
      <w:marLeft w:val="0"/>
      <w:marRight w:val="0"/>
      <w:marTop w:val="0"/>
      <w:marBottom w:val="0"/>
      <w:divBdr>
        <w:top w:val="none" w:sz="0" w:space="0" w:color="auto"/>
        <w:left w:val="none" w:sz="0" w:space="0" w:color="auto"/>
        <w:bottom w:val="none" w:sz="0" w:space="0" w:color="auto"/>
        <w:right w:val="none" w:sz="0" w:space="0" w:color="auto"/>
      </w:divBdr>
    </w:div>
    <w:div w:id="788202003">
      <w:bodyDiv w:val="1"/>
      <w:marLeft w:val="0"/>
      <w:marRight w:val="0"/>
      <w:marTop w:val="0"/>
      <w:marBottom w:val="0"/>
      <w:divBdr>
        <w:top w:val="none" w:sz="0" w:space="0" w:color="auto"/>
        <w:left w:val="none" w:sz="0" w:space="0" w:color="auto"/>
        <w:bottom w:val="none" w:sz="0" w:space="0" w:color="auto"/>
        <w:right w:val="none" w:sz="0" w:space="0" w:color="auto"/>
      </w:divBdr>
      <w:divsChild>
        <w:div w:id="792750002">
          <w:marLeft w:val="0"/>
          <w:marRight w:val="0"/>
          <w:marTop w:val="154"/>
          <w:marBottom w:val="0"/>
          <w:divBdr>
            <w:top w:val="none" w:sz="0" w:space="0" w:color="auto"/>
            <w:left w:val="none" w:sz="0" w:space="0" w:color="auto"/>
            <w:bottom w:val="none" w:sz="0" w:space="0" w:color="auto"/>
            <w:right w:val="none" w:sz="0" w:space="0" w:color="auto"/>
          </w:divBdr>
        </w:div>
      </w:divsChild>
    </w:div>
    <w:div w:id="837840561">
      <w:bodyDiv w:val="1"/>
      <w:marLeft w:val="0"/>
      <w:marRight w:val="0"/>
      <w:marTop w:val="0"/>
      <w:marBottom w:val="0"/>
      <w:divBdr>
        <w:top w:val="none" w:sz="0" w:space="0" w:color="auto"/>
        <w:left w:val="none" w:sz="0" w:space="0" w:color="auto"/>
        <w:bottom w:val="none" w:sz="0" w:space="0" w:color="auto"/>
        <w:right w:val="none" w:sz="0" w:space="0" w:color="auto"/>
      </w:divBdr>
      <w:divsChild>
        <w:div w:id="1694959691">
          <w:marLeft w:val="734"/>
          <w:marRight w:val="0"/>
          <w:marTop w:val="360"/>
          <w:marBottom w:val="0"/>
          <w:divBdr>
            <w:top w:val="none" w:sz="0" w:space="0" w:color="auto"/>
            <w:left w:val="none" w:sz="0" w:space="0" w:color="auto"/>
            <w:bottom w:val="none" w:sz="0" w:space="0" w:color="auto"/>
            <w:right w:val="none" w:sz="0" w:space="0" w:color="auto"/>
          </w:divBdr>
        </w:div>
        <w:div w:id="742024538">
          <w:marLeft w:val="734"/>
          <w:marRight w:val="0"/>
          <w:marTop w:val="360"/>
          <w:marBottom w:val="0"/>
          <w:divBdr>
            <w:top w:val="none" w:sz="0" w:space="0" w:color="auto"/>
            <w:left w:val="none" w:sz="0" w:space="0" w:color="auto"/>
            <w:bottom w:val="none" w:sz="0" w:space="0" w:color="auto"/>
            <w:right w:val="none" w:sz="0" w:space="0" w:color="auto"/>
          </w:divBdr>
        </w:div>
        <w:div w:id="1195774154">
          <w:marLeft w:val="734"/>
          <w:marRight w:val="0"/>
          <w:marTop w:val="360"/>
          <w:marBottom w:val="0"/>
          <w:divBdr>
            <w:top w:val="none" w:sz="0" w:space="0" w:color="auto"/>
            <w:left w:val="none" w:sz="0" w:space="0" w:color="auto"/>
            <w:bottom w:val="none" w:sz="0" w:space="0" w:color="auto"/>
            <w:right w:val="none" w:sz="0" w:space="0" w:color="auto"/>
          </w:divBdr>
        </w:div>
        <w:div w:id="506673234">
          <w:marLeft w:val="734"/>
          <w:marRight w:val="0"/>
          <w:marTop w:val="360"/>
          <w:marBottom w:val="0"/>
          <w:divBdr>
            <w:top w:val="none" w:sz="0" w:space="0" w:color="auto"/>
            <w:left w:val="none" w:sz="0" w:space="0" w:color="auto"/>
            <w:bottom w:val="none" w:sz="0" w:space="0" w:color="auto"/>
            <w:right w:val="none" w:sz="0" w:space="0" w:color="auto"/>
          </w:divBdr>
        </w:div>
      </w:divsChild>
    </w:div>
    <w:div w:id="843714453">
      <w:bodyDiv w:val="1"/>
      <w:marLeft w:val="0"/>
      <w:marRight w:val="0"/>
      <w:marTop w:val="0"/>
      <w:marBottom w:val="0"/>
      <w:divBdr>
        <w:top w:val="none" w:sz="0" w:space="0" w:color="auto"/>
        <w:left w:val="none" w:sz="0" w:space="0" w:color="auto"/>
        <w:bottom w:val="none" w:sz="0" w:space="0" w:color="auto"/>
        <w:right w:val="none" w:sz="0" w:space="0" w:color="auto"/>
      </w:divBdr>
    </w:div>
    <w:div w:id="876350647">
      <w:bodyDiv w:val="1"/>
      <w:marLeft w:val="0"/>
      <w:marRight w:val="0"/>
      <w:marTop w:val="0"/>
      <w:marBottom w:val="0"/>
      <w:divBdr>
        <w:top w:val="none" w:sz="0" w:space="0" w:color="auto"/>
        <w:left w:val="none" w:sz="0" w:space="0" w:color="auto"/>
        <w:bottom w:val="none" w:sz="0" w:space="0" w:color="auto"/>
        <w:right w:val="none" w:sz="0" w:space="0" w:color="auto"/>
      </w:divBdr>
    </w:div>
    <w:div w:id="883836969">
      <w:bodyDiv w:val="1"/>
      <w:marLeft w:val="0"/>
      <w:marRight w:val="0"/>
      <w:marTop w:val="0"/>
      <w:marBottom w:val="0"/>
      <w:divBdr>
        <w:top w:val="none" w:sz="0" w:space="0" w:color="auto"/>
        <w:left w:val="none" w:sz="0" w:space="0" w:color="auto"/>
        <w:bottom w:val="none" w:sz="0" w:space="0" w:color="auto"/>
        <w:right w:val="none" w:sz="0" w:space="0" w:color="auto"/>
      </w:divBdr>
      <w:divsChild>
        <w:div w:id="1882401566">
          <w:marLeft w:val="3240"/>
          <w:marRight w:val="0"/>
          <w:marTop w:val="77"/>
          <w:marBottom w:val="0"/>
          <w:divBdr>
            <w:top w:val="none" w:sz="0" w:space="0" w:color="auto"/>
            <w:left w:val="none" w:sz="0" w:space="0" w:color="auto"/>
            <w:bottom w:val="none" w:sz="0" w:space="0" w:color="auto"/>
            <w:right w:val="none" w:sz="0" w:space="0" w:color="auto"/>
          </w:divBdr>
        </w:div>
        <w:div w:id="1093864550">
          <w:marLeft w:val="3240"/>
          <w:marRight w:val="0"/>
          <w:marTop w:val="77"/>
          <w:marBottom w:val="0"/>
          <w:divBdr>
            <w:top w:val="none" w:sz="0" w:space="0" w:color="auto"/>
            <w:left w:val="none" w:sz="0" w:space="0" w:color="auto"/>
            <w:bottom w:val="none" w:sz="0" w:space="0" w:color="auto"/>
            <w:right w:val="none" w:sz="0" w:space="0" w:color="auto"/>
          </w:divBdr>
        </w:div>
        <w:div w:id="856233430">
          <w:marLeft w:val="3240"/>
          <w:marRight w:val="0"/>
          <w:marTop w:val="77"/>
          <w:marBottom w:val="0"/>
          <w:divBdr>
            <w:top w:val="none" w:sz="0" w:space="0" w:color="auto"/>
            <w:left w:val="none" w:sz="0" w:space="0" w:color="auto"/>
            <w:bottom w:val="none" w:sz="0" w:space="0" w:color="auto"/>
            <w:right w:val="none" w:sz="0" w:space="0" w:color="auto"/>
          </w:divBdr>
        </w:div>
        <w:div w:id="1208756707">
          <w:marLeft w:val="3240"/>
          <w:marRight w:val="0"/>
          <w:marTop w:val="77"/>
          <w:marBottom w:val="0"/>
          <w:divBdr>
            <w:top w:val="none" w:sz="0" w:space="0" w:color="auto"/>
            <w:left w:val="none" w:sz="0" w:space="0" w:color="auto"/>
            <w:bottom w:val="none" w:sz="0" w:space="0" w:color="auto"/>
            <w:right w:val="none" w:sz="0" w:space="0" w:color="auto"/>
          </w:divBdr>
        </w:div>
        <w:div w:id="1811826069">
          <w:marLeft w:val="3240"/>
          <w:marRight w:val="0"/>
          <w:marTop w:val="77"/>
          <w:marBottom w:val="0"/>
          <w:divBdr>
            <w:top w:val="none" w:sz="0" w:space="0" w:color="auto"/>
            <w:left w:val="none" w:sz="0" w:space="0" w:color="auto"/>
            <w:bottom w:val="none" w:sz="0" w:space="0" w:color="auto"/>
            <w:right w:val="none" w:sz="0" w:space="0" w:color="auto"/>
          </w:divBdr>
        </w:div>
        <w:div w:id="321782999">
          <w:marLeft w:val="3240"/>
          <w:marRight w:val="0"/>
          <w:marTop w:val="77"/>
          <w:marBottom w:val="0"/>
          <w:divBdr>
            <w:top w:val="none" w:sz="0" w:space="0" w:color="auto"/>
            <w:left w:val="none" w:sz="0" w:space="0" w:color="auto"/>
            <w:bottom w:val="none" w:sz="0" w:space="0" w:color="auto"/>
            <w:right w:val="none" w:sz="0" w:space="0" w:color="auto"/>
          </w:divBdr>
        </w:div>
      </w:divsChild>
    </w:div>
    <w:div w:id="883908426">
      <w:bodyDiv w:val="1"/>
      <w:marLeft w:val="0"/>
      <w:marRight w:val="0"/>
      <w:marTop w:val="0"/>
      <w:marBottom w:val="0"/>
      <w:divBdr>
        <w:top w:val="none" w:sz="0" w:space="0" w:color="auto"/>
        <w:left w:val="none" w:sz="0" w:space="0" w:color="auto"/>
        <w:bottom w:val="none" w:sz="0" w:space="0" w:color="auto"/>
        <w:right w:val="none" w:sz="0" w:space="0" w:color="auto"/>
      </w:divBdr>
      <w:divsChild>
        <w:div w:id="331031760">
          <w:marLeft w:val="533"/>
          <w:marRight w:val="0"/>
          <w:marTop w:val="0"/>
          <w:marBottom w:val="0"/>
          <w:divBdr>
            <w:top w:val="none" w:sz="0" w:space="0" w:color="auto"/>
            <w:left w:val="none" w:sz="0" w:space="0" w:color="auto"/>
            <w:bottom w:val="none" w:sz="0" w:space="0" w:color="auto"/>
            <w:right w:val="none" w:sz="0" w:space="0" w:color="auto"/>
          </w:divBdr>
        </w:div>
        <w:div w:id="1454058445">
          <w:marLeft w:val="533"/>
          <w:marRight w:val="0"/>
          <w:marTop w:val="0"/>
          <w:marBottom w:val="0"/>
          <w:divBdr>
            <w:top w:val="none" w:sz="0" w:space="0" w:color="auto"/>
            <w:left w:val="none" w:sz="0" w:space="0" w:color="auto"/>
            <w:bottom w:val="none" w:sz="0" w:space="0" w:color="auto"/>
            <w:right w:val="none" w:sz="0" w:space="0" w:color="auto"/>
          </w:divBdr>
        </w:div>
        <w:div w:id="1979450445">
          <w:marLeft w:val="533"/>
          <w:marRight w:val="0"/>
          <w:marTop w:val="0"/>
          <w:marBottom w:val="0"/>
          <w:divBdr>
            <w:top w:val="none" w:sz="0" w:space="0" w:color="auto"/>
            <w:left w:val="none" w:sz="0" w:space="0" w:color="auto"/>
            <w:bottom w:val="none" w:sz="0" w:space="0" w:color="auto"/>
            <w:right w:val="none" w:sz="0" w:space="0" w:color="auto"/>
          </w:divBdr>
        </w:div>
        <w:div w:id="406734504">
          <w:marLeft w:val="533"/>
          <w:marRight w:val="0"/>
          <w:marTop w:val="0"/>
          <w:marBottom w:val="0"/>
          <w:divBdr>
            <w:top w:val="none" w:sz="0" w:space="0" w:color="auto"/>
            <w:left w:val="none" w:sz="0" w:space="0" w:color="auto"/>
            <w:bottom w:val="none" w:sz="0" w:space="0" w:color="auto"/>
            <w:right w:val="none" w:sz="0" w:space="0" w:color="auto"/>
          </w:divBdr>
        </w:div>
      </w:divsChild>
    </w:div>
    <w:div w:id="890456440">
      <w:bodyDiv w:val="1"/>
      <w:marLeft w:val="0"/>
      <w:marRight w:val="0"/>
      <w:marTop w:val="0"/>
      <w:marBottom w:val="0"/>
      <w:divBdr>
        <w:top w:val="none" w:sz="0" w:space="0" w:color="auto"/>
        <w:left w:val="none" w:sz="0" w:space="0" w:color="auto"/>
        <w:bottom w:val="none" w:sz="0" w:space="0" w:color="auto"/>
        <w:right w:val="none" w:sz="0" w:space="0" w:color="auto"/>
      </w:divBdr>
      <w:divsChild>
        <w:div w:id="1170951838">
          <w:marLeft w:val="0"/>
          <w:marRight w:val="0"/>
          <w:marTop w:val="96"/>
          <w:marBottom w:val="0"/>
          <w:divBdr>
            <w:top w:val="none" w:sz="0" w:space="0" w:color="auto"/>
            <w:left w:val="none" w:sz="0" w:space="0" w:color="auto"/>
            <w:bottom w:val="none" w:sz="0" w:space="0" w:color="auto"/>
            <w:right w:val="none" w:sz="0" w:space="0" w:color="auto"/>
          </w:divBdr>
        </w:div>
        <w:div w:id="693967648">
          <w:marLeft w:val="0"/>
          <w:marRight w:val="0"/>
          <w:marTop w:val="96"/>
          <w:marBottom w:val="0"/>
          <w:divBdr>
            <w:top w:val="none" w:sz="0" w:space="0" w:color="auto"/>
            <w:left w:val="none" w:sz="0" w:space="0" w:color="auto"/>
            <w:bottom w:val="none" w:sz="0" w:space="0" w:color="auto"/>
            <w:right w:val="none" w:sz="0" w:space="0" w:color="auto"/>
          </w:divBdr>
        </w:div>
      </w:divsChild>
    </w:div>
    <w:div w:id="899097264">
      <w:bodyDiv w:val="1"/>
      <w:marLeft w:val="0"/>
      <w:marRight w:val="0"/>
      <w:marTop w:val="0"/>
      <w:marBottom w:val="0"/>
      <w:divBdr>
        <w:top w:val="none" w:sz="0" w:space="0" w:color="auto"/>
        <w:left w:val="none" w:sz="0" w:space="0" w:color="auto"/>
        <w:bottom w:val="none" w:sz="0" w:space="0" w:color="auto"/>
        <w:right w:val="none" w:sz="0" w:space="0" w:color="auto"/>
      </w:divBdr>
    </w:div>
    <w:div w:id="901990209">
      <w:bodyDiv w:val="1"/>
      <w:marLeft w:val="0"/>
      <w:marRight w:val="0"/>
      <w:marTop w:val="0"/>
      <w:marBottom w:val="0"/>
      <w:divBdr>
        <w:top w:val="none" w:sz="0" w:space="0" w:color="auto"/>
        <w:left w:val="none" w:sz="0" w:space="0" w:color="auto"/>
        <w:bottom w:val="none" w:sz="0" w:space="0" w:color="auto"/>
        <w:right w:val="none" w:sz="0" w:space="0" w:color="auto"/>
      </w:divBdr>
      <w:divsChild>
        <w:div w:id="1791048115">
          <w:marLeft w:val="547"/>
          <w:marRight w:val="0"/>
          <w:marTop w:val="115"/>
          <w:marBottom w:val="0"/>
          <w:divBdr>
            <w:top w:val="none" w:sz="0" w:space="0" w:color="auto"/>
            <w:left w:val="none" w:sz="0" w:space="0" w:color="auto"/>
            <w:bottom w:val="none" w:sz="0" w:space="0" w:color="auto"/>
            <w:right w:val="none" w:sz="0" w:space="0" w:color="auto"/>
          </w:divBdr>
        </w:div>
        <w:div w:id="746610763">
          <w:marLeft w:val="547"/>
          <w:marRight w:val="0"/>
          <w:marTop w:val="115"/>
          <w:marBottom w:val="0"/>
          <w:divBdr>
            <w:top w:val="none" w:sz="0" w:space="0" w:color="auto"/>
            <w:left w:val="none" w:sz="0" w:space="0" w:color="auto"/>
            <w:bottom w:val="none" w:sz="0" w:space="0" w:color="auto"/>
            <w:right w:val="none" w:sz="0" w:space="0" w:color="auto"/>
          </w:divBdr>
        </w:div>
      </w:divsChild>
    </w:div>
    <w:div w:id="914897582">
      <w:bodyDiv w:val="1"/>
      <w:marLeft w:val="0"/>
      <w:marRight w:val="0"/>
      <w:marTop w:val="0"/>
      <w:marBottom w:val="0"/>
      <w:divBdr>
        <w:top w:val="none" w:sz="0" w:space="0" w:color="auto"/>
        <w:left w:val="none" w:sz="0" w:space="0" w:color="auto"/>
        <w:bottom w:val="none" w:sz="0" w:space="0" w:color="auto"/>
        <w:right w:val="none" w:sz="0" w:space="0" w:color="auto"/>
      </w:divBdr>
    </w:div>
    <w:div w:id="942372366">
      <w:bodyDiv w:val="1"/>
      <w:marLeft w:val="0"/>
      <w:marRight w:val="0"/>
      <w:marTop w:val="0"/>
      <w:marBottom w:val="0"/>
      <w:divBdr>
        <w:top w:val="none" w:sz="0" w:space="0" w:color="auto"/>
        <w:left w:val="none" w:sz="0" w:space="0" w:color="auto"/>
        <w:bottom w:val="none" w:sz="0" w:space="0" w:color="auto"/>
        <w:right w:val="none" w:sz="0" w:space="0" w:color="auto"/>
      </w:divBdr>
      <w:divsChild>
        <w:div w:id="1379355504">
          <w:marLeft w:val="547"/>
          <w:marRight w:val="0"/>
          <w:marTop w:val="0"/>
          <w:marBottom w:val="0"/>
          <w:divBdr>
            <w:top w:val="none" w:sz="0" w:space="0" w:color="auto"/>
            <w:left w:val="none" w:sz="0" w:space="0" w:color="auto"/>
            <w:bottom w:val="none" w:sz="0" w:space="0" w:color="auto"/>
            <w:right w:val="none" w:sz="0" w:space="0" w:color="auto"/>
          </w:divBdr>
        </w:div>
      </w:divsChild>
    </w:div>
    <w:div w:id="957446225">
      <w:bodyDiv w:val="1"/>
      <w:marLeft w:val="0"/>
      <w:marRight w:val="0"/>
      <w:marTop w:val="0"/>
      <w:marBottom w:val="0"/>
      <w:divBdr>
        <w:top w:val="none" w:sz="0" w:space="0" w:color="auto"/>
        <w:left w:val="none" w:sz="0" w:space="0" w:color="auto"/>
        <w:bottom w:val="none" w:sz="0" w:space="0" w:color="auto"/>
        <w:right w:val="none" w:sz="0" w:space="0" w:color="auto"/>
      </w:divBdr>
    </w:div>
    <w:div w:id="963198877">
      <w:bodyDiv w:val="1"/>
      <w:marLeft w:val="0"/>
      <w:marRight w:val="0"/>
      <w:marTop w:val="0"/>
      <w:marBottom w:val="0"/>
      <w:divBdr>
        <w:top w:val="none" w:sz="0" w:space="0" w:color="auto"/>
        <w:left w:val="none" w:sz="0" w:space="0" w:color="auto"/>
        <w:bottom w:val="none" w:sz="0" w:space="0" w:color="auto"/>
        <w:right w:val="none" w:sz="0" w:space="0" w:color="auto"/>
      </w:divBdr>
    </w:div>
    <w:div w:id="973219088">
      <w:bodyDiv w:val="1"/>
      <w:marLeft w:val="0"/>
      <w:marRight w:val="0"/>
      <w:marTop w:val="0"/>
      <w:marBottom w:val="0"/>
      <w:divBdr>
        <w:top w:val="none" w:sz="0" w:space="0" w:color="auto"/>
        <w:left w:val="none" w:sz="0" w:space="0" w:color="auto"/>
        <w:bottom w:val="none" w:sz="0" w:space="0" w:color="auto"/>
        <w:right w:val="none" w:sz="0" w:space="0" w:color="auto"/>
      </w:divBdr>
      <w:divsChild>
        <w:div w:id="436877487">
          <w:marLeft w:val="1440"/>
          <w:marRight w:val="0"/>
          <w:marTop w:val="0"/>
          <w:marBottom w:val="0"/>
          <w:divBdr>
            <w:top w:val="none" w:sz="0" w:space="0" w:color="auto"/>
            <w:left w:val="none" w:sz="0" w:space="0" w:color="auto"/>
            <w:bottom w:val="none" w:sz="0" w:space="0" w:color="auto"/>
            <w:right w:val="none" w:sz="0" w:space="0" w:color="auto"/>
          </w:divBdr>
        </w:div>
        <w:div w:id="695010175">
          <w:marLeft w:val="1440"/>
          <w:marRight w:val="0"/>
          <w:marTop w:val="0"/>
          <w:marBottom w:val="0"/>
          <w:divBdr>
            <w:top w:val="none" w:sz="0" w:space="0" w:color="auto"/>
            <w:left w:val="none" w:sz="0" w:space="0" w:color="auto"/>
            <w:bottom w:val="none" w:sz="0" w:space="0" w:color="auto"/>
            <w:right w:val="none" w:sz="0" w:space="0" w:color="auto"/>
          </w:divBdr>
        </w:div>
        <w:div w:id="1016351223">
          <w:marLeft w:val="1440"/>
          <w:marRight w:val="0"/>
          <w:marTop w:val="0"/>
          <w:marBottom w:val="0"/>
          <w:divBdr>
            <w:top w:val="none" w:sz="0" w:space="0" w:color="auto"/>
            <w:left w:val="none" w:sz="0" w:space="0" w:color="auto"/>
            <w:bottom w:val="none" w:sz="0" w:space="0" w:color="auto"/>
            <w:right w:val="none" w:sz="0" w:space="0" w:color="auto"/>
          </w:divBdr>
        </w:div>
      </w:divsChild>
    </w:div>
    <w:div w:id="979727184">
      <w:bodyDiv w:val="1"/>
      <w:marLeft w:val="0"/>
      <w:marRight w:val="0"/>
      <w:marTop w:val="0"/>
      <w:marBottom w:val="0"/>
      <w:divBdr>
        <w:top w:val="none" w:sz="0" w:space="0" w:color="auto"/>
        <w:left w:val="none" w:sz="0" w:space="0" w:color="auto"/>
        <w:bottom w:val="none" w:sz="0" w:space="0" w:color="auto"/>
        <w:right w:val="none" w:sz="0" w:space="0" w:color="auto"/>
      </w:divBdr>
      <w:divsChild>
        <w:div w:id="242373054">
          <w:marLeft w:val="619"/>
          <w:marRight w:val="0"/>
          <w:marTop w:val="86"/>
          <w:marBottom w:val="0"/>
          <w:divBdr>
            <w:top w:val="none" w:sz="0" w:space="0" w:color="auto"/>
            <w:left w:val="none" w:sz="0" w:space="0" w:color="auto"/>
            <w:bottom w:val="none" w:sz="0" w:space="0" w:color="auto"/>
            <w:right w:val="none" w:sz="0" w:space="0" w:color="auto"/>
          </w:divBdr>
        </w:div>
        <w:div w:id="1936471026">
          <w:marLeft w:val="619"/>
          <w:marRight w:val="0"/>
          <w:marTop w:val="86"/>
          <w:marBottom w:val="0"/>
          <w:divBdr>
            <w:top w:val="none" w:sz="0" w:space="0" w:color="auto"/>
            <w:left w:val="none" w:sz="0" w:space="0" w:color="auto"/>
            <w:bottom w:val="none" w:sz="0" w:space="0" w:color="auto"/>
            <w:right w:val="none" w:sz="0" w:space="0" w:color="auto"/>
          </w:divBdr>
        </w:div>
        <w:div w:id="1811744973">
          <w:marLeft w:val="619"/>
          <w:marRight w:val="0"/>
          <w:marTop w:val="86"/>
          <w:marBottom w:val="0"/>
          <w:divBdr>
            <w:top w:val="none" w:sz="0" w:space="0" w:color="auto"/>
            <w:left w:val="none" w:sz="0" w:space="0" w:color="auto"/>
            <w:bottom w:val="none" w:sz="0" w:space="0" w:color="auto"/>
            <w:right w:val="none" w:sz="0" w:space="0" w:color="auto"/>
          </w:divBdr>
        </w:div>
      </w:divsChild>
    </w:div>
    <w:div w:id="993068444">
      <w:bodyDiv w:val="1"/>
      <w:marLeft w:val="0"/>
      <w:marRight w:val="0"/>
      <w:marTop w:val="0"/>
      <w:marBottom w:val="0"/>
      <w:divBdr>
        <w:top w:val="none" w:sz="0" w:space="0" w:color="auto"/>
        <w:left w:val="none" w:sz="0" w:space="0" w:color="auto"/>
        <w:bottom w:val="none" w:sz="0" w:space="0" w:color="auto"/>
        <w:right w:val="none" w:sz="0" w:space="0" w:color="auto"/>
      </w:divBdr>
      <w:divsChild>
        <w:div w:id="1418088894">
          <w:marLeft w:val="0"/>
          <w:marRight w:val="0"/>
          <w:marTop w:val="77"/>
          <w:marBottom w:val="0"/>
          <w:divBdr>
            <w:top w:val="none" w:sz="0" w:space="0" w:color="auto"/>
            <w:left w:val="none" w:sz="0" w:space="0" w:color="auto"/>
            <w:bottom w:val="none" w:sz="0" w:space="0" w:color="auto"/>
            <w:right w:val="none" w:sz="0" w:space="0" w:color="auto"/>
          </w:divBdr>
        </w:div>
        <w:div w:id="1992521011">
          <w:marLeft w:val="0"/>
          <w:marRight w:val="0"/>
          <w:marTop w:val="77"/>
          <w:marBottom w:val="0"/>
          <w:divBdr>
            <w:top w:val="none" w:sz="0" w:space="0" w:color="auto"/>
            <w:left w:val="none" w:sz="0" w:space="0" w:color="auto"/>
            <w:bottom w:val="none" w:sz="0" w:space="0" w:color="auto"/>
            <w:right w:val="none" w:sz="0" w:space="0" w:color="auto"/>
          </w:divBdr>
        </w:div>
        <w:div w:id="1300451021">
          <w:marLeft w:val="0"/>
          <w:marRight w:val="0"/>
          <w:marTop w:val="77"/>
          <w:marBottom w:val="0"/>
          <w:divBdr>
            <w:top w:val="none" w:sz="0" w:space="0" w:color="auto"/>
            <w:left w:val="none" w:sz="0" w:space="0" w:color="auto"/>
            <w:bottom w:val="none" w:sz="0" w:space="0" w:color="auto"/>
            <w:right w:val="none" w:sz="0" w:space="0" w:color="auto"/>
          </w:divBdr>
        </w:div>
      </w:divsChild>
    </w:div>
    <w:div w:id="1012613680">
      <w:bodyDiv w:val="1"/>
      <w:marLeft w:val="0"/>
      <w:marRight w:val="0"/>
      <w:marTop w:val="0"/>
      <w:marBottom w:val="0"/>
      <w:divBdr>
        <w:top w:val="none" w:sz="0" w:space="0" w:color="auto"/>
        <w:left w:val="none" w:sz="0" w:space="0" w:color="auto"/>
        <w:bottom w:val="none" w:sz="0" w:space="0" w:color="auto"/>
        <w:right w:val="none" w:sz="0" w:space="0" w:color="auto"/>
      </w:divBdr>
      <w:divsChild>
        <w:div w:id="198861971">
          <w:marLeft w:val="1440"/>
          <w:marRight w:val="0"/>
          <w:marTop w:val="0"/>
          <w:marBottom w:val="0"/>
          <w:divBdr>
            <w:top w:val="none" w:sz="0" w:space="0" w:color="auto"/>
            <w:left w:val="none" w:sz="0" w:space="0" w:color="auto"/>
            <w:bottom w:val="none" w:sz="0" w:space="0" w:color="auto"/>
            <w:right w:val="none" w:sz="0" w:space="0" w:color="auto"/>
          </w:divBdr>
        </w:div>
        <w:div w:id="1940870490">
          <w:marLeft w:val="1440"/>
          <w:marRight w:val="0"/>
          <w:marTop w:val="0"/>
          <w:marBottom w:val="0"/>
          <w:divBdr>
            <w:top w:val="none" w:sz="0" w:space="0" w:color="auto"/>
            <w:left w:val="none" w:sz="0" w:space="0" w:color="auto"/>
            <w:bottom w:val="none" w:sz="0" w:space="0" w:color="auto"/>
            <w:right w:val="none" w:sz="0" w:space="0" w:color="auto"/>
          </w:divBdr>
        </w:div>
        <w:div w:id="278148818">
          <w:marLeft w:val="1440"/>
          <w:marRight w:val="0"/>
          <w:marTop w:val="0"/>
          <w:marBottom w:val="0"/>
          <w:divBdr>
            <w:top w:val="none" w:sz="0" w:space="0" w:color="auto"/>
            <w:left w:val="none" w:sz="0" w:space="0" w:color="auto"/>
            <w:bottom w:val="none" w:sz="0" w:space="0" w:color="auto"/>
            <w:right w:val="none" w:sz="0" w:space="0" w:color="auto"/>
          </w:divBdr>
        </w:div>
        <w:div w:id="483854922">
          <w:marLeft w:val="1440"/>
          <w:marRight w:val="0"/>
          <w:marTop w:val="0"/>
          <w:marBottom w:val="0"/>
          <w:divBdr>
            <w:top w:val="none" w:sz="0" w:space="0" w:color="auto"/>
            <w:left w:val="none" w:sz="0" w:space="0" w:color="auto"/>
            <w:bottom w:val="none" w:sz="0" w:space="0" w:color="auto"/>
            <w:right w:val="none" w:sz="0" w:space="0" w:color="auto"/>
          </w:divBdr>
        </w:div>
      </w:divsChild>
    </w:div>
    <w:div w:id="1024787300">
      <w:bodyDiv w:val="1"/>
      <w:marLeft w:val="0"/>
      <w:marRight w:val="0"/>
      <w:marTop w:val="0"/>
      <w:marBottom w:val="0"/>
      <w:divBdr>
        <w:top w:val="none" w:sz="0" w:space="0" w:color="auto"/>
        <w:left w:val="none" w:sz="0" w:space="0" w:color="auto"/>
        <w:bottom w:val="none" w:sz="0" w:space="0" w:color="auto"/>
        <w:right w:val="none" w:sz="0" w:space="0" w:color="auto"/>
      </w:divBdr>
    </w:div>
    <w:div w:id="1038821210">
      <w:bodyDiv w:val="1"/>
      <w:marLeft w:val="0"/>
      <w:marRight w:val="0"/>
      <w:marTop w:val="0"/>
      <w:marBottom w:val="0"/>
      <w:divBdr>
        <w:top w:val="none" w:sz="0" w:space="0" w:color="auto"/>
        <w:left w:val="none" w:sz="0" w:space="0" w:color="auto"/>
        <w:bottom w:val="none" w:sz="0" w:space="0" w:color="auto"/>
        <w:right w:val="none" w:sz="0" w:space="0" w:color="auto"/>
      </w:divBdr>
      <w:divsChild>
        <w:div w:id="1072854236">
          <w:marLeft w:val="0"/>
          <w:marRight w:val="0"/>
          <w:marTop w:val="115"/>
          <w:marBottom w:val="0"/>
          <w:divBdr>
            <w:top w:val="none" w:sz="0" w:space="0" w:color="auto"/>
            <w:left w:val="none" w:sz="0" w:space="0" w:color="auto"/>
            <w:bottom w:val="none" w:sz="0" w:space="0" w:color="auto"/>
            <w:right w:val="none" w:sz="0" w:space="0" w:color="auto"/>
          </w:divBdr>
        </w:div>
        <w:div w:id="924456921">
          <w:marLeft w:val="0"/>
          <w:marRight w:val="0"/>
          <w:marTop w:val="115"/>
          <w:marBottom w:val="0"/>
          <w:divBdr>
            <w:top w:val="none" w:sz="0" w:space="0" w:color="auto"/>
            <w:left w:val="none" w:sz="0" w:space="0" w:color="auto"/>
            <w:bottom w:val="none" w:sz="0" w:space="0" w:color="auto"/>
            <w:right w:val="none" w:sz="0" w:space="0" w:color="auto"/>
          </w:divBdr>
        </w:div>
        <w:div w:id="1823278639">
          <w:marLeft w:val="1267"/>
          <w:marRight w:val="0"/>
          <w:marTop w:val="91"/>
          <w:marBottom w:val="0"/>
          <w:divBdr>
            <w:top w:val="none" w:sz="0" w:space="0" w:color="auto"/>
            <w:left w:val="none" w:sz="0" w:space="0" w:color="auto"/>
            <w:bottom w:val="none" w:sz="0" w:space="0" w:color="auto"/>
            <w:right w:val="none" w:sz="0" w:space="0" w:color="auto"/>
          </w:divBdr>
        </w:div>
        <w:div w:id="1057819030">
          <w:marLeft w:val="1267"/>
          <w:marRight w:val="0"/>
          <w:marTop w:val="91"/>
          <w:marBottom w:val="0"/>
          <w:divBdr>
            <w:top w:val="none" w:sz="0" w:space="0" w:color="auto"/>
            <w:left w:val="none" w:sz="0" w:space="0" w:color="auto"/>
            <w:bottom w:val="none" w:sz="0" w:space="0" w:color="auto"/>
            <w:right w:val="none" w:sz="0" w:space="0" w:color="auto"/>
          </w:divBdr>
        </w:div>
        <w:div w:id="1030763535">
          <w:marLeft w:val="1267"/>
          <w:marRight w:val="0"/>
          <w:marTop w:val="91"/>
          <w:marBottom w:val="0"/>
          <w:divBdr>
            <w:top w:val="none" w:sz="0" w:space="0" w:color="auto"/>
            <w:left w:val="none" w:sz="0" w:space="0" w:color="auto"/>
            <w:bottom w:val="none" w:sz="0" w:space="0" w:color="auto"/>
            <w:right w:val="none" w:sz="0" w:space="0" w:color="auto"/>
          </w:divBdr>
        </w:div>
      </w:divsChild>
    </w:div>
    <w:div w:id="1057822883">
      <w:bodyDiv w:val="1"/>
      <w:marLeft w:val="0"/>
      <w:marRight w:val="0"/>
      <w:marTop w:val="0"/>
      <w:marBottom w:val="0"/>
      <w:divBdr>
        <w:top w:val="none" w:sz="0" w:space="0" w:color="auto"/>
        <w:left w:val="none" w:sz="0" w:space="0" w:color="auto"/>
        <w:bottom w:val="none" w:sz="0" w:space="0" w:color="auto"/>
        <w:right w:val="none" w:sz="0" w:space="0" w:color="auto"/>
      </w:divBdr>
    </w:div>
    <w:div w:id="1091775133">
      <w:bodyDiv w:val="1"/>
      <w:marLeft w:val="0"/>
      <w:marRight w:val="0"/>
      <w:marTop w:val="0"/>
      <w:marBottom w:val="0"/>
      <w:divBdr>
        <w:top w:val="none" w:sz="0" w:space="0" w:color="auto"/>
        <w:left w:val="none" w:sz="0" w:space="0" w:color="auto"/>
        <w:bottom w:val="none" w:sz="0" w:space="0" w:color="auto"/>
        <w:right w:val="none" w:sz="0" w:space="0" w:color="auto"/>
      </w:divBdr>
    </w:div>
    <w:div w:id="1096051615">
      <w:bodyDiv w:val="1"/>
      <w:marLeft w:val="0"/>
      <w:marRight w:val="0"/>
      <w:marTop w:val="0"/>
      <w:marBottom w:val="0"/>
      <w:divBdr>
        <w:top w:val="none" w:sz="0" w:space="0" w:color="auto"/>
        <w:left w:val="none" w:sz="0" w:space="0" w:color="auto"/>
        <w:bottom w:val="none" w:sz="0" w:space="0" w:color="auto"/>
        <w:right w:val="none" w:sz="0" w:space="0" w:color="auto"/>
      </w:divBdr>
    </w:div>
    <w:div w:id="1102726937">
      <w:bodyDiv w:val="1"/>
      <w:marLeft w:val="0"/>
      <w:marRight w:val="0"/>
      <w:marTop w:val="0"/>
      <w:marBottom w:val="0"/>
      <w:divBdr>
        <w:top w:val="none" w:sz="0" w:space="0" w:color="auto"/>
        <w:left w:val="none" w:sz="0" w:space="0" w:color="auto"/>
        <w:bottom w:val="none" w:sz="0" w:space="0" w:color="auto"/>
        <w:right w:val="none" w:sz="0" w:space="0" w:color="auto"/>
      </w:divBdr>
    </w:div>
    <w:div w:id="1114981227">
      <w:bodyDiv w:val="1"/>
      <w:marLeft w:val="0"/>
      <w:marRight w:val="0"/>
      <w:marTop w:val="0"/>
      <w:marBottom w:val="0"/>
      <w:divBdr>
        <w:top w:val="none" w:sz="0" w:space="0" w:color="auto"/>
        <w:left w:val="none" w:sz="0" w:space="0" w:color="auto"/>
        <w:bottom w:val="none" w:sz="0" w:space="0" w:color="auto"/>
        <w:right w:val="none" w:sz="0" w:space="0" w:color="auto"/>
      </w:divBdr>
      <w:divsChild>
        <w:div w:id="570308122">
          <w:marLeft w:val="0"/>
          <w:marRight w:val="0"/>
          <w:marTop w:val="72"/>
          <w:marBottom w:val="0"/>
          <w:divBdr>
            <w:top w:val="none" w:sz="0" w:space="0" w:color="auto"/>
            <w:left w:val="none" w:sz="0" w:space="0" w:color="auto"/>
            <w:bottom w:val="none" w:sz="0" w:space="0" w:color="auto"/>
            <w:right w:val="none" w:sz="0" w:space="0" w:color="auto"/>
          </w:divBdr>
        </w:div>
        <w:div w:id="202330771">
          <w:marLeft w:val="0"/>
          <w:marRight w:val="0"/>
          <w:marTop w:val="72"/>
          <w:marBottom w:val="0"/>
          <w:divBdr>
            <w:top w:val="none" w:sz="0" w:space="0" w:color="auto"/>
            <w:left w:val="none" w:sz="0" w:space="0" w:color="auto"/>
            <w:bottom w:val="none" w:sz="0" w:space="0" w:color="auto"/>
            <w:right w:val="none" w:sz="0" w:space="0" w:color="auto"/>
          </w:divBdr>
        </w:div>
        <w:div w:id="978457026">
          <w:marLeft w:val="0"/>
          <w:marRight w:val="0"/>
          <w:marTop w:val="72"/>
          <w:marBottom w:val="0"/>
          <w:divBdr>
            <w:top w:val="none" w:sz="0" w:space="0" w:color="auto"/>
            <w:left w:val="none" w:sz="0" w:space="0" w:color="auto"/>
            <w:bottom w:val="none" w:sz="0" w:space="0" w:color="auto"/>
            <w:right w:val="none" w:sz="0" w:space="0" w:color="auto"/>
          </w:divBdr>
        </w:div>
      </w:divsChild>
    </w:div>
    <w:div w:id="1118447226">
      <w:bodyDiv w:val="1"/>
      <w:marLeft w:val="0"/>
      <w:marRight w:val="0"/>
      <w:marTop w:val="0"/>
      <w:marBottom w:val="0"/>
      <w:divBdr>
        <w:top w:val="none" w:sz="0" w:space="0" w:color="auto"/>
        <w:left w:val="none" w:sz="0" w:space="0" w:color="auto"/>
        <w:bottom w:val="none" w:sz="0" w:space="0" w:color="auto"/>
        <w:right w:val="none" w:sz="0" w:space="0" w:color="auto"/>
      </w:divBdr>
      <w:divsChild>
        <w:div w:id="1584947336">
          <w:marLeft w:val="0"/>
          <w:marRight w:val="0"/>
          <w:marTop w:val="96"/>
          <w:marBottom w:val="0"/>
          <w:divBdr>
            <w:top w:val="none" w:sz="0" w:space="0" w:color="auto"/>
            <w:left w:val="none" w:sz="0" w:space="0" w:color="auto"/>
            <w:bottom w:val="none" w:sz="0" w:space="0" w:color="auto"/>
            <w:right w:val="none" w:sz="0" w:space="0" w:color="auto"/>
          </w:divBdr>
        </w:div>
        <w:div w:id="1616520830">
          <w:marLeft w:val="0"/>
          <w:marRight w:val="0"/>
          <w:marTop w:val="96"/>
          <w:marBottom w:val="0"/>
          <w:divBdr>
            <w:top w:val="none" w:sz="0" w:space="0" w:color="auto"/>
            <w:left w:val="none" w:sz="0" w:space="0" w:color="auto"/>
            <w:bottom w:val="none" w:sz="0" w:space="0" w:color="auto"/>
            <w:right w:val="none" w:sz="0" w:space="0" w:color="auto"/>
          </w:divBdr>
        </w:div>
        <w:div w:id="1137799604">
          <w:marLeft w:val="0"/>
          <w:marRight w:val="0"/>
          <w:marTop w:val="96"/>
          <w:marBottom w:val="0"/>
          <w:divBdr>
            <w:top w:val="none" w:sz="0" w:space="0" w:color="auto"/>
            <w:left w:val="none" w:sz="0" w:space="0" w:color="auto"/>
            <w:bottom w:val="none" w:sz="0" w:space="0" w:color="auto"/>
            <w:right w:val="none" w:sz="0" w:space="0" w:color="auto"/>
          </w:divBdr>
        </w:div>
      </w:divsChild>
    </w:div>
    <w:div w:id="1128207629">
      <w:bodyDiv w:val="1"/>
      <w:marLeft w:val="0"/>
      <w:marRight w:val="0"/>
      <w:marTop w:val="0"/>
      <w:marBottom w:val="0"/>
      <w:divBdr>
        <w:top w:val="none" w:sz="0" w:space="0" w:color="auto"/>
        <w:left w:val="none" w:sz="0" w:space="0" w:color="auto"/>
        <w:bottom w:val="none" w:sz="0" w:space="0" w:color="auto"/>
        <w:right w:val="none" w:sz="0" w:space="0" w:color="auto"/>
      </w:divBdr>
    </w:div>
    <w:div w:id="1129781048">
      <w:bodyDiv w:val="1"/>
      <w:marLeft w:val="0"/>
      <w:marRight w:val="0"/>
      <w:marTop w:val="0"/>
      <w:marBottom w:val="0"/>
      <w:divBdr>
        <w:top w:val="none" w:sz="0" w:space="0" w:color="auto"/>
        <w:left w:val="none" w:sz="0" w:space="0" w:color="auto"/>
        <w:bottom w:val="none" w:sz="0" w:space="0" w:color="auto"/>
        <w:right w:val="none" w:sz="0" w:space="0" w:color="auto"/>
      </w:divBdr>
      <w:divsChild>
        <w:div w:id="706300184">
          <w:marLeft w:val="101"/>
          <w:marRight w:val="0"/>
          <w:marTop w:val="115"/>
          <w:marBottom w:val="0"/>
          <w:divBdr>
            <w:top w:val="none" w:sz="0" w:space="0" w:color="auto"/>
            <w:left w:val="none" w:sz="0" w:space="0" w:color="auto"/>
            <w:bottom w:val="none" w:sz="0" w:space="0" w:color="auto"/>
            <w:right w:val="none" w:sz="0" w:space="0" w:color="auto"/>
          </w:divBdr>
        </w:div>
        <w:div w:id="738360069">
          <w:marLeft w:val="101"/>
          <w:marRight w:val="0"/>
          <w:marTop w:val="115"/>
          <w:marBottom w:val="0"/>
          <w:divBdr>
            <w:top w:val="none" w:sz="0" w:space="0" w:color="auto"/>
            <w:left w:val="none" w:sz="0" w:space="0" w:color="auto"/>
            <w:bottom w:val="none" w:sz="0" w:space="0" w:color="auto"/>
            <w:right w:val="none" w:sz="0" w:space="0" w:color="auto"/>
          </w:divBdr>
        </w:div>
        <w:div w:id="258107034">
          <w:marLeft w:val="101"/>
          <w:marRight w:val="0"/>
          <w:marTop w:val="115"/>
          <w:marBottom w:val="0"/>
          <w:divBdr>
            <w:top w:val="none" w:sz="0" w:space="0" w:color="auto"/>
            <w:left w:val="none" w:sz="0" w:space="0" w:color="auto"/>
            <w:bottom w:val="none" w:sz="0" w:space="0" w:color="auto"/>
            <w:right w:val="none" w:sz="0" w:space="0" w:color="auto"/>
          </w:divBdr>
        </w:div>
      </w:divsChild>
    </w:div>
    <w:div w:id="1133983795">
      <w:bodyDiv w:val="1"/>
      <w:marLeft w:val="0"/>
      <w:marRight w:val="0"/>
      <w:marTop w:val="0"/>
      <w:marBottom w:val="0"/>
      <w:divBdr>
        <w:top w:val="none" w:sz="0" w:space="0" w:color="auto"/>
        <w:left w:val="none" w:sz="0" w:space="0" w:color="auto"/>
        <w:bottom w:val="none" w:sz="0" w:space="0" w:color="auto"/>
        <w:right w:val="none" w:sz="0" w:space="0" w:color="auto"/>
      </w:divBdr>
      <w:divsChild>
        <w:div w:id="188416128">
          <w:marLeft w:val="720"/>
          <w:marRight w:val="0"/>
          <w:marTop w:val="0"/>
          <w:marBottom w:val="0"/>
          <w:divBdr>
            <w:top w:val="none" w:sz="0" w:space="0" w:color="auto"/>
            <w:left w:val="none" w:sz="0" w:space="0" w:color="auto"/>
            <w:bottom w:val="none" w:sz="0" w:space="0" w:color="auto"/>
            <w:right w:val="none" w:sz="0" w:space="0" w:color="auto"/>
          </w:divBdr>
        </w:div>
        <w:div w:id="1020664008">
          <w:marLeft w:val="720"/>
          <w:marRight w:val="0"/>
          <w:marTop w:val="0"/>
          <w:marBottom w:val="0"/>
          <w:divBdr>
            <w:top w:val="none" w:sz="0" w:space="0" w:color="auto"/>
            <w:left w:val="none" w:sz="0" w:space="0" w:color="auto"/>
            <w:bottom w:val="none" w:sz="0" w:space="0" w:color="auto"/>
            <w:right w:val="none" w:sz="0" w:space="0" w:color="auto"/>
          </w:divBdr>
        </w:div>
      </w:divsChild>
    </w:div>
    <w:div w:id="1134713924">
      <w:bodyDiv w:val="1"/>
      <w:marLeft w:val="0"/>
      <w:marRight w:val="0"/>
      <w:marTop w:val="0"/>
      <w:marBottom w:val="0"/>
      <w:divBdr>
        <w:top w:val="none" w:sz="0" w:space="0" w:color="auto"/>
        <w:left w:val="none" w:sz="0" w:space="0" w:color="auto"/>
        <w:bottom w:val="none" w:sz="0" w:space="0" w:color="auto"/>
        <w:right w:val="none" w:sz="0" w:space="0" w:color="auto"/>
      </w:divBdr>
    </w:div>
    <w:div w:id="1146164907">
      <w:bodyDiv w:val="1"/>
      <w:marLeft w:val="0"/>
      <w:marRight w:val="0"/>
      <w:marTop w:val="0"/>
      <w:marBottom w:val="0"/>
      <w:divBdr>
        <w:top w:val="none" w:sz="0" w:space="0" w:color="auto"/>
        <w:left w:val="none" w:sz="0" w:space="0" w:color="auto"/>
        <w:bottom w:val="none" w:sz="0" w:space="0" w:color="auto"/>
        <w:right w:val="none" w:sz="0" w:space="0" w:color="auto"/>
      </w:divBdr>
    </w:div>
    <w:div w:id="1146435883">
      <w:bodyDiv w:val="1"/>
      <w:marLeft w:val="0"/>
      <w:marRight w:val="0"/>
      <w:marTop w:val="0"/>
      <w:marBottom w:val="0"/>
      <w:divBdr>
        <w:top w:val="none" w:sz="0" w:space="0" w:color="auto"/>
        <w:left w:val="none" w:sz="0" w:space="0" w:color="auto"/>
        <w:bottom w:val="none" w:sz="0" w:space="0" w:color="auto"/>
        <w:right w:val="none" w:sz="0" w:space="0" w:color="auto"/>
      </w:divBdr>
    </w:div>
    <w:div w:id="1149592162">
      <w:bodyDiv w:val="1"/>
      <w:marLeft w:val="0"/>
      <w:marRight w:val="0"/>
      <w:marTop w:val="0"/>
      <w:marBottom w:val="0"/>
      <w:divBdr>
        <w:top w:val="none" w:sz="0" w:space="0" w:color="auto"/>
        <w:left w:val="none" w:sz="0" w:space="0" w:color="auto"/>
        <w:bottom w:val="none" w:sz="0" w:space="0" w:color="auto"/>
        <w:right w:val="none" w:sz="0" w:space="0" w:color="auto"/>
      </w:divBdr>
    </w:div>
    <w:div w:id="1150898806">
      <w:bodyDiv w:val="1"/>
      <w:marLeft w:val="0"/>
      <w:marRight w:val="0"/>
      <w:marTop w:val="0"/>
      <w:marBottom w:val="0"/>
      <w:divBdr>
        <w:top w:val="none" w:sz="0" w:space="0" w:color="auto"/>
        <w:left w:val="none" w:sz="0" w:space="0" w:color="auto"/>
        <w:bottom w:val="none" w:sz="0" w:space="0" w:color="auto"/>
        <w:right w:val="none" w:sz="0" w:space="0" w:color="auto"/>
      </w:divBdr>
      <w:divsChild>
        <w:div w:id="1147356744">
          <w:marLeft w:val="0"/>
          <w:marRight w:val="0"/>
          <w:marTop w:val="86"/>
          <w:marBottom w:val="0"/>
          <w:divBdr>
            <w:top w:val="none" w:sz="0" w:space="0" w:color="auto"/>
            <w:left w:val="none" w:sz="0" w:space="0" w:color="auto"/>
            <w:bottom w:val="none" w:sz="0" w:space="0" w:color="auto"/>
            <w:right w:val="none" w:sz="0" w:space="0" w:color="auto"/>
          </w:divBdr>
        </w:div>
      </w:divsChild>
    </w:div>
    <w:div w:id="1155419771">
      <w:bodyDiv w:val="1"/>
      <w:marLeft w:val="0"/>
      <w:marRight w:val="0"/>
      <w:marTop w:val="0"/>
      <w:marBottom w:val="0"/>
      <w:divBdr>
        <w:top w:val="none" w:sz="0" w:space="0" w:color="auto"/>
        <w:left w:val="none" w:sz="0" w:space="0" w:color="auto"/>
        <w:bottom w:val="none" w:sz="0" w:space="0" w:color="auto"/>
        <w:right w:val="none" w:sz="0" w:space="0" w:color="auto"/>
      </w:divBdr>
    </w:div>
    <w:div w:id="1176307977">
      <w:bodyDiv w:val="1"/>
      <w:marLeft w:val="0"/>
      <w:marRight w:val="0"/>
      <w:marTop w:val="0"/>
      <w:marBottom w:val="0"/>
      <w:divBdr>
        <w:top w:val="none" w:sz="0" w:space="0" w:color="auto"/>
        <w:left w:val="none" w:sz="0" w:space="0" w:color="auto"/>
        <w:bottom w:val="none" w:sz="0" w:space="0" w:color="auto"/>
        <w:right w:val="none" w:sz="0" w:space="0" w:color="auto"/>
      </w:divBdr>
    </w:div>
    <w:div w:id="1190531893">
      <w:bodyDiv w:val="1"/>
      <w:marLeft w:val="0"/>
      <w:marRight w:val="0"/>
      <w:marTop w:val="0"/>
      <w:marBottom w:val="0"/>
      <w:divBdr>
        <w:top w:val="none" w:sz="0" w:space="0" w:color="auto"/>
        <w:left w:val="none" w:sz="0" w:space="0" w:color="auto"/>
        <w:bottom w:val="none" w:sz="0" w:space="0" w:color="auto"/>
        <w:right w:val="none" w:sz="0" w:space="0" w:color="auto"/>
      </w:divBdr>
    </w:div>
    <w:div w:id="1202787150">
      <w:bodyDiv w:val="1"/>
      <w:marLeft w:val="0"/>
      <w:marRight w:val="0"/>
      <w:marTop w:val="0"/>
      <w:marBottom w:val="0"/>
      <w:divBdr>
        <w:top w:val="none" w:sz="0" w:space="0" w:color="auto"/>
        <w:left w:val="none" w:sz="0" w:space="0" w:color="auto"/>
        <w:bottom w:val="none" w:sz="0" w:space="0" w:color="auto"/>
        <w:right w:val="none" w:sz="0" w:space="0" w:color="auto"/>
      </w:divBdr>
    </w:div>
    <w:div w:id="1227759121">
      <w:bodyDiv w:val="1"/>
      <w:marLeft w:val="0"/>
      <w:marRight w:val="0"/>
      <w:marTop w:val="0"/>
      <w:marBottom w:val="0"/>
      <w:divBdr>
        <w:top w:val="none" w:sz="0" w:space="0" w:color="auto"/>
        <w:left w:val="none" w:sz="0" w:space="0" w:color="auto"/>
        <w:bottom w:val="none" w:sz="0" w:space="0" w:color="auto"/>
        <w:right w:val="none" w:sz="0" w:space="0" w:color="auto"/>
      </w:divBdr>
    </w:div>
    <w:div w:id="1233542116">
      <w:bodyDiv w:val="1"/>
      <w:marLeft w:val="0"/>
      <w:marRight w:val="0"/>
      <w:marTop w:val="0"/>
      <w:marBottom w:val="0"/>
      <w:divBdr>
        <w:top w:val="none" w:sz="0" w:space="0" w:color="auto"/>
        <w:left w:val="none" w:sz="0" w:space="0" w:color="auto"/>
        <w:bottom w:val="none" w:sz="0" w:space="0" w:color="auto"/>
        <w:right w:val="none" w:sz="0" w:space="0" w:color="auto"/>
      </w:divBdr>
    </w:div>
    <w:div w:id="1236091645">
      <w:bodyDiv w:val="1"/>
      <w:marLeft w:val="0"/>
      <w:marRight w:val="0"/>
      <w:marTop w:val="0"/>
      <w:marBottom w:val="0"/>
      <w:divBdr>
        <w:top w:val="none" w:sz="0" w:space="0" w:color="auto"/>
        <w:left w:val="none" w:sz="0" w:space="0" w:color="auto"/>
        <w:bottom w:val="none" w:sz="0" w:space="0" w:color="auto"/>
        <w:right w:val="none" w:sz="0" w:space="0" w:color="auto"/>
      </w:divBdr>
    </w:div>
    <w:div w:id="1247691590">
      <w:bodyDiv w:val="1"/>
      <w:marLeft w:val="0"/>
      <w:marRight w:val="0"/>
      <w:marTop w:val="0"/>
      <w:marBottom w:val="0"/>
      <w:divBdr>
        <w:top w:val="none" w:sz="0" w:space="0" w:color="auto"/>
        <w:left w:val="none" w:sz="0" w:space="0" w:color="auto"/>
        <w:bottom w:val="none" w:sz="0" w:space="0" w:color="auto"/>
        <w:right w:val="none" w:sz="0" w:space="0" w:color="auto"/>
      </w:divBdr>
      <w:divsChild>
        <w:div w:id="2026050189">
          <w:marLeft w:val="0"/>
          <w:marRight w:val="0"/>
          <w:marTop w:val="96"/>
          <w:marBottom w:val="0"/>
          <w:divBdr>
            <w:top w:val="none" w:sz="0" w:space="0" w:color="auto"/>
            <w:left w:val="none" w:sz="0" w:space="0" w:color="auto"/>
            <w:bottom w:val="none" w:sz="0" w:space="0" w:color="auto"/>
            <w:right w:val="none" w:sz="0" w:space="0" w:color="auto"/>
          </w:divBdr>
        </w:div>
      </w:divsChild>
    </w:div>
    <w:div w:id="1249656192">
      <w:bodyDiv w:val="1"/>
      <w:marLeft w:val="0"/>
      <w:marRight w:val="0"/>
      <w:marTop w:val="0"/>
      <w:marBottom w:val="0"/>
      <w:divBdr>
        <w:top w:val="none" w:sz="0" w:space="0" w:color="auto"/>
        <w:left w:val="none" w:sz="0" w:space="0" w:color="auto"/>
        <w:bottom w:val="none" w:sz="0" w:space="0" w:color="auto"/>
        <w:right w:val="none" w:sz="0" w:space="0" w:color="auto"/>
      </w:divBdr>
    </w:div>
    <w:div w:id="1259171481">
      <w:bodyDiv w:val="1"/>
      <w:marLeft w:val="0"/>
      <w:marRight w:val="0"/>
      <w:marTop w:val="0"/>
      <w:marBottom w:val="0"/>
      <w:divBdr>
        <w:top w:val="none" w:sz="0" w:space="0" w:color="auto"/>
        <w:left w:val="none" w:sz="0" w:space="0" w:color="auto"/>
        <w:bottom w:val="none" w:sz="0" w:space="0" w:color="auto"/>
        <w:right w:val="none" w:sz="0" w:space="0" w:color="auto"/>
      </w:divBdr>
      <w:divsChild>
        <w:div w:id="193546978">
          <w:marLeft w:val="3240"/>
          <w:marRight w:val="0"/>
          <w:marTop w:val="77"/>
          <w:marBottom w:val="0"/>
          <w:divBdr>
            <w:top w:val="none" w:sz="0" w:space="0" w:color="auto"/>
            <w:left w:val="none" w:sz="0" w:space="0" w:color="auto"/>
            <w:bottom w:val="none" w:sz="0" w:space="0" w:color="auto"/>
            <w:right w:val="none" w:sz="0" w:space="0" w:color="auto"/>
          </w:divBdr>
        </w:div>
        <w:div w:id="1884636711">
          <w:marLeft w:val="3240"/>
          <w:marRight w:val="0"/>
          <w:marTop w:val="77"/>
          <w:marBottom w:val="0"/>
          <w:divBdr>
            <w:top w:val="none" w:sz="0" w:space="0" w:color="auto"/>
            <w:left w:val="none" w:sz="0" w:space="0" w:color="auto"/>
            <w:bottom w:val="none" w:sz="0" w:space="0" w:color="auto"/>
            <w:right w:val="none" w:sz="0" w:space="0" w:color="auto"/>
          </w:divBdr>
        </w:div>
        <w:div w:id="1770541263">
          <w:marLeft w:val="3240"/>
          <w:marRight w:val="0"/>
          <w:marTop w:val="77"/>
          <w:marBottom w:val="0"/>
          <w:divBdr>
            <w:top w:val="none" w:sz="0" w:space="0" w:color="auto"/>
            <w:left w:val="none" w:sz="0" w:space="0" w:color="auto"/>
            <w:bottom w:val="none" w:sz="0" w:space="0" w:color="auto"/>
            <w:right w:val="none" w:sz="0" w:space="0" w:color="auto"/>
          </w:divBdr>
        </w:div>
        <w:div w:id="850920073">
          <w:marLeft w:val="3240"/>
          <w:marRight w:val="0"/>
          <w:marTop w:val="77"/>
          <w:marBottom w:val="0"/>
          <w:divBdr>
            <w:top w:val="none" w:sz="0" w:space="0" w:color="auto"/>
            <w:left w:val="none" w:sz="0" w:space="0" w:color="auto"/>
            <w:bottom w:val="none" w:sz="0" w:space="0" w:color="auto"/>
            <w:right w:val="none" w:sz="0" w:space="0" w:color="auto"/>
          </w:divBdr>
        </w:div>
        <w:div w:id="987978183">
          <w:marLeft w:val="3240"/>
          <w:marRight w:val="0"/>
          <w:marTop w:val="77"/>
          <w:marBottom w:val="0"/>
          <w:divBdr>
            <w:top w:val="none" w:sz="0" w:space="0" w:color="auto"/>
            <w:left w:val="none" w:sz="0" w:space="0" w:color="auto"/>
            <w:bottom w:val="none" w:sz="0" w:space="0" w:color="auto"/>
            <w:right w:val="none" w:sz="0" w:space="0" w:color="auto"/>
          </w:divBdr>
        </w:div>
        <w:div w:id="1449398899">
          <w:marLeft w:val="3240"/>
          <w:marRight w:val="0"/>
          <w:marTop w:val="77"/>
          <w:marBottom w:val="0"/>
          <w:divBdr>
            <w:top w:val="none" w:sz="0" w:space="0" w:color="auto"/>
            <w:left w:val="none" w:sz="0" w:space="0" w:color="auto"/>
            <w:bottom w:val="none" w:sz="0" w:space="0" w:color="auto"/>
            <w:right w:val="none" w:sz="0" w:space="0" w:color="auto"/>
          </w:divBdr>
        </w:div>
      </w:divsChild>
    </w:div>
    <w:div w:id="1280530194">
      <w:bodyDiv w:val="1"/>
      <w:marLeft w:val="0"/>
      <w:marRight w:val="0"/>
      <w:marTop w:val="0"/>
      <w:marBottom w:val="0"/>
      <w:divBdr>
        <w:top w:val="none" w:sz="0" w:space="0" w:color="auto"/>
        <w:left w:val="none" w:sz="0" w:space="0" w:color="auto"/>
        <w:bottom w:val="none" w:sz="0" w:space="0" w:color="auto"/>
        <w:right w:val="none" w:sz="0" w:space="0" w:color="auto"/>
      </w:divBdr>
      <w:divsChild>
        <w:div w:id="1520663446">
          <w:marLeft w:val="734"/>
          <w:marRight w:val="0"/>
          <w:marTop w:val="240"/>
          <w:marBottom w:val="0"/>
          <w:divBdr>
            <w:top w:val="none" w:sz="0" w:space="0" w:color="auto"/>
            <w:left w:val="none" w:sz="0" w:space="0" w:color="auto"/>
            <w:bottom w:val="none" w:sz="0" w:space="0" w:color="auto"/>
            <w:right w:val="none" w:sz="0" w:space="0" w:color="auto"/>
          </w:divBdr>
        </w:div>
        <w:div w:id="1296183717">
          <w:marLeft w:val="734"/>
          <w:marRight w:val="0"/>
          <w:marTop w:val="240"/>
          <w:marBottom w:val="0"/>
          <w:divBdr>
            <w:top w:val="none" w:sz="0" w:space="0" w:color="auto"/>
            <w:left w:val="none" w:sz="0" w:space="0" w:color="auto"/>
            <w:bottom w:val="none" w:sz="0" w:space="0" w:color="auto"/>
            <w:right w:val="none" w:sz="0" w:space="0" w:color="auto"/>
          </w:divBdr>
        </w:div>
        <w:div w:id="457914839">
          <w:marLeft w:val="734"/>
          <w:marRight w:val="0"/>
          <w:marTop w:val="240"/>
          <w:marBottom w:val="0"/>
          <w:divBdr>
            <w:top w:val="none" w:sz="0" w:space="0" w:color="auto"/>
            <w:left w:val="none" w:sz="0" w:space="0" w:color="auto"/>
            <w:bottom w:val="none" w:sz="0" w:space="0" w:color="auto"/>
            <w:right w:val="none" w:sz="0" w:space="0" w:color="auto"/>
          </w:divBdr>
        </w:div>
        <w:div w:id="1953239747">
          <w:marLeft w:val="734"/>
          <w:marRight w:val="0"/>
          <w:marTop w:val="240"/>
          <w:marBottom w:val="0"/>
          <w:divBdr>
            <w:top w:val="none" w:sz="0" w:space="0" w:color="auto"/>
            <w:left w:val="none" w:sz="0" w:space="0" w:color="auto"/>
            <w:bottom w:val="none" w:sz="0" w:space="0" w:color="auto"/>
            <w:right w:val="none" w:sz="0" w:space="0" w:color="auto"/>
          </w:divBdr>
        </w:div>
        <w:div w:id="1623464229">
          <w:marLeft w:val="734"/>
          <w:marRight w:val="0"/>
          <w:marTop w:val="240"/>
          <w:marBottom w:val="0"/>
          <w:divBdr>
            <w:top w:val="none" w:sz="0" w:space="0" w:color="auto"/>
            <w:left w:val="none" w:sz="0" w:space="0" w:color="auto"/>
            <w:bottom w:val="none" w:sz="0" w:space="0" w:color="auto"/>
            <w:right w:val="none" w:sz="0" w:space="0" w:color="auto"/>
          </w:divBdr>
        </w:div>
        <w:div w:id="644700161">
          <w:marLeft w:val="1440"/>
          <w:marRight w:val="0"/>
          <w:marTop w:val="240"/>
          <w:marBottom w:val="0"/>
          <w:divBdr>
            <w:top w:val="none" w:sz="0" w:space="0" w:color="auto"/>
            <w:left w:val="none" w:sz="0" w:space="0" w:color="auto"/>
            <w:bottom w:val="none" w:sz="0" w:space="0" w:color="auto"/>
            <w:right w:val="none" w:sz="0" w:space="0" w:color="auto"/>
          </w:divBdr>
        </w:div>
        <w:div w:id="1294553705">
          <w:marLeft w:val="1440"/>
          <w:marRight w:val="0"/>
          <w:marTop w:val="240"/>
          <w:marBottom w:val="0"/>
          <w:divBdr>
            <w:top w:val="none" w:sz="0" w:space="0" w:color="auto"/>
            <w:left w:val="none" w:sz="0" w:space="0" w:color="auto"/>
            <w:bottom w:val="none" w:sz="0" w:space="0" w:color="auto"/>
            <w:right w:val="none" w:sz="0" w:space="0" w:color="auto"/>
          </w:divBdr>
        </w:div>
        <w:div w:id="596061810">
          <w:marLeft w:val="1440"/>
          <w:marRight w:val="0"/>
          <w:marTop w:val="240"/>
          <w:marBottom w:val="0"/>
          <w:divBdr>
            <w:top w:val="none" w:sz="0" w:space="0" w:color="auto"/>
            <w:left w:val="none" w:sz="0" w:space="0" w:color="auto"/>
            <w:bottom w:val="none" w:sz="0" w:space="0" w:color="auto"/>
            <w:right w:val="none" w:sz="0" w:space="0" w:color="auto"/>
          </w:divBdr>
        </w:div>
        <w:div w:id="1682465030">
          <w:marLeft w:val="1440"/>
          <w:marRight w:val="0"/>
          <w:marTop w:val="240"/>
          <w:marBottom w:val="0"/>
          <w:divBdr>
            <w:top w:val="none" w:sz="0" w:space="0" w:color="auto"/>
            <w:left w:val="none" w:sz="0" w:space="0" w:color="auto"/>
            <w:bottom w:val="none" w:sz="0" w:space="0" w:color="auto"/>
            <w:right w:val="none" w:sz="0" w:space="0" w:color="auto"/>
          </w:divBdr>
        </w:div>
        <w:div w:id="1464153357">
          <w:marLeft w:val="1440"/>
          <w:marRight w:val="0"/>
          <w:marTop w:val="240"/>
          <w:marBottom w:val="0"/>
          <w:divBdr>
            <w:top w:val="none" w:sz="0" w:space="0" w:color="auto"/>
            <w:left w:val="none" w:sz="0" w:space="0" w:color="auto"/>
            <w:bottom w:val="none" w:sz="0" w:space="0" w:color="auto"/>
            <w:right w:val="none" w:sz="0" w:space="0" w:color="auto"/>
          </w:divBdr>
        </w:div>
      </w:divsChild>
    </w:div>
    <w:div w:id="1302926943">
      <w:bodyDiv w:val="1"/>
      <w:marLeft w:val="0"/>
      <w:marRight w:val="0"/>
      <w:marTop w:val="0"/>
      <w:marBottom w:val="0"/>
      <w:divBdr>
        <w:top w:val="none" w:sz="0" w:space="0" w:color="auto"/>
        <w:left w:val="none" w:sz="0" w:space="0" w:color="auto"/>
        <w:bottom w:val="none" w:sz="0" w:space="0" w:color="auto"/>
        <w:right w:val="none" w:sz="0" w:space="0" w:color="auto"/>
      </w:divBdr>
    </w:div>
    <w:div w:id="1332247872">
      <w:bodyDiv w:val="1"/>
      <w:marLeft w:val="0"/>
      <w:marRight w:val="0"/>
      <w:marTop w:val="0"/>
      <w:marBottom w:val="0"/>
      <w:divBdr>
        <w:top w:val="none" w:sz="0" w:space="0" w:color="auto"/>
        <w:left w:val="none" w:sz="0" w:space="0" w:color="auto"/>
        <w:bottom w:val="none" w:sz="0" w:space="0" w:color="auto"/>
        <w:right w:val="none" w:sz="0" w:space="0" w:color="auto"/>
      </w:divBdr>
    </w:div>
    <w:div w:id="1333215404">
      <w:bodyDiv w:val="1"/>
      <w:marLeft w:val="0"/>
      <w:marRight w:val="0"/>
      <w:marTop w:val="0"/>
      <w:marBottom w:val="0"/>
      <w:divBdr>
        <w:top w:val="none" w:sz="0" w:space="0" w:color="auto"/>
        <w:left w:val="none" w:sz="0" w:space="0" w:color="auto"/>
        <w:bottom w:val="none" w:sz="0" w:space="0" w:color="auto"/>
        <w:right w:val="none" w:sz="0" w:space="0" w:color="auto"/>
      </w:divBdr>
    </w:div>
    <w:div w:id="1334988060">
      <w:bodyDiv w:val="1"/>
      <w:marLeft w:val="0"/>
      <w:marRight w:val="0"/>
      <w:marTop w:val="0"/>
      <w:marBottom w:val="0"/>
      <w:divBdr>
        <w:top w:val="none" w:sz="0" w:space="0" w:color="auto"/>
        <w:left w:val="none" w:sz="0" w:space="0" w:color="auto"/>
        <w:bottom w:val="none" w:sz="0" w:space="0" w:color="auto"/>
        <w:right w:val="none" w:sz="0" w:space="0" w:color="auto"/>
      </w:divBdr>
    </w:div>
    <w:div w:id="1335769237">
      <w:bodyDiv w:val="1"/>
      <w:marLeft w:val="0"/>
      <w:marRight w:val="0"/>
      <w:marTop w:val="0"/>
      <w:marBottom w:val="0"/>
      <w:divBdr>
        <w:top w:val="none" w:sz="0" w:space="0" w:color="auto"/>
        <w:left w:val="none" w:sz="0" w:space="0" w:color="auto"/>
        <w:bottom w:val="none" w:sz="0" w:space="0" w:color="auto"/>
        <w:right w:val="none" w:sz="0" w:space="0" w:color="auto"/>
      </w:divBdr>
    </w:div>
    <w:div w:id="1350571715">
      <w:bodyDiv w:val="1"/>
      <w:marLeft w:val="0"/>
      <w:marRight w:val="0"/>
      <w:marTop w:val="0"/>
      <w:marBottom w:val="0"/>
      <w:divBdr>
        <w:top w:val="none" w:sz="0" w:space="0" w:color="auto"/>
        <w:left w:val="none" w:sz="0" w:space="0" w:color="auto"/>
        <w:bottom w:val="none" w:sz="0" w:space="0" w:color="auto"/>
        <w:right w:val="none" w:sz="0" w:space="0" w:color="auto"/>
      </w:divBdr>
      <w:divsChild>
        <w:div w:id="1263219155">
          <w:marLeft w:val="907"/>
          <w:marRight w:val="0"/>
          <w:marTop w:val="0"/>
          <w:marBottom w:val="0"/>
          <w:divBdr>
            <w:top w:val="none" w:sz="0" w:space="0" w:color="auto"/>
            <w:left w:val="none" w:sz="0" w:space="0" w:color="auto"/>
            <w:bottom w:val="none" w:sz="0" w:space="0" w:color="auto"/>
            <w:right w:val="none" w:sz="0" w:space="0" w:color="auto"/>
          </w:divBdr>
        </w:div>
        <w:div w:id="74325366">
          <w:marLeft w:val="907"/>
          <w:marRight w:val="0"/>
          <w:marTop w:val="0"/>
          <w:marBottom w:val="0"/>
          <w:divBdr>
            <w:top w:val="none" w:sz="0" w:space="0" w:color="auto"/>
            <w:left w:val="none" w:sz="0" w:space="0" w:color="auto"/>
            <w:bottom w:val="none" w:sz="0" w:space="0" w:color="auto"/>
            <w:right w:val="none" w:sz="0" w:space="0" w:color="auto"/>
          </w:divBdr>
        </w:div>
      </w:divsChild>
    </w:div>
    <w:div w:id="1367372289">
      <w:bodyDiv w:val="1"/>
      <w:marLeft w:val="0"/>
      <w:marRight w:val="0"/>
      <w:marTop w:val="0"/>
      <w:marBottom w:val="0"/>
      <w:divBdr>
        <w:top w:val="none" w:sz="0" w:space="0" w:color="auto"/>
        <w:left w:val="none" w:sz="0" w:space="0" w:color="auto"/>
        <w:bottom w:val="none" w:sz="0" w:space="0" w:color="auto"/>
        <w:right w:val="none" w:sz="0" w:space="0" w:color="auto"/>
      </w:divBdr>
    </w:div>
    <w:div w:id="1376930954">
      <w:bodyDiv w:val="1"/>
      <w:marLeft w:val="0"/>
      <w:marRight w:val="0"/>
      <w:marTop w:val="0"/>
      <w:marBottom w:val="0"/>
      <w:divBdr>
        <w:top w:val="none" w:sz="0" w:space="0" w:color="auto"/>
        <w:left w:val="none" w:sz="0" w:space="0" w:color="auto"/>
        <w:bottom w:val="none" w:sz="0" w:space="0" w:color="auto"/>
        <w:right w:val="none" w:sz="0" w:space="0" w:color="auto"/>
      </w:divBdr>
    </w:div>
    <w:div w:id="1444417816">
      <w:bodyDiv w:val="1"/>
      <w:marLeft w:val="0"/>
      <w:marRight w:val="0"/>
      <w:marTop w:val="0"/>
      <w:marBottom w:val="0"/>
      <w:divBdr>
        <w:top w:val="none" w:sz="0" w:space="0" w:color="auto"/>
        <w:left w:val="none" w:sz="0" w:space="0" w:color="auto"/>
        <w:bottom w:val="none" w:sz="0" w:space="0" w:color="auto"/>
        <w:right w:val="none" w:sz="0" w:space="0" w:color="auto"/>
      </w:divBdr>
    </w:div>
    <w:div w:id="1453790581">
      <w:bodyDiv w:val="1"/>
      <w:marLeft w:val="0"/>
      <w:marRight w:val="0"/>
      <w:marTop w:val="0"/>
      <w:marBottom w:val="0"/>
      <w:divBdr>
        <w:top w:val="none" w:sz="0" w:space="0" w:color="auto"/>
        <w:left w:val="none" w:sz="0" w:space="0" w:color="auto"/>
        <w:bottom w:val="none" w:sz="0" w:space="0" w:color="auto"/>
        <w:right w:val="none" w:sz="0" w:space="0" w:color="auto"/>
      </w:divBdr>
    </w:div>
    <w:div w:id="1457483493">
      <w:bodyDiv w:val="1"/>
      <w:marLeft w:val="0"/>
      <w:marRight w:val="0"/>
      <w:marTop w:val="0"/>
      <w:marBottom w:val="0"/>
      <w:divBdr>
        <w:top w:val="none" w:sz="0" w:space="0" w:color="auto"/>
        <w:left w:val="none" w:sz="0" w:space="0" w:color="auto"/>
        <w:bottom w:val="none" w:sz="0" w:space="0" w:color="auto"/>
        <w:right w:val="none" w:sz="0" w:space="0" w:color="auto"/>
      </w:divBdr>
    </w:div>
    <w:div w:id="1467625828">
      <w:bodyDiv w:val="1"/>
      <w:marLeft w:val="0"/>
      <w:marRight w:val="0"/>
      <w:marTop w:val="0"/>
      <w:marBottom w:val="0"/>
      <w:divBdr>
        <w:top w:val="none" w:sz="0" w:space="0" w:color="auto"/>
        <w:left w:val="none" w:sz="0" w:space="0" w:color="auto"/>
        <w:bottom w:val="none" w:sz="0" w:space="0" w:color="auto"/>
        <w:right w:val="none" w:sz="0" w:space="0" w:color="auto"/>
      </w:divBdr>
      <w:divsChild>
        <w:div w:id="1168986073">
          <w:marLeft w:val="0"/>
          <w:marRight w:val="0"/>
          <w:marTop w:val="115"/>
          <w:marBottom w:val="0"/>
          <w:divBdr>
            <w:top w:val="none" w:sz="0" w:space="0" w:color="auto"/>
            <w:left w:val="none" w:sz="0" w:space="0" w:color="auto"/>
            <w:bottom w:val="none" w:sz="0" w:space="0" w:color="auto"/>
            <w:right w:val="none" w:sz="0" w:space="0" w:color="auto"/>
          </w:divBdr>
        </w:div>
      </w:divsChild>
    </w:div>
    <w:div w:id="1473451172">
      <w:bodyDiv w:val="1"/>
      <w:marLeft w:val="0"/>
      <w:marRight w:val="0"/>
      <w:marTop w:val="0"/>
      <w:marBottom w:val="0"/>
      <w:divBdr>
        <w:top w:val="none" w:sz="0" w:space="0" w:color="auto"/>
        <w:left w:val="none" w:sz="0" w:space="0" w:color="auto"/>
        <w:bottom w:val="none" w:sz="0" w:space="0" w:color="auto"/>
        <w:right w:val="none" w:sz="0" w:space="0" w:color="auto"/>
      </w:divBdr>
      <w:divsChild>
        <w:div w:id="1539467508">
          <w:marLeft w:val="734"/>
          <w:marRight w:val="0"/>
          <w:marTop w:val="240"/>
          <w:marBottom w:val="0"/>
          <w:divBdr>
            <w:top w:val="none" w:sz="0" w:space="0" w:color="auto"/>
            <w:left w:val="none" w:sz="0" w:space="0" w:color="auto"/>
            <w:bottom w:val="none" w:sz="0" w:space="0" w:color="auto"/>
            <w:right w:val="none" w:sz="0" w:space="0" w:color="auto"/>
          </w:divBdr>
        </w:div>
        <w:div w:id="2103066962">
          <w:marLeft w:val="734"/>
          <w:marRight w:val="0"/>
          <w:marTop w:val="240"/>
          <w:marBottom w:val="0"/>
          <w:divBdr>
            <w:top w:val="none" w:sz="0" w:space="0" w:color="auto"/>
            <w:left w:val="none" w:sz="0" w:space="0" w:color="auto"/>
            <w:bottom w:val="none" w:sz="0" w:space="0" w:color="auto"/>
            <w:right w:val="none" w:sz="0" w:space="0" w:color="auto"/>
          </w:divBdr>
        </w:div>
        <w:div w:id="1798644553">
          <w:marLeft w:val="1440"/>
          <w:marRight w:val="0"/>
          <w:marTop w:val="240"/>
          <w:marBottom w:val="0"/>
          <w:divBdr>
            <w:top w:val="none" w:sz="0" w:space="0" w:color="auto"/>
            <w:left w:val="none" w:sz="0" w:space="0" w:color="auto"/>
            <w:bottom w:val="none" w:sz="0" w:space="0" w:color="auto"/>
            <w:right w:val="none" w:sz="0" w:space="0" w:color="auto"/>
          </w:divBdr>
        </w:div>
        <w:div w:id="1118719594">
          <w:marLeft w:val="1440"/>
          <w:marRight w:val="0"/>
          <w:marTop w:val="240"/>
          <w:marBottom w:val="0"/>
          <w:divBdr>
            <w:top w:val="none" w:sz="0" w:space="0" w:color="auto"/>
            <w:left w:val="none" w:sz="0" w:space="0" w:color="auto"/>
            <w:bottom w:val="none" w:sz="0" w:space="0" w:color="auto"/>
            <w:right w:val="none" w:sz="0" w:space="0" w:color="auto"/>
          </w:divBdr>
        </w:div>
        <w:div w:id="1445921719">
          <w:marLeft w:val="1440"/>
          <w:marRight w:val="0"/>
          <w:marTop w:val="240"/>
          <w:marBottom w:val="0"/>
          <w:divBdr>
            <w:top w:val="none" w:sz="0" w:space="0" w:color="auto"/>
            <w:left w:val="none" w:sz="0" w:space="0" w:color="auto"/>
            <w:bottom w:val="none" w:sz="0" w:space="0" w:color="auto"/>
            <w:right w:val="none" w:sz="0" w:space="0" w:color="auto"/>
          </w:divBdr>
        </w:div>
        <w:div w:id="237256798">
          <w:marLeft w:val="1440"/>
          <w:marRight w:val="0"/>
          <w:marTop w:val="240"/>
          <w:marBottom w:val="0"/>
          <w:divBdr>
            <w:top w:val="none" w:sz="0" w:space="0" w:color="auto"/>
            <w:left w:val="none" w:sz="0" w:space="0" w:color="auto"/>
            <w:bottom w:val="none" w:sz="0" w:space="0" w:color="auto"/>
            <w:right w:val="none" w:sz="0" w:space="0" w:color="auto"/>
          </w:divBdr>
        </w:div>
        <w:div w:id="1891989927">
          <w:marLeft w:val="1440"/>
          <w:marRight w:val="0"/>
          <w:marTop w:val="240"/>
          <w:marBottom w:val="0"/>
          <w:divBdr>
            <w:top w:val="none" w:sz="0" w:space="0" w:color="auto"/>
            <w:left w:val="none" w:sz="0" w:space="0" w:color="auto"/>
            <w:bottom w:val="none" w:sz="0" w:space="0" w:color="auto"/>
            <w:right w:val="none" w:sz="0" w:space="0" w:color="auto"/>
          </w:divBdr>
        </w:div>
        <w:div w:id="822434335">
          <w:marLeft w:val="734"/>
          <w:marRight w:val="0"/>
          <w:marTop w:val="240"/>
          <w:marBottom w:val="0"/>
          <w:divBdr>
            <w:top w:val="none" w:sz="0" w:space="0" w:color="auto"/>
            <w:left w:val="none" w:sz="0" w:space="0" w:color="auto"/>
            <w:bottom w:val="none" w:sz="0" w:space="0" w:color="auto"/>
            <w:right w:val="none" w:sz="0" w:space="0" w:color="auto"/>
          </w:divBdr>
        </w:div>
        <w:div w:id="24138757">
          <w:marLeft w:val="734"/>
          <w:marRight w:val="0"/>
          <w:marTop w:val="240"/>
          <w:marBottom w:val="0"/>
          <w:divBdr>
            <w:top w:val="none" w:sz="0" w:space="0" w:color="auto"/>
            <w:left w:val="none" w:sz="0" w:space="0" w:color="auto"/>
            <w:bottom w:val="none" w:sz="0" w:space="0" w:color="auto"/>
            <w:right w:val="none" w:sz="0" w:space="0" w:color="auto"/>
          </w:divBdr>
        </w:div>
      </w:divsChild>
    </w:div>
    <w:div w:id="1479347254">
      <w:bodyDiv w:val="1"/>
      <w:marLeft w:val="0"/>
      <w:marRight w:val="0"/>
      <w:marTop w:val="0"/>
      <w:marBottom w:val="0"/>
      <w:divBdr>
        <w:top w:val="none" w:sz="0" w:space="0" w:color="auto"/>
        <w:left w:val="none" w:sz="0" w:space="0" w:color="auto"/>
        <w:bottom w:val="none" w:sz="0" w:space="0" w:color="auto"/>
        <w:right w:val="none" w:sz="0" w:space="0" w:color="auto"/>
      </w:divBdr>
      <w:divsChild>
        <w:div w:id="1114518282">
          <w:marLeft w:val="734"/>
          <w:marRight w:val="0"/>
          <w:marTop w:val="240"/>
          <w:marBottom w:val="0"/>
          <w:divBdr>
            <w:top w:val="none" w:sz="0" w:space="0" w:color="auto"/>
            <w:left w:val="none" w:sz="0" w:space="0" w:color="auto"/>
            <w:bottom w:val="none" w:sz="0" w:space="0" w:color="auto"/>
            <w:right w:val="none" w:sz="0" w:space="0" w:color="auto"/>
          </w:divBdr>
        </w:div>
        <w:div w:id="257835666">
          <w:marLeft w:val="734"/>
          <w:marRight w:val="0"/>
          <w:marTop w:val="240"/>
          <w:marBottom w:val="0"/>
          <w:divBdr>
            <w:top w:val="none" w:sz="0" w:space="0" w:color="auto"/>
            <w:left w:val="none" w:sz="0" w:space="0" w:color="auto"/>
            <w:bottom w:val="none" w:sz="0" w:space="0" w:color="auto"/>
            <w:right w:val="none" w:sz="0" w:space="0" w:color="auto"/>
          </w:divBdr>
        </w:div>
        <w:div w:id="1700274811">
          <w:marLeft w:val="734"/>
          <w:marRight w:val="0"/>
          <w:marTop w:val="240"/>
          <w:marBottom w:val="0"/>
          <w:divBdr>
            <w:top w:val="none" w:sz="0" w:space="0" w:color="auto"/>
            <w:left w:val="none" w:sz="0" w:space="0" w:color="auto"/>
            <w:bottom w:val="none" w:sz="0" w:space="0" w:color="auto"/>
            <w:right w:val="none" w:sz="0" w:space="0" w:color="auto"/>
          </w:divBdr>
        </w:div>
        <w:div w:id="1389452411">
          <w:marLeft w:val="1440"/>
          <w:marRight w:val="0"/>
          <w:marTop w:val="240"/>
          <w:marBottom w:val="0"/>
          <w:divBdr>
            <w:top w:val="none" w:sz="0" w:space="0" w:color="auto"/>
            <w:left w:val="none" w:sz="0" w:space="0" w:color="auto"/>
            <w:bottom w:val="none" w:sz="0" w:space="0" w:color="auto"/>
            <w:right w:val="none" w:sz="0" w:space="0" w:color="auto"/>
          </w:divBdr>
        </w:div>
        <w:div w:id="270623379">
          <w:marLeft w:val="1440"/>
          <w:marRight w:val="0"/>
          <w:marTop w:val="240"/>
          <w:marBottom w:val="0"/>
          <w:divBdr>
            <w:top w:val="none" w:sz="0" w:space="0" w:color="auto"/>
            <w:left w:val="none" w:sz="0" w:space="0" w:color="auto"/>
            <w:bottom w:val="none" w:sz="0" w:space="0" w:color="auto"/>
            <w:right w:val="none" w:sz="0" w:space="0" w:color="auto"/>
          </w:divBdr>
        </w:div>
        <w:div w:id="1296370822">
          <w:marLeft w:val="1440"/>
          <w:marRight w:val="0"/>
          <w:marTop w:val="240"/>
          <w:marBottom w:val="0"/>
          <w:divBdr>
            <w:top w:val="none" w:sz="0" w:space="0" w:color="auto"/>
            <w:left w:val="none" w:sz="0" w:space="0" w:color="auto"/>
            <w:bottom w:val="none" w:sz="0" w:space="0" w:color="auto"/>
            <w:right w:val="none" w:sz="0" w:space="0" w:color="auto"/>
          </w:divBdr>
        </w:div>
        <w:div w:id="714433575">
          <w:marLeft w:val="806"/>
          <w:marRight w:val="0"/>
          <w:marTop w:val="240"/>
          <w:marBottom w:val="0"/>
          <w:divBdr>
            <w:top w:val="none" w:sz="0" w:space="0" w:color="auto"/>
            <w:left w:val="none" w:sz="0" w:space="0" w:color="auto"/>
            <w:bottom w:val="none" w:sz="0" w:space="0" w:color="auto"/>
            <w:right w:val="none" w:sz="0" w:space="0" w:color="auto"/>
          </w:divBdr>
        </w:div>
        <w:div w:id="1643462616">
          <w:marLeft w:val="806"/>
          <w:marRight w:val="0"/>
          <w:marTop w:val="240"/>
          <w:marBottom w:val="0"/>
          <w:divBdr>
            <w:top w:val="none" w:sz="0" w:space="0" w:color="auto"/>
            <w:left w:val="none" w:sz="0" w:space="0" w:color="auto"/>
            <w:bottom w:val="none" w:sz="0" w:space="0" w:color="auto"/>
            <w:right w:val="none" w:sz="0" w:space="0" w:color="auto"/>
          </w:divBdr>
        </w:div>
        <w:div w:id="1860967912">
          <w:marLeft w:val="806"/>
          <w:marRight w:val="0"/>
          <w:marTop w:val="240"/>
          <w:marBottom w:val="0"/>
          <w:divBdr>
            <w:top w:val="none" w:sz="0" w:space="0" w:color="auto"/>
            <w:left w:val="none" w:sz="0" w:space="0" w:color="auto"/>
            <w:bottom w:val="none" w:sz="0" w:space="0" w:color="auto"/>
            <w:right w:val="none" w:sz="0" w:space="0" w:color="auto"/>
          </w:divBdr>
        </w:div>
      </w:divsChild>
    </w:div>
    <w:div w:id="1487819875">
      <w:bodyDiv w:val="1"/>
      <w:marLeft w:val="0"/>
      <w:marRight w:val="0"/>
      <w:marTop w:val="0"/>
      <w:marBottom w:val="0"/>
      <w:divBdr>
        <w:top w:val="none" w:sz="0" w:space="0" w:color="auto"/>
        <w:left w:val="none" w:sz="0" w:space="0" w:color="auto"/>
        <w:bottom w:val="none" w:sz="0" w:space="0" w:color="auto"/>
        <w:right w:val="none" w:sz="0" w:space="0" w:color="auto"/>
      </w:divBdr>
    </w:div>
    <w:div w:id="1502772574">
      <w:bodyDiv w:val="1"/>
      <w:marLeft w:val="0"/>
      <w:marRight w:val="0"/>
      <w:marTop w:val="0"/>
      <w:marBottom w:val="0"/>
      <w:divBdr>
        <w:top w:val="none" w:sz="0" w:space="0" w:color="auto"/>
        <w:left w:val="none" w:sz="0" w:space="0" w:color="auto"/>
        <w:bottom w:val="none" w:sz="0" w:space="0" w:color="auto"/>
        <w:right w:val="none" w:sz="0" w:space="0" w:color="auto"/>
      </w:divBdr>
    </w:div>
    <w:div w:id="1509248048">
      <w:bodyDiv w:val="1"/>
      <w:marLeft w:val="0"/>
      <w:marRight w:val="0"/>
      <w:marTop w:val="0"/>
      <w:marBottom w:val="0"/>
      <w:divBdr>
        <w:top w:val="none" w:sz="0" w:space="0" w:color="auto"/>
        <w:left w:val="none" w:sz="0" w:space="0" w:color="auto"/>
        <w:bottom w:val="none" w:sz="0" w:space="0" w:color="auto"/>
        <w:right w:val="none" w:sz="0" w:space="0" w:color="auto"/>
      </w:divBdr>
    </w:div>
    <w:div w:id="1510832353">
      <w:bodyDiv w:val="1"/>
      <w:marLeft w:val="0"/>
      <w:marRight w:val="0"/>
      <w:marTop w:val="0"/>
      <w:marBottom w:val="0"/>
      <w:divBdr>
        <w:top w:val="none" w:sz="0" w:space="0" w:color="auto"/>
        <w:left w:val="none" w:sz="0" w:space="0" w:color="auto"/>
        <w:bottom w:val="none" w:sz="0" w:space="0" w:color="auto"/>
        <w:right w:val="none" w:sz="0" w:space="0" w:color="auto"/>
      </w:divBdr>
      <w:divsChild>
        <w:div w:id="1609042765">
          <w:marLeft w:val="734"/>
          <w:marRight w:val="0"/>
          <w:marTop w:val="240"/>
          <w:marBottom w:val="0"/>
          <w:divBdr>
            <w:top w:val="none" w:sz="0" w:space="0" w:color="auto"/>
            <w:left w:val="none" w:sz="0" w:space="0" w:color="auto"/>
            <w:bottom w:val="none" w:sz="0" w:space="0" w:color="auto"/>
            <w:right w:val="none" w:sz="0" w:space="0" w:color="auto"/>
          </w:divBdr>
        </w:div>
        <w:div w:id="536357855">
          <w:marLeft w:val="734"/>
          <w:marRight w:val="0"/>
          <w:marTop w:val="240"/>
          <w:marBottom w:val="0"/>
          <w:divBdr>
            <w:top w:val="none" w:sz="0" w:space="0" w:color="auto"/>
            <w:left w:val="none" w:sz="0" w:space="0" w:color="auto"/>
            <w:bottom w:val="none" w:sz="0" w:space="0" w:color="auto"/>
            <w:right w:val="none" w:sz="0" w:space="0" w:color="auto"/>
          </w:divBdr>
        </w:div>
        <w:div w:id="678849063">
          <w:marLeft w:val="734"/>
          <w:marRight w:val="0"/>
          <w:marTop w:val="240"/>
          <w:marBottom w:val="0"/>
          <w:divBdr>
            <w:top w:val="none" w:sz="0" w:space="0" w:color="auto"/>
            <w:left w:val="none" w:sz="0" w:space="0" w:color="auto"/>
            <w:bottom w:val="none" w:sz="0" w:space="0" w:color="auto"/>
            <w:right w:val="none" w:sz="0" w:space="0" w:color="auto"/>
          </w:divBdr>
        </w:div>
        <w:div w:id="2067333272">
          <w:marLeft w:val="734"/>
          <w:marRight w:val="0"/>
          <w:marTop w:val="240"/>
          <w:marBottom w:val="0"/>
          <w:divBdr>
            <w:top w:val="none" w:sz="0" w:space="0" w:color="auto"/>
            <w:left w:val="none" w:sz="0" w:space="0" w:color="auto"/>
            <w:bottom w:val="none" w:sz="0" w:space="0" w:color="auto"/>
            <w:right w:val="none" w:sz="0" w:space="0" w:color="auto"/>
          </w:divBdr>
        </w:div>
      </w:divsChild>
    </w:div>
    <w:div w:id="1533884147">
      <w:bodyDiv w:val="1"/>
      <w:marLeft w:val="0"/>
      <w:marRight w:val="0"/>
      <w:marTop w:val="0"/>
      <w:marBottom w:val="0"/>
      <w:divBdr>
        <w:top w:val="none" w:sz="0" w:space="0" w:color="auto"/>
        <w:left w:val="none" w:sz="0" w:space="0" w:color="auto"/>
        <w:bottom w:val="none" w:sz="0" w:space="0" w:color="auto"/>
        <w:right w:val="none" w:sz="0" w:space="0" w:color="auto"/>
      </w:divBdr>
    </w:div>
    <w:div w:id="1534920702">
      <w:bodyDiv w:val="1"/>
      <w:marLeft w:val="0"/>
      <w:marRight w:val="0"/>
      <w:marTop w:val="0"/>
      <w:marBottom w:val="0"/>
      <w:divBdr>
        <w:top w:val="none" w:sz="0" w:space="0" w:color="auto"/>
        <w:left w:val="none" w:sz="0" w:space="0" w:color="auto"/>
        <w:bottom w:val="none" w:sz="0" w:space="0" w:color="auto"/>
        <w:right w:val="none" w:sz="0" w:space="0" w:color="auto"/>
      </w:divBdr>
      <w:divsChild>
        <w:div w:id="341471301">
          <w:marLeft w:val="0"/>
          <w:marRight w:val="0"/>
          <w:marTop w:val="134"/>
          <w:marBottom w:val="0"/>
          <w:divBdr>
            <w:top w:val="none" w:sz="0" w:space="0" w:color="auto"/>
            <w:left w:val="none" w:sz="0" w:space="0" w:color="auto"/>
            <w:bottom w:val="none" w:sz="0" w:space="0" w:color="auto"/>
            <w:right w:val="none" w:sz="0" w:space="0" w:color="auto"/>
          </w:divBdr>
        </w:div>
        <w:div w:id="1743412288">
          <w:marLeft w:val="0"/>
          <w:marRight w:val="0"/>
          <w:marTop w:val="115"/>
          <w:marBottom w:val="0"/>
          <w:divBdr>
            <w:top w:val="none" w:sz="0" w:space="0" w:color="auto"/>
            <w:left w:val="none" w:sz="0" w:space="0" w:color="auto"/>
            <w:bottom w:val="none" w:sz="0" w:space="0" w:color="auto"/>
            <w:right w:val="none" w:sz="0" w:space="0" w:color="auto"/>
          </w:divBdr>
        </w:div>
        <w:div w:id="795755369">
          <w:marLeft w:val="0"/>
          <w:marRight w:val="0"/>
          <w:marTop w:val="115"/>
          <w:marBottom w:val="0"/>
          <w:divBdr>
            <w:top w:val="none" w:sz="0" w:space="0" w:color="auto"/>
            <w:left w:val="none" w:sz="0" w:space="0" w:color="auto"/>
            <w:bottom w:val="none" w:sz="0" w:space="0" w:color="auto"/>
            <w:right w:val="none" w:sz="0" w:space="0" w:color="auto"/>
          </w:divBdr>
        </w:div>
        <w:div w:id="1084306579">
          <w:marLeft w:val="0"/>
          <w:marRight w:val="0"/>
          <w:marTop w:val="115"/>
          <w:marBottom w:val="0"/>
          <w:divBdr>
            <w:top w:val="none" w:sz="0" w:space="0" w:color="auto"/>
            <w:left w:val="none" w:sz="0" w:space="0" w:color="auto"/>
            <w:bottom w:val="none" w:sz="0" w:space="0" w:color="auto"/>
            <w:right w:val="none" w:sz="0" w:space="0" w:color="auto"/>
          </w:divBdr>
        </w:div>
        <w:div w:id="317345726">
          <w:marLeft w:val="0"/>
          <w:marRight w:val="0"/>
          <w:marTop w:val="115"/>
          <w:marBottom w:val="0"/>
          <w:divBdr>
            <w:top w:val="none" w:sz="0" w:space="0" w:color="auto"/>
            <w:left w:val="none" w:sz="0" w:space="0" w:color="auto"/>
            <w:bottom w:val="none" w:sz="0" w:space="0" w:color="auto"/>
            <w:right w:val="none" w:sz="0" w:space="0" w:color="auto"/>
          </w:divBdr>
        </w:div>
      </w:divsChild>
    </w:div>
    <w:div w:id="1547254603">
      <w:bodyDiv w:val="1"/>
      <w:marLeft w:val="0"/>
      <w:marRight w:val="0"/>
      <w:marTop w:val="0"/>
      <w:marBottom w:val="0"/>
      <w:divBdr>
        <w:top w:val="none" w:sz="0" w:space="0" w:color="auto"/>
        <w:left w:val="none" w:sz="0" w:space="0" w:color="auto"/>
        <w:bottom w:val="none" w:sz="0" w:space="0" w:color="auto"/>
        <w:right w:val="none" w:sz="0" w:space="0" w:color="auto"/>
      </w:divBdr>
    </w:div>
    <w:div w:id="1555500961">
      <w:bodyDiv w:val="1"/>
      <w:marLeft w:val="0"/>
      <w:marRight w:val="0"/>
      <w:marTop w:val="0"/>
      <w:marBottom w:val="0"/>
      <w:divBdr>
        <w:top w:val="none" w:sz="0" w:space="0" w:color="auto"/>
        <w:left w:val="none" w:sz="0" w:space="0" w:color="auto"/>
        <w:bottom w:val="none" w:sz="0" w:space="0" w:color="auto"/>
        <w:right w:val="none" w:sz="0" w:space="0" w:color="auto"/>
      </w:divBdr>
      <w:divsChild>
        <w:div w:id="1187408564">
          <w:marLeft w:val="0"/>
          <w:marRight w:val="0"/>
          <w:marTop w:val="77"/>
          <w:marBottom w:val="0"/>
          <w:divBdr>
            <w:top w:val="none" w:sz="0" w:space="0" w:color="auto"/>
            <w:left w:val="none" w:sz="0" w:space="0" w:color="auto"/>
            <w:bottom w:val="none" w:sz="0" w:space="0" w:color="auto"/>
            <w:right w:val="none" w:sz="0" w:space="0" w:color="auto"/>
          </w:divBdr>
        </w:div>
        <w:div w:id="585067558">
          <w:marLeft w:val="0"/>
          <w:marRight w:val="0"/>
          <w:marTop w:val="77"/>
          <w:marBottom w:val="0"/>
          <w:divBdr>
            <w:top w:val="none" w:sz="0" w:space="0" w:color="auto"/>
            <w:left w:val="none" w:sz="0" w:space="0" w:color="auto"/>
            <w:bottom w:val="none" w:sz="0" w:space="0" w:color="auto"/>
            <w:right w:val="none" w:sz="0" w:space="0" w:color="auto"/>
          </w:divBdr>
        </w:div>
        <w:div w:id="117719808">
          <w:marLeft w:val="0"/>
          <w:marRight w:val="0"/>
          <w:marTop w:val="77"/>
          <w:marBottom w:val="0"/>
          <w:divBdr>
            <w:top w:val="none" w:sz="0" w:space="0" w:color="auto"/>
            <w:left w:val="none" w:sz="0" w:space="0" w:color="auto"/>
            <w:bottom w:val="none" w:sz="0" w:space="0" w:color="auto"/>
            <w:right w:val="none" w:sz="0" w:space="0" w:color="auto"/>
          </w:divBdr>
        </w:div>
        <w:div w:id="2009676701">
          <w:marLeft w:val="0"/>
          <w:marRight w:val="0"/>
          <w:marTop w:val="77"/>
          <w:marBottom w:val="0"/>
          <w:divBdr>
            <w:top w:val="none" w:sz="0" w:space="0" w:color="auto"/>
            <w:left w:val="none" w:sz="0" w:space="0" w:color="auto"/>
            <w:bottom w:val="none" w:sz="0" w:space="0" w:color="auto"/>
            <w:right w:val="none" w:sz="0" w:space="0" w:color="auto"/>
          </w:divBdr>
        </w:div>
        <w:div w:id="2146389403">
          <w:marLeft w:val="1987"/>
          <w:marRight w:val="0"/>
          <w:marTop w:val="77"/>
          <w:marBottom w:val="0"/>
          <w:divBdr>
            <w:top w:val="none" w:sz="0" w:space="0" w:color="auto"/>
            <w:left w:val="none" w:sz="0" w:space="0" w:color="auto"/>
            <w:bottom w:val="none" w:sz="0" w:space="0" w:color="auto"/>
            <w:right w:val="none" w:sz="0" w:space="0" w:color="auto"/>
          </w:divBdr>
        </w:div>
        <w:div w:id="443505196">
          <w:marLeft w:val="1987"/>
          <w:marRight w:val="0"/>
          <w:marTop w:val="77"/>
          <w:marBottom w:val="0"/>
          <w:divBdr>
            <w:top w:val="none" w:sz="0" w:space="0" w:color="auto"/>
            <w:left w:val="none" w:sz="0" w:space="0" w:color="auto"/>
            <w:bottom w:val="none" w:sz="0" w:space="0" w:color="auto"/>
            <w:right w:val="none" w:sz="0" w:space="0" w:color="auto"/>
          </w:divBdr>
        </w:div>
      </w:divsChild>
    </w:div>
    <w:div w:id="1558929343">
      <w:bodyDiv w:val="1"/>
      <w:marLeft w:val="0"/>
      <w:marRight w:val="0"/>
      <w:marTop w:val="0"/>
      <w:marBottom w:val="0"/>
      <w:divBdr>
        <w:top w:val="none" w:sz="0" w:space="0" w:color="auto"/>
        <w:left w:val="none" w:sz="0" w:space="0" w:color="auto"/>
        <w:bottom w:val="none" w:sz="0" w:space="0" w:color="auto"/>
        <w:right w:val="none" w:sz="0" w:space="0" w:color="auto"/>
      </w:divBdr>
    </w:div>
    <w:div w:id="1559785608">
      <w:bodyDiv w:val="1"/>
      <w:marLeft w:val="0"/>
      <w:marRight w:val="0"/>
      <w:marTop w:val="0"/>
      <w:marBottom w:val="0"/>
      <w:divBdr>
        <w:top w:val="none" w:sz="0" w:space="0" w:color="auto"/>
        <w:left w:val="none" w:sz="0" w:space="0" w:color="auto"/>
        <w:bottom w:val="none" w:sz="0" w:space="0" w:color="auto"/>
        <w:right w:val="none" w:sz="0" w:space="0" w:color="auto"/>
      </w:divBdr>
    </w:div>
    <w:div w:id="1563058499">
      <w:bodyDiv w:val="1"/>
      <w:marLeft w:val="0"/>
      <w:marRight w:val="0"/>
      <w:marTop w:val="0"/>
      <w:marBottom w:val="0"/>
      <w:divBdr>
        <w:top w:val="none" w:sz="0" w:space="0" w:color="auto"/>
        <w:left w:val="none" w:sz="0" w:space="0" w:color="auto"/>
        <w:bottom w:val="none" w:sz="0" w:space="0" w:color="auto"/>
        <w:right w:val="none" w:sz="0" w:space="0" w:color="auto"/>
      </w:divBdr>
    </w:div>
    <w:div w:id="1565484899">
      <w:bodyDiv w:val="1"/>
      <w:marLeft w:val="0"/>
      <w:marRight w:val="0"/>
      <w:marTop w:val="0"/>
      <w:marBottom w:val="0"/>
      <w:divBdr>
        <w:top w:val="none" w:sz="0" w:space="0" w:color="auto"/>
        <w:left w:val="none" w:sz="0" w:space="0" w:color="auto"/>
        <w:bottom w:val="none" w:sz="0" w:space="0" w:color="auto"/>
        <w:right w:val="none" w:sz="0" w:space="0" w:color="auto"/>
      </w:divBdr>
    </w:div>
    <w:div w:id="1623726184">
      <w:bodyDiv w:val="1"/>
      <w:marLeft w:val="0"/>
      <w:marRight w:val="0"/>
      <w:marTop w:val="0"/>
      <w:marBottom w:val="0"/>
      <w:divBdr>
        <w:top w:val="none" w:sz="0" w:space="0" w:color="auto"/>
        <w:left w:val="none" w:sz="0" w:space="0" w:color="auto"/>
        <w:bottom w:val="none" w:sz="0" w:space="0" w:color="auto"/>
        <w:right w:val="none" w:sz="0" w:space="0" w:color="auto"/>
      </w:divBdr>
    </w:div>
    <w:div w:id="1627466928">
      <w:bodyDiv w:val="1"/>
      <w:marLeft w:val="0"/>
      <w:marRight w:val="0"/>
      <w:marTop w:val="0"/>
      <w:marBottom w:val="0"/>
      <w:divBdr>
        <w:top w:val="none" w:sz="0" w:space="0" w:color="auto"/>
        <w:left w:val="none" w:sz="0" w:space="0" w:color="auto"/>
        <w:bottom w:val="none" w:sz="0" w:space="0" w:color="auto"/>
        <w:right w:val="none" w:sz="0" w:space="0" w:color="auto"/>
      </w:divBdr>
    </w:div>
    <w:div w:id="1659570757">
      <w:bodyDiv w:val="1"/>
      <w:marLeft w:val="0"/>
      <w:marRight w:val="0"/>
      <w:marTop w:val="0"/>
      <w:marBottom w:val="0"/>
      <w:divBdr>
        <w:top w:val="none" w:sz="0" w:space="0" w:color="auto"/>
        <w:left w:val="none" w:sz="0" w:space="0" w:color="auto"/>
        <w:bottom w:val="none" w:sz="0" w:space="0" w:color="auto"/>
        <w:right w:val="none" w:sz="0" w:space="0" w:color="auto"/>
      </w:divBdr>
    </w:div>
    <w:div w:id="1665862186">
      <w:bodyDiv w:val="1"/>
      <w:marLeft w:val="0"/>
      <w:marRight w:val="0"/>
      <w:marTop w:val="0"/>
      <w:marBottom w:val="0"/>
      <w:divBdr>
        <w:top w:val="none" w:sz="0" w:space="0" w:color="auto"/>
        <w:left w:val="none" w:sz="0" w:space="0" w:color="auto"/>
        <w:bottom w:val="none" w:sz="0" w:space="0" w:color="auto"/>
        <w:right w:val="none" w:sz="0" w:space="0" w:color="auto"/>
      </w:divBdr>
    </w:div>
    <w:div w:id="1667509592">
      <w:bodyDiv w:val="1"/>
      <w:marLeft w:val="0"/>
      <w:marRight w:val="0"/>
      <w:marTop w:val="0"/>
      <w:marBottom w:val="0"/>
      <w:divBdr>
        <w:top w:val="none" w:sz="0" w:space="0" w:color="auto"/>
        <w:left w:val="none" w:sz="0" w:space="0" w:color="auto"/>
        <w:bottom w:val="none" w:sz="0" w:space="0" w:color="auto"/>
        <w:right w:val="none" w:sz="0" w:space="0" w:color="auto"/>
      </w:divBdr>
    </w:div>
    <w:div w:id="1675961478">
      <w:bodyDiv w:val="1"/>
      <w:marLeft w:val="0"/>
      <w:marRight w:val="0"/>
      <w:marTop w:val="0"/>
      <w:marBottom w:val="0"/>
      <w:divBdr>
        <w:top w:val="none" w:sz="0" w:space="0" w:color="auto"/>
        <w:left w:val="none" w:sz="0" w:space="0" w:color="auto"/>
        <w:bottom w:val="none" w:sz="0" w:space="0" w:color="auto"/>
        <w:right w:val="none" w:sz="0" w:space="0" w:color="auto"/>
      </w:divBdr>
    </w:div>
    <w:div w:id="1679310038">
      <w:bodyDiv w:val="1"/>
      <w:marLeft w:val="0"/>
      <w:marRight w:val="0"/>
      <w:marTop w:val="0"/>
      <w:marBottom w:val="0"/>
      <w:divBdr>
        <w:top w:val="none" w:sz="0" w:space="0" w:color="auto"/>
        <w:left w:val="none" w:sz="0" w:space="0" w:color="auto"/>
        <w:bottom w:val="none" w:sz="0" w:space="0" w:color="auto"/>
        <w:right w:val="none" w:sz="0" w:space="0" w:color="auto"/>
      </w:divBdr>
    </w:div>
    <w:div w:id="1684041875">
      <w:bodyDiv w:val="1"/>
      <w:marLeft w:val="0"/>
      <w:marRight w:val="0"/>
      <w:marTop w:val="0"/>
      <w:marBottom w:val="0"/>
      <w:divBdr>
        <w:top w:val="none" w:sz="0" w:space="0" w:color="auto"/>
        <w:left w:val="none" w:sz="0" w:space="0" w:color="auto"/>
        <w:bottom w:val="none" w:sz="0" w:space="0" w:color="auto"/>
        <w:right w:val="none" w:sz="0" w:space="0" w:color="auto"/>
      </w:divBdr>
      <w:divsChild>
        <w:div w:id="695157070">
          <w:marLeft w:val="0"/>
          <w:marRight w:val="0"/>
          <w:marTop w:val="96"/>
          <w:marBottom w:val="0"/>
          <w:divBdr>
            <w:top w:val="none" w:sz="0" w:space="0" w:color="auto"/>
            <w:left w:val="none" w:sz="0" w:space="0" w:color="auto"/>
            <w:bottom w:val="none" w:sz="0" w:space="0" w:color="auto"/>
            <w:right w:val="none" w:sz="0" w:space="0" w:color="auto"/>
          </w:divBdr>
        </w:div>
        <w:div w:id="1923223018">
          <w:marLeft w:val="0"/>
          <w:marRight w:val="0"/>
          <w:marTop w:val="96"/>
          <w:marBottom w:val="0"/>
          <w:divBdr>
            <w:top w:val="none" w:sz="0" w:space="0" w:color="auto"/>
            <w:left w:val="none" w:sz="0" w:space="0" w:color="auto"/>
            <w:bottom w:val="none" w:sz="0" w:space="0" w:color="auto"/>
            <w:right w:val="none" w:sz="0" w:space="0" w:color="auto"/>
          </w:divBdr>
        </w:div>
      </w:divsChild>
    </w:div>
    <w:div w:id="1690715407">
      <w:bodyDiv w:val="1"/>
      <w:marLeft w:val="0"/>
      <w:marRight w:val="0"/>
      <w:marTop w:val="0"/>
      <w:marBottom w:val="0"/>
      <w:divBdr>
        <w:top w:val="none" w:sz="0" w:space="0" w:color="auto"/>
        <w:left w:val="none" w:sz="0" w:space="0" w:color="auto"/>
        <w:bottom w:val="none" w:sz="0" w:space="0" w:color="auto"/>
        <w:right w:val="none" w:sz="0" w:space="0" w:color="auto"/>
      </w:divBdr>
    </w:div>
    <w:div w:id="1698777707">
      <w:bodyDiv w:val="1"/>
      <w:marLeft w:val="0"/>
      <w:marRight w:val="0"/>
      <w:marTop w:val="0"/>
      <w:marBottom w:val="0"/>
      <w:divBdr>
        <w:top w:val="none" w:sz="0" w:space="0" w:color="auto"/>
        <w:left w:val="none" w:sz="0" w:space="0" w:color="auto"/>
        <w:bottom w:val="none" w:sz="0" w:space="0" w:color="auto"/>
        <w:right w:val="none" w:sz="0" w:space="0" w:color="auto"/>
      </w:divBdr>
    </w:div>
    <w:div w:id="1709179564">
      <w:bodyDiv w:val="1"/>
      <w:marLeft w:val="0"/>
      <w:marRight w:val="0"/>
      <w:marTop w:val="0"/>
      <w:marBottom w:val="0"/>
      <w:divBdr>
        <w:top w:val="none" w:sz="0" w:space="0" w:color="auto"/>
        <w:left w:val="none" w:sz="0" w:space="0" w:color="auto"/>
        <w:bottom w:val="none" w:sz="0" w:space="0" w:color="auto"/>
        <w:right w:val="none" w:sz="0" w:space="0" w:color="auto"/>
      </w:divBdr>
      <w:divsChild>
        <w:div w:id="1408186526">
          <w:marLeft w:val="907"/>
          <w:marRight w:val="0"/>
          <w:marTop w:val="0"/>
          <w:marBottom w:val="0"/>
          <w:divBdr>
            <w:top w:val="none" w:sz="0" w:space="0" w:color="auto"/>
            <w:left w:val="none" w:sz="0" w:space="0" w:color="auto"/>
            <w:bottom w:val="none" w:sz="0" w:space="0" w:color="auto"/>
            <w:right w:val="none" w:sz="0" w:space="0" w:color="auto"/>
          </w:divBdr>
        </w:div>
        <w:div w:id="564997456">
          <w:marLeft w:val="907"/>
          <w:marRight w:val="0"/>
          <w:marTop w:val="0"/>
          <w:marBottom w:val="0"/>
          <w:divBdr>
            <w:top w:val="none" w:sz="0" w:space="0" w:color="auto"/>
            <w:left w:val="none" w:sz="0" w:space="0" w:color="auto"/>
            <w:bottom w:val="none" w:sz="0" w:space="0" w:color="auto"/>
            <w:right w:val="none" w:sz="0" w:space="0" w:color="auto"/>
          </w:divBdr>
        </w:div>
      </w:divsChild>
    </w:div>
    <w:div w:id="1713534684">
      <w:bodyDiv w:val="1"/>
      <w:marLeft w:val="0"/>
      <w:marRight w:val="0"/>
      <w:marTop w:val="0"/>
      <w:marBottom w:val="0"/>
      <w:divBdr>
        <w:top w:val="none" w:sz="0" w:space="0" w:color="auto"/>
        <w:left w:val="none" w:sz="0" w:space="0" w:color="auto"/>
        <w:bottom w:val="none" w:sz="0" w:space="0" w:color="auto"/>
        <w:right w:val="none" w:sz="0" w:space="0" w:color="auto"/>
      </w:divBdr>
      <w:divsChild>
        <w:div w:id="914125404">
          <w:marLeft w:val="619"/>
          <w:marRight w:val="0"/>
          <w:marTop w:val="96"/>
          <w:marBottom w:val="0"/>
          <w:divBdr>
            <w:top w:val="none" w:sz="0" w:space="0" w:color="auto"/>
            <w:left w:val="none" w:sz="0" w:space="0" w:color="auto"/>
            <w:bottom w:val="none" w:sz="0" w:space="0" w:color="auto"/>
            <w:right w:val="none" w:sz="0" w:space="0" w:color="auto"/>
          </w:divBdr>
        </w:div>
        <w:div w:id="74862016">
          <w:marLeft w:val="619"/>
          <w:marRight w:val="0"/>
          <w:marTop w:val="86"/>
          <w:marBottom w:val="0"/>
          <w:divBdr>
            <w:top w:val="none" w:sz="0" w:space="0" w:color="auto"/>
            <w:left w:val="none" w:sz="0" w:space="0" w:color="auto"/>
            <w:bottom w:val="none" w:sz="0" w:space="0" w:color="auto"/>
            <w:right w:val="none" w:sz="0" w:space="0" w:color="auto"/>
          </w:divBdr>
        </w:div>
        <w:div w:id="1289816830">
          <w:marLeft w:val="619"/>
          <w:marRight w:val="0"/>
          <w:marTop w:val="86"/>
          <w:marBottom w:val="0"/>
          <w:divBdr>
            <w:top w:val="none" w:sz="0" w:space="0" w:color="auto"/>
            <w:left w:val="none" w:sz="0" w:space="0" w:color="auto"/>
            <w:bottom w:val="none" w:sz="0" w:space="0" w:color="auto"/>
            <w:right w:val="none" w:sz="0" w:space="0" w:color="auto"/>
          </w:divBdr>
        </w:div>
        <w:div w:id="1015041162">
          <w:marLeft w:val="619"/>
          <w:marRight w:val="0"/>
          <w:marTop w:val="86"/>
          <w:marBottom w:val="0"/>
          <w:divBdr>
            <w:top w:val="none" w:sz="0" w:space="0" w:color="auto"/>
            <w:left w:val="none" w:sz="0" w:space="0" w:color="auto"/>
            <w:bottom w:val="none" w:sz="0" w:space="0" w:color="auto"/>
            <w:right w:val="none" w:sz="0" w:space="0" w:color="auto"/>
          </w:divBdr>
        </w:div>
        <w:div w:id="1939292512">
          <w:marLeft w:val="619"/>
          <w:marRight w:val="0"/>
          <w:marTop w:val="86"/>
          <w:marBottom w:val="0"/>
          <w:divBdr>
            <w:top w:val="none" w:sz="0" w:space="0" w:color="auto"/>
            <w:left w:val="none" w:sz="0" w:space="0" w:color="auto"/>
            <w:bottom w:val="none" w:sz="0" w:space="0" w:color="auto"/>
            <w:right w:val="none" w:sz="0" w:space="0" w:color="auto"/>
          </w:divBdr>
        </w:div>
        <w:div w:id="745538687">
          <w:marLeft w:val="619"/>
          <w:marRight w:val="0"/>
          <w:marTop w:val="86"/>
          <w:marBottom w:val="0"/>
          <w:divBdr>
            <w:top w:val="none" w:sz="0" w:space="0" w:color="auto"/>
            <w:left w:val="none" w:sz="0" w:space="0" w:color="auto"/>
            <w:bottom w:val="none" w:sz="0" w:space="0" w:color="auto"/>
            <w:right w:val="none" w:sz="0" w:space="0" w:color="auto"/>
          </w:divBdr>
        </w:div>
        <w:div w:id="1939361435">
          <w:marLeft w:val="619"/>
          <w:marRight w:val="0"/>
          <w:marTop w:val="86"/>
          <w:marBottom w:val="0"/>
          <w:divBdr>
            <w:top w:val="none" w:sz="0" w:space="0" w:color="auto"/>
            <w:left w:val="none" w:sz="0" w:space="0" w:color="auto"/>
            <w:bottom w:val="none" w:sz="0" w:space="0" w:color="auto"/>
            <w:right w:val="none" w:sz="0" w:space="0" w:color="auto"/>
          </w:divBdr>
        </w:div>
        <w:div w:id="535898421">
          <w:marLeft w:val="619"/>
          <w:marRight w:val="0"/>
          <w:marTop w:val="86"/>
          <w:marBottom w:val="0"/>
          <w:divBdr>
            <w:top w:val="none" w:sz="0" w:space="0" w:color="auto"/>
            <w:left w:val="none" w:sz="0" w:space="0" w:color="auto"/>
            <w:bottom w:val="none" w:sz="0" w:space="0" w:color="auto"/>
            <w:right w:val="none" w:sz="0" w:space="0" w:color="auto"/>
          </w:divBdr>
        </w:div>
        <w:div w:id="1672676829">
          <w:marLeft w:val="619"/>
          <w:marRight w:val="0"/>
          <w:marTop w:val="86"/>
          <w:marBottom w:val="0"/>
          <w:divBdr>
            <w:top w:val="none" w:sz="0" w:space="0" w:color="auto"/>
            <w:left w:val="none" w:sz="0" w:space="0" w:color="auto"/>
            <w:bottom w:val="none" w:sz="0" w:space="0" w:color="auto"/>
            <w:right w:val="none" w:sz="0" w:space="0" w:color="auto"/>
          </w:divBdr>
        </w:div>
        <w:div w:id="2018074092">
          <w:marLeft w:val="619"/>
          <w:marRight w:val="0"/>
          <w:marTop w:val="86"/>
          <w:marBottom w:val="0"/>
          <w:divBdr>
            <w:top w:val="none" w:sz="0" w:space="0" w:color="auto"/>
            <w:left w:val="none" w:sz="0" w:space="0" w:color="auto"/>
            <w:bottom w:val="none" w:sz="0" w:space="0" w:color="auto"/>
            <w:right w:val="none" w:sz="0" w:space="0" w:color="auto"/>
          </w:divBdr>
        </w:div>
        <w:div w:id="1304388767">
          <w:marLeft w:val="619"/>
          <w:marRight w:val="0"/>
          <w:marTop w:val="86"/>
          <w:marBottom w:val="0"/>
          <w:divBdr>
            <w:top w:val="none" w:sz="0" w:space="0" w:color="auto"/>
            <w:left w:val="none" w:sz="0" w:space="0" w:color="auto"/>
            <w:bottom w:val="none" w:sz="0" w:space="0" w:color="auto"/>
            <w:right w:val="none" w:sz="0" w:space="0" w:color="auto"/>
          </w:divBdr>
        </w:div>
        <w:div w:id="1379822212">
          <w:marLeft w:val="619"/>
          <w:marRight w:val="0"/>
          <w:marTop w:val="86"/>
          <w:marBottom w:val="0"/>
          <w:divBdr>
            <w:top w:val="none" w:sz="0" w:space="0" w:color="auto"/>
            <w:left w:val="none" w:sz="0" w:space="0" w:color="auto"/>
            <w:bottom w:val="none" w:sz="0" w:space="0" w:color="auto"/>
            <w:right w:val="none" w:sz="0" w:space="0" w:color="auto"/>
          </w:divBdr>
        </w:div>
      </w:divsChild>
    </w:div>
    <w:div w:id="1730227032">
      <w:bodyDiv w:val="1"/>
      <w:marLeft w:val="0"/>
      <w:marRight w:val="0"/>
      <w:marTop w:val="0"/>
      <w:marBottom w:val="0"/>
      <w:divBdr>
        <w:top w:val="none" w:sz="0" w:space="0" w:color="auto"/>
        <w:left w:val="none" w:sz="0" w:space="0" w:color="auto"/>
        <w:bottom w:val="none" w:sz="0" w:space="0" w:color="auto"/>
        <w:right w:val="none" w:sz="0" w:space="0" w:color="auto"/>
      </w:divBdr>
    </w:div>
    <w:div w:id="1735617182">
      <w:bodyDiv w:val="1"/>
      <w:marLeft w:val="0"/>
      <w:marRight w:val="0"/>
      <w:marTop w:val="0"/>
      <w:marBottom w:val="0"/>
      <w:divBdr>
        <w:top w:val="none" w:sz="0" w:space="0" w:color="auto"/>
        <w:left w:val="none" w:sz="0" w:space="0" w:color="auto"/>
        <w:bottom w:val="none" w:sz="0" w:space="0" w:color="auto"/>
        <w:right w:val="none" w:sz="0" w:space="0" w:color="auto"/>
      </w:divBdr>
    </w:div>
    <w:div w:id="1752197172">
      <w:bodyDiv w:val="1"/>
      <w:marLeft w:val="0"/>
      <w:marRight w:val="0"/>
      <w:marTop w:val="0"/>
      <w:marBottom w:val="0"/>
      <w:divBdr>
        <w:top w:val="none" w:sz="0" w:space="0" w:color="auto"/>
        <w:left w:val="none" w:sz="0" w:space="0" w:color="auto"/>
        <w:bottom w:val="none" w:sz="0" w:space="0" w:color="auto"/>
        <w:right w:val="none" w:sz="0" w:space="0" w:color="auto"/>
      </w:divBdr>
      <w:divsChild>
        <w:div w:id="1278172980">
          <w:marLeft w:val="547"/>
          <w:marRight w:val="0"/>
          <w:marTop w:val="96"/>
          <w:marBottom w:val="0"/>
          <w:divBdr>
            <w:top w:val="none" w:sz="0" w:space="0" w:color="auto"/>
            <w:left w:val="none" w:sz="0" w:space="0" w:color="auto"/>
            <w:bottom w:val="none" w:sz="0" w:space="0" w:color="auto"/>
            <w:right w:val="none" w:sz="0" w:space="0" w:color="auto"/>
          </w:divBdr>
        </w:div>
      </w:divsChild>
    </w:div>
    <w:div w:id="1755736564">
      <w:bodyDiv w:val="1"/>
      <w:marLeft w:val="0"/>
      <w:marRight w:val="0"/>
      <w:marTop w:val="0"/>
      <w:marBottom w:val="0"/>
      <w:divBdr>
        <w:top w:val="none" w:sz="0" w:space="0" w:color="auto"/>
        <w:left w:val="none" w:sz="0" w:space="0" w:color="auto"/>
        <w:bottom w:val="none" w:sz="0" w:space="0" w:color="auto"/>
        <w:right w:val="none" w:sz="0" w:space="0" w:color="auto"/>
      </w:divBdr>
    </w:div>
    <w:div w:id="1811481152">
      <w:bodyDiv w:val="1"/>
      <w:marLeft w:val="0"/>
      <w:marRight w:val="0"/>
      <w:marTop w:val="0"/>
      <w:marBottom w:val="0"/>
      <w:divBdr>
        <w:top w:val="none" w:sz="0" w:space="0" w:color="auto"/>
        <w:left w:val="none" w:sz="0" w:space="0" w:color="auto"/>
        <w:bottom w:val="none" w:sz="0" w:space="0" w:color="auto"/>
        <w:right w:val="none" w:sz="0" w:space="0" w:color="auto"/>
      </w:divBdr>
    </w:div>
    <w:div w:id="1811752407">
      <w:bodyDiv w:val="1"/>
      <w:marLeft w:val="0"/>
      <w:marRight w:val="0"/>
      <w:marTop w:val="0"/>
      <w:marBottom w:val="0"/>
      <w:divBdr>
        <w:top w:val="none" w:sz="0" w:space="0" w:color="auto"/>
        <w:left w:val="none" w:sz="0" w:space="0" w:color="auto"/>
        <w:bottom w:val="none" w:sz="0" w:space="0" w:color="auto"/>
        <w:right w:val="none" w:sz="0" w:space="0" w:color="auto"/>
      </w:divBdr>
    </w:div>
    <w:div w:id="1823764848">
      <w:bodyDiv w:val="1"/>
      <w:marLeft w:val="0"/>
      <w:marRight w:val="0"/>
      <w:marTop w:val="0"/>
      <w:marBottom w:val="0"/>
      <w:divBdr>
        <w:top w:val="none" w:sz="0" w:space="0" w:color="auto"/>
        <w:left w:val="none" w:sz="0" w:space="0" w:color="auto"/>
        <w:bottom w:val="none" w:sz="0" w:space="0" w:color="auto"/>
        <w:right w:val="none" w:sz="0" w:space="0" w:color="auto"/>
      </w:divBdr>
      <w:divsChild>
        <w:div w:id="534121682">
          <w:marLeft w:val="0"/>
          <w:marRight w:val="0"/>
          <w:marTop w:val="96"/>
          <w:marBottom w:val="0"/>
          <w:divBdr>
            <w:top w:val="none" w:sz="0" w:space="0" w:color="auto"/>
            <w:left w:val="none" w:sz="0" w:space="0" w:color="auto"/>
            <w:bottom w:val="none" w:sz="0" w:space="0" w:color="auto"/>
            <w:right w:val="none" w:sz="0" w:space="0" w:color="auto"/>
          </w:divBdr>
        </w:div>
      </w:divsChild>
    </w:div>
    <w:div w:id="1833567002">
      <w:bodyDiv w:val="1"/>
      <w:marLeft w:val="0"/>
      <w:marRight w:val="0"/>
      <w:marTop w:val="0"/>
      <w:marBottom w:val="0"/>
      <w:divBdr>
        <w:top w:val="none" w:sz="0" w:space="0" w:color="auto"/>
        <w:left w:val="none" w:sz="0" w:space="0" w:color="auto"/>
        <w:bottom w:val="none" w:sz="0" w:space="0" w:color="auto"/>
        <w:right w:val="none" w:sz="0" w:space="0" w:color="auto"/>
      </w:divBdr>
      <w:divsChild>
        <w:div w:id="1950382863">
          <w:marLeft w:val="734"/>
          <w:marRight w:val="0"/>
          <w:marTop w:val="240"/>
          <w:marBottom w:val="0"/>
          <w:divBdr>
            <w:top w:val="none" w:sz="0" w:space="0" w:color="auto"/>
            <w:left w:val="none" w:sz="0" w:space="0" w:color="auto"/>
            <w:bottom w:val="none" w:sz="0" w:space="0" w:color="auto"/>
            <w:right w:val="none" w:sz="0" w:space="0" w:color="auto"/>
          </w:divBdr>
        </w:div>
        <w:div w:id="728265489">
          <w:marLeft w:val="1440"/>
          <w:marRight w:val="0"/>
          <w:marTop w:val="240"/>
          <w:marBottom w:val="0"/>
          <w:divBdr>
            <w:top w:val="none" w:sz="0" w:space="0" w:color="auto"/>
            <w:left w:val="none" w:sz="0" w:space="0" w:color="auto"/>
            <w:bottom w:val="none" w:sz="0" w:space="0" w:color="auto"/>
            <w:right w:val="none" w:sz="0" w:space="0" w:color="auto"/>
          </w:divBdr>
        </w:div>
        <w:div w:id="270627950">
          <w:marLeft w:val="1440"/>
          <w:marRight w:val="0"/>
          <w:marTop w:val="240"/>
          <w:marBottom w:val="0"/>
          <w:divBdr>
            <w:top w:val="none" w:sz="0" w:space="0" w:color="auto"/>
            <w:left w:val="none" w:sz="0" w:space="0" w:color="auto"/>
            <w:bottom w:val="none" w:sz="0" w:space="0" w:color="auto"/>
            <w:right w:val="none" w:sz="0" w:space="0" w:color="auto"/>
          </w:divBdr>
        </w:div>
        <w:div w:id="1165515948">
          <w:marLeft w:val="1440"/>
          <w:marRight w:val="0"/>
          <w:marTop w:val="240"/>
          <w:marBottom w:val="0"/>
          <w:divBdr>
            <w:top w:val="none" w:sz="0" w:space="0" w:color="auto"/>
            <w:left w:val="none" w:sz="0" w:space="0" w:color="auto"/>
            <w:bottom w:val="none" w:sz="0" w:space="0" w:color="auto"/>
            <w:right w:val="none" w:sz="0" w:space="0" w:color="auto"/>
          </w:divBdr>
        </w:div>
        <w:div w:id="1212771244">
          <w:marLeft w:val="1440"/>
          <w:marRight w:val="0"/>
          <w:marTop w:val="240"/>
          <w:marBottom w:val="0"/>
          <w:divBdr>
            <w:top w:val="none" w:sz="0" w:space="0" w:color="auto"/>
            <w:left w:val="none" w:sz="0" w:space="0" w:color="auto"/>
            <w:bottom w:val="none" w:sz="0" w:space="0" w:color="auto"/>
            <w:right w:val="none" w:sz="0" w:space="0" w:color="auto"/>
          </w:divBdr>
        </w:div>
        <w:div w:id="1373262702">
          <w:marLeft w:val="1440"/>
          <w:marRight w:val="0"/>
          <w:marTop w:val="240"/>
          <w:marBottom w:val="0"/>
          <w:divBdr>
            <w:top w:val="none" w:sz="0" w:space="0" w:color="auto"/>
            <w:left w:val="none" w:sz="0" w:space="0" w:color="auto"/>
            <w:bottom w:val="none" w:sz="0" w:space="0" w:color="auto"/>
            <w:right w:val="none" w:sz="0" w:space="0" w:color="auto"/>
          </w:divBdr>
        </w:div>
        <w:div w:id="1170757147">
          <w:marLeft w:val="1440"/>
          <w:marRight w:val="0"/>
          <w:marTop w:val="240"/>
          <w:marBottom w:val="0"/>
          <w:divBdr>
            <w:top w:val="none" w:sz="0" w:space="0" w:color="auto"/>
            <w:left w:val="none" w:sz="0" w:space="0" w:color="auto"/>
            <w:bottom w:val="none" w:sz="0" w:space="0" w:color="auto"/>
            <w:right w:val="none" w:sz="0" w:space="0" w:color="auto"/>
          </w:divBdr>
        </w:div>
        <w:div w:id="2020765835">
          <w:marLeft w:val="1440"/>
          <w:marRight w:val="0"/>
          <w:marTop w:val="240"/>
          <w:marBottom w:val="0"/>
          <w:divBdr>
            <w:top w:val="none" w:sz="0" w:space="0" w:color="auto"/>
            <w:left w:val="none" w:sz="0" w:space="0" w:color="auto"/>
            <w:bottom w:val="none" w:sz="0" w:space="0" w:color="auto"/>
            <w:right w:val="none" w:sz="0" w:space="0" w:color="auto"/>
          </w:divBdr>
        </w:div>
        <w:div w:id="1304655882">
          <w:marLeft w:val="734"/>
          <w:marRight w:val="0"/>
          <w:marTop w:val="240"/>
          <w:marBottom w:val="0"/>
          <w:divBdr>
            <w:top w:val="none" w:sz="0" w:space="0" w:color="auto"/>
            <w:left w:val="none" w:sz="0" w:space="0" w:color="auto"/>
            <w:bottom w:val="none" w:sz="0" w:space="0" w:color="auto"/>
            <w:right w:val="none" w:sz="0" w:space="0" w:color="auto"/>
          </w:divBdr>
        </w:div>
        <w:div w:id="766735738">
          <w:marLeft w:val="1440"/>
          <w:marRight w:val="0"/>
          <w:marTop w:val="240"/>
          <w:marBottom w:val="0"/>
          <w:divBdr>
            <w:top w:val="none" w:sz="0" w:space="0" w:color="auto"/>
            <w:left w:val="none" w:sz="0" w:space="0" w:color="auto"/>
            <w:bottom w:val="none" w:sz="0" w:space="0" w:color="auto"/>
            <w:right w:val="none" w:sz="0" w:space="0" w:color="auto"/>
          </w:divBdr>
        </w:div>
      </w:divsChild>
    </w:div>
    <w:div w:id="1835955190">
      <w:bodyDiv w:val="1"/>
      <w:marLeft w:val="0"/>
      <w:marRight w:val="0"/>
      <w:marTop w:val="0"/>
      <w:marBottom w:val="0"/>
      <w:divBdr>
        <w:top w:val="none" w:sz="0" w:space="0" w:color="auto"/>
        <w:left w:val="none" w:sz="0" w:space="0" w:color="auto"/>
        <w:bottom w:val="none" w:sz="0" w:space="0" w:color="auto"/>
        <w:right w:val="none" w:sz="0" w:space="0" w:color="auto"/>
      </w:divBdr>
      <w:divsChild>
        <w:div w:id="1800682938">
          <w:marLeft w:val="173"/>
          <w:marRight w:val="0"/>
          <w:marTop w:val="86"/>
          <w:marBottom w:val="0"/>
          <w:divBdr>
            <w:top w:val="none" w:sz="0" w:space="0" w:color="auto"/>
            <w:left w:val="none" w:sz="0" w:space="0" w:color="auto"/>
            <w:bottom w:val="none" w:sz="0" w:space="0" w:color="auto"/>
            <w:right w:val="none" w:sz="0" w:space="0" w:color="auto"/>
          </w:divBdr>
        </w:div>
        <w:div w:id="523783943">
          <w:marLeft w:val="173"/>
          <w:marRight w:val="0"/>
          <w:marTop w:val="86"/>
          <w:marBottom w:val="0"/>
          <w:divBdr>
            <w:top w:val="none" w:sz="0" w:space="0" w:color="auto"/>
            <w:left w:val="none" w:sz="0" w:space="0" w:color="auto"/>
            <w:bottom w:val="none" w:sz="0" w:space="0" w:color="auto"/>
            <w:right w:val="none" w:sz="0" w:space="0" w:color="auto"/>
          </w:divBdr>
        </w:div>
      </w:divsChild>
    </w:div>
    <w:div w:id="1851286073">
      <w:bodyDiv w:val="1"/>
      <w:marLeft w:val="0"/>
      <w:marRight w:val="0"/>
      <w:marTop w:val="0"/>
      <w:marBottom w:val="0"/>
      <w:divBdr>
        <w:top w:val="none" w:sz="0" w:space="0" w:color="auto"/>
        <w:left w:val="none" w:sz="0" w:space="0" w:color="auto"/>
        <w:bottom w:val="none" w:sz="0" w:space="0" w:color="auto"/>
        <w:right w:val="none" w:sz="0" w:space="0" w:color="auto"/>
      </w:divBdr>
    </w:div>
    <w:div w:id="1853058792">
      <w:bodyDiv w:val="1"/>
      <w:marLeft w:val="0"/>
      <w:marRight w:val="0"/>
      <w:marTop w:val="0"/>
      <w:marBottom w:val="0"/>
      <w:divBdr>
        <w:top w:val="none" w:sz="0" w:space="0" w:color="auto"/>
        <w:left w:val="none" w:sz="0" w:space="0" w:color="auto"/>
        <w:bottom w:val="none" w:sz="0" w:space="0" w:color="auto"/>
        <w:right w:val="none" w:sz="0" w:space="0" w:color="auto"/>
      </w:divBdr>
    </w:div>
    <w:div w:id="1879001110">
      <w:bodyDiv w:val="1"/>
      <w:marLeft w:val="0"/>
      <w:marRight w:val="0"/>
      <w:marTop w:val="0"/>
      <w:marBottom w:val="0"/>
      <w:divBdr>
        <w:top w:val="none" w:sz="0" w:space="0" w:color="auto"/>
        <w:left w:val="none" w:sz="0" w:space="0" w:color="auto"/>
        <w:bottom w:val="none" w:sz="0" w:space="0" w:color="auto"/>
        <w:right w:val="none" w:sz="0" w:space="0" w:color="auto"/>
      </w:divBdr>
      <w:divsChild>
        <w:div w:id="1866015187">
          <w:marLeft w:val="0"/>
          <w:marRight w:val="0"/>
          <w:marTop w:val="96"/>
          <w:marBottom w:val="0"/>
          <w:divBdr>
            <w:top w:val="none" w:sz="0" w:space="0" w:color="auto"/>
            <w:left w:val="none" w:sz="0" w:space="0" w:color="auto"/>
            <w:bottom w:val="none" w:sz="0" w:space="0" w:color="auto"/>
            <w:right w:val="none" w:sz="0" w:space="0" w:color="auto"/>
          </w:divBdr>
        </w:div>
        <w:div w:id="751463567">
          <w:marLeft w:val="0"/>
          <w:marRight w:val="0"/>
          <w:marTop w:val="96"/>
          <w:marBottom w:val="0"/>
          <w:divBdr>
            <w:top w:val="none" w:sz="0" w:space="0" w:color="auto"/>
            <w:left w:val="none" w:sz="0" w:space="0" w:color="auto"/>
            <w:bottom w:val="none" w:sz="0" w:space="0" w:color="auto"/>
            <w:right w:val="none" w:sz="0" w:space="0" w:color="auto"/>
          </w:divBdr>
        </w:div>
        <w:div w:id="1616715404">
          <w:marLeft w:val="0"/>
          <w:marRight w:val="0"/>
          <w:marTop w:val="96"/>
          <w:marBottom w:val="0"/>
          <w:divBdr>
            <w:top w:val="none" w:sz="0" w:space="0" w:color="auto"/>
            <w:left w:val="none" w:sz="0" w:space="0" w:color="auto"/>
            <w:bottom w:val="none" w:sz="0" w:space="0" w:color="auto"/>
            <w:right w:val="none" w:sz="0" w:space="0" w:color="auto"/>
          </w:divBdr>
        </w:div>
      </w:divsChild>
    </w:div>
    <w:div w:id="1898203085">
      <w:bodyDiv w:val="1"/>
      <w:marLeft w:val="0"/>
      <w:marRight w:val="0"/>
      <w:marTop w:val="0"/>
      <w:marBottom w:val="0"/>
      <w:divBdr>
        <w:top w:val="none" w:sz="0" w:space="0" w:color="auto"/>
        <w:left w:val="none" w:sz="0" w:space="0" w:color="auto"/>
        <w:bottom w:val="none" w:sz="0" w:space="0" w:color="auto"/>
        <w:right w:val="none" w:sz="0" w:space="0" w:color="auto"/>
      </w:divBdr>
    </w:div>
    <w:div w:id="1906911992">
      <w:marLeft w:val="0"/>
      <w:marRight w:val="0"/>
      <w:marTop w:val="0"/>
      <w:marBottom w:val="0"/>
      <w:divBdr>
        <w:top w:val="none" w:sz="0" w:space="0" w:color="auto"/>
        <w:left w:val="none" w:sz="0" w:space="0" w:color="auto"/>
        <w:bottom w:val="none" w:sz="0" w:space="0" w:color="auto"/>
        <w:right w:val="none" w:sz="0" w:space="0" w:color="auto"/>
      </w:divBdr>
      <w:divsChild>
        <w:div w:id="1906911996">
          <w:marLeft w:val="86"/>
          <w:marRight w:val="0"/>
          <w:marTop w:val="120"/>
          <w:marBottom w:val="0"/>
          <w:divBdr>
            <w:top w:val="none" w:sz="0" w:space="0" w:color="auto"/>
            <w:left w:val="none" w:sz="0" w:space="0" w:color="auto"/>
            <w:bottom w:val="none" w:sz="0" w:space="0" w:color="auto"/>
            <w:right w:val="none" w:sz="0" w:space="0" w:color="auto"/>
          </w:divBdr>
        </w:div>
        <w:div w:id="1906911998">
          <w:marLeft w:val="86"/>
          <w:marRight w:val="0"/>
          <w:marTop w:val="120"/>
          <w:marBottom w:val="0"/>
          <w:divBdr>
            <w:top w:val="none" w:sz="0" w:space="0" w:color="auto"/>
            <w:left w:val="none" w:sz="0" w:space="0" w:color="auto"/>
            <w:bottom w:val="none" w:sz="0" w:space="0" w:color="auto"/>
            <w:right w:val="none" w:sz="0" w:space="0" w:color="auto"/>
          </w:divBdr>
        </w:div>
        <w:div w:id="1906912001">
          <w:marLeft w:val="86"/>
          <w:marRight w:val="0"/>
          <w:marTop w:val="120"/>
          <w:marBottom w:val="0"/>
          <w:divBdr>
            <w:top w:val="none" w:sz="0" w:space="0" w:color="auto"/>
            <w:left w:val="none" w:sz="0" w:space="0" w:color="auto"/>
            <w:bottom w:val="none" w:sz="0" w:space="0" w:color="auto"/>
            <w:right w:val="none" w:sz="0" w:space="0" w:color="auto"/>
          </w:divBdr>
        </w:div>
      </w:divsChild>
    </w:div>
    <w:div w:id="1906911993">
      <w:marLeft w:val="0"/>
      <w:marRight w:val="0"/>
      <w:marTop w:val="0"/>
      <w:marBottom w:val="0"/>
      <w:divBdr>
        <w:top w:val="none" w:sz="0" w:space="0" w:color="auto"/>
        <w:left w:val="none" w:sz="0" w:space="0" w:color="auto"/>
        <w:bottom w:val="none" w:sz="0" w:space="0" w:color="auto"/>
        <w:right w:val="none" w:sz="0" w:space="0" w:color="auto"/>
      </w:divBdr>
    </w:div>
    <w:div w:id="1906911994">
      <w:marLeft w:val="0"/>
      <w:marRight w:val="0"/>
      <w:marTop w:val="0"/>
      <w:marBottom w:val="0"/>
      <w:divBdr>
        <w:top w:val="none" w:sz="0" w:space="0" w:color="auto"/>
        <w:left w:val="none" w:sz="0" w:space="0" w:color="auto"/>
        <w:bottom w:val="none" w:sz="0" w:space="0" w:color="auto"/>
        <w:right w:val="none" w:sz="0" w:space="0" w:color="auto"/>
      </w:divBdr>
    </w:div>
    <w:div w:id="1906911995">
      <w:marLeft w:val="0"/>
      <w:marRight w:val="0"/>
      <w:marTop w:val="0"/>
      <w:marBottom w:val="0"/>
      <w:divBdr>
        <w:top w:val="none" w:sz="0" w:space="0" w:color="auto"/>
        <w:left w:val="none" w:sz="0" w:space="0" w:color="auto"/>
        <w:bottom w:val="none" w:sz="0" w:space="0" w:color="auto"/>
        <w:right w:val="none" w:sz="0" w:space="0" w:color="auto"/>
      </w:divBdr>
    </w:div>
    <w:div w:id="1906911999">
      <w:marLeft w:val="0"/>
      <w:marRight w:val="0"/>
      <w:marTop w:val="0"/>
      <w:marBottom w:val="0"/>
      <w:divBdr>
        <w:top w:val="none" w:sz="0" w:space="0" w:color="auto"/>
        <w:left w:val="none" w:sz="0" w:space="0" w:color="auto"/>
        <w:bottom w:val="none" w:sz="0" w:space="0" w:color="auto"/>
        <w:right w:val="none" w:sz="0" w:space="0" w:color="auto"/>
      </w:divBdr>
    </w:div>
    <w:div w:id="1906912002">
      <w:marLeft w:val="0"/>
      <w:marRight w:val="0"/>
      <w:marTop w:val="0"/>
      <w:marBottom w:val="0"/>
      <w:divBdr>
        <w:top w:val="none" w:sz="0" w:space="0" w:color="auto"/>
        <w:left w:val="none" w:sz="0" w:space="0" w:color="auto"/>
        <w:bottom w:val="none" w:sz="0" w:space="0" w:color="auto"/>
        <w:right w:val="none" w:sz="0" w:space="0" w:color="auto"/>
      </w:divBdr>
    </w:div>
    <w:div w:id="1906912003">
      <w:marLeft w:val="0"/>
      <w:marRight w:val="0"/>
      <w:marTop w:val="0"/>
      <w:marBottom w:val="0"/>
      <w:divBdr>
        <w:top w:val="none" w:sz="0" w:space="0" w:color="auto"/>
        <w:left w:val="none" w:sz="0" w:space="0" w:color="auto"/>
        <w:bottom w:val="none" w:sz="0" w:space="0" w:color="auto"/>
        <w:right w:val="none" w:sz="0" w:space="0" w:color="auto"/>
      </w:divBdr>
    </w:div>
    <w:div w:id="1906912004">
      <w:marLeft w:val="0"/>
      <w:marRight w:val="0"/>
      <w:marTop w:val="0"/>
      <w:marBottom w:val="0"/>
      <w:divBdr>
        <w:top w:val="none" w:sz="0" w:space="0" w:color="auto"/>
        <w:left w:val="none" w:sz="0" w:space="0" w:color="auto"/>
        <w:bottom w:val="none" w:sz="0" w:space="0" w:color="auto"/>
        <w:right w:val="none" w:sz="0" w:space="0" w:color="auto"/>
      </w:divBdr>
    </w:div>
    <w:div w:id="1906912005">
      <w:marLeft w:val="0"/>
      <w:marRight w:val="0"/>
      <w:marTop w:val="0"/>
      <w:marBottom w:val="0"/>
      <w:divBdr>
        <w:top w:val="none" w:sz="0" w:space="0" w:color="auto"/>
        <w:left w:val="none" w:sz="0" w:space="0" w:color="auto"/>
        <w:bottom w:val="none" w:sz="0" w:space="0" w:color="auto"/>
        <w:right w:val="none" w:sz="0" w:space="0" w:color="auto"/>
      </w:divBdr>
    </w:div>
    <w:div w:id="1906912006">
      <w:marLeft w:val="0"/>
      <w:marRight w:val="0"/>
      <w:marTop w:val="0"/>
      <w:marBottom w:val="0"/>
      <w:divBdr>
        <w:top w:val="none" w:sz="0" w:space="0" w:color="auto"/>
        <w:left w:val="none" w:sz="0" w:space="0" w:color="auto"/>
        <w:bottom w:val="none" w:sz="0" w:space="0" w:color="auto"/>
        <w:right w:val="none" w:sz="0" w:space="0" w:color="auto"/>
      </w:divBdr>
    </w:div>
    <w:div w:id="1906912007">
      <w:marLeft w:val="0"/>
      <w:marRight w:val="0"/>
      <w:marTop w:val="0"/>
      <w:marBottom w:val="0"/>
      <w:divBdr>
        <w:top w:val="none" w:sz="0" w:space="0" w:color="auto"/>
        <w:left w:val="none" w:sz="0" w:space="0" w:color="auto"/>
        <w:bottom w:val="none" w:sz="0" w:space="0" w:color="auto"/>
        <w:right w:val="none" w:sz="0" w:space="0" w:color="auto"/>
      </w:divBdr>
    </w:div>
    <w:div w:id="1906912008">
      <w:marLeft w:val="0"/>
      <w:marRight w:val="0"/>
      <w:marTop w:val="0"/>
      <w:marBottom w:val="0"/>
      <w:divBdr>
        <w:top w:val="none" w:sz="0" w:space="0" w:color="auto"/>
        <w:left w:val="none" w:sz="0" w:space="0" w:color="auto"/>
        <w:bottom w:val="none" w:sz="0" w:space="0" w:color="auto"/>
        <w:right w:val="none" w:sz="0" w:space="0" w:color="auto"/>
      </w:divBdr>
    </w:div>
    <w:div w:id="1906912009">
      <w:marLeft w:val="0"/>
      <w:marRight w:val="0"/>
      <w:marTop w:val="0"/>
      <w:marBottom w:val="0"/>
      <w:divBdr>
        <w:top w:val="none" w:sz="0" w:space="0" w:color="auto"/>
        <w:left w:val="none" w:sz="0" w:space="0" w:color="auto"/>
        <w:bottom w:val="none" w:sz="0" w:space="0" w:color="auto"/>
        <w:right w:val="none" w:sz="0" w:space="0" w:color="auto"/>
      </w:divBdr>
    </w:div>
    <w:div w:id="1906912010">
      <w:marLeft w:val="0"/>
      <w:marRight w:val="0"/>
      <w:marTop w:val="0"/>
      <w:marBottom w:val="0"/>
      <w:divBdr>
        <w:top w:val="none" w:sz="0" w:space="0" w:color="auto"/>
        <w:left w:val="none" w:sz="0" w:space="0" w:color="auto"/>
        <w:bottom w:val="none" w:sz="0" w:space="0" w:color="auto"/>
        <w:right w:val="none" w:sz="0" w:space="0" w:color="auto"/>
      </w:divBdr>
    </w:div>
    <w:div w:id="1906912012">
      <w:marLeft w:val="0"/>
      <w:marRight w:val="0"/>
      <w:marTop w:val="0"/>
      <w:marBottom w:val="0"/>
      <w:divBdr>
        <w:top w:val="none" w:sz="0" w:space="0" w:color="auto"/>
        <w:left w:val="none" w:sz="0" w:space="0" w:color="auto"/>
        <w:bottom w:val="none" w:sz="0" w:space="0" w:color="auto"/>
        <w:right w:val="none" w:sz="0" w:space="0" w:color="auto"/>
      </w:divBdr>
    </w:div>
    <w:div w:id="1906912014">
      <w:marLeft w:val="0"/>
      <w:marRight w:val="0"/>
      <w:marTop w:val="0"/>
      <w:marBottom w:val="0"/>
      <w:divBdr>
        <w:top w:val="none" w:sz="0" w:space="0" w:color="auto"/>
        <w:left w:val="none" w:sz="0" w:space="0" w:color="auto"/>
        <w:bottom w:val="none" w:sz="0" w:space="0" w:color="auto"/>
        <w:right w:val="none" w:sz="0" w:space="0" w:color="auto"/>
      </w:divBdr>
    </w:div>
    <w:div w:id="1906912015">
      <w:marLeft w:val="0"/>
      <w:marRight w:val="0"/>
      <w:marTop w:val="0"/>
      <w:marBottom w:val="0"/>
      <w:divBdr>
        <w:top w:val="none" w:sz="0" w:space="0" w:color="auto"/>
        <w:left w:val="none" w:sz="0" w:space="0" w:color="auto"/>
        <w:bottom w:val="none" w:sz="0" w:space="0" w:color="auto"/>
        <w:right w:val="none" w:sz="0" w:space="0" w:color="auto"/>
      </w:divBdr>
    </w:div>
    <w:div w:id="1906912016">
      <w:marLeft w:val="0"/>
      <w:marRight w:val="0"/>
      <w:marTop w:val="0"/>
      <w:marBottom w:val="0"/>
      <w:divBdr>
        <w:top w:val="none" w:sz="0" w:space="0" w:color="auto"/>
        <w:left w:val="none" w:sz="0" w:space="0" w:color="auto"/>
        <w:bottom w:val="none" w:sz="0" w:space="0" w:color="auto"/>
        <w:right w:val="none" w:sz="0" w:space="0" w:color="auto"/>
      </w:divBdr>
    </w:div>
    <w:div w:id="1906912017">
      <w:marLeft w:val="0"/>
      <w:marRight w:val="0"/>
      <w:marTop w:val="0"/>
      <w:marBottom w:val="0"/>
      <w:divBdr>
        <w:top w:val="none" w:sz="0" w:space="0" w:color="auto"/>
        <w:left w:val="none" w:sz="0" w:space="0" w:color="auto"/>
        <w:bottom w:val="none" w:sz="0" w:space="0" w:color="auto"/>
        <w:right w:val="none" w:sz="0" w:space="0" w:color="auto"/>
      </w:divBdr>
    </w:div>
    <w:div w:id="1906912018">
      <w:marLeft w:val="0"/>
      <w:marRight w:val="0"/>
      <w:marTop w:val="0"/>
      <w:marBottom w:val="0"/>
      <w:divBdr>
        <w:top w:val="none" w:sz="0" w:space="0" w:color="auto"/>
        <w:left w:val="none" w:sz="0" w:space="0" w:color="auto"/>
        <w:bottom w:val="none" w:sz="0" w:space="0" w:color="auto"/>
        <w:right w:val="none" w:sz="0" w:space="0" w:color="auto"/>
      </w:divBdr>
    </w:div>
    <w:div w:id="1906912019">
      <w:marLeft w:val="0"/>
      <w:marRight w:val="0"/>
      <w:marTop w:val="0"/>
      <w:marBottom w:val="0"/>
      <w:divBdr>
        <w:top w:val="none" w:sz="0" w:space="0" w:color="auto"/>
        <w:left w:val="none" w:sz="0" w:space="0" w:color="auto"/>
        <w:bottom w:val="none" w:sz="0" w:space="0" w:color="auto"/>
        <w:right w:val="none" w:sz="0" w:space="0" w:color="auto"/>
      </w:divBdr>
    </w:div>
    <w:div w:id="1906912020">
      <w:marLeft w:val="0"/>
      <w:marRight w:val="0"/>
      <w:marTop w:val="0"/>
      <w:marBottom w:val="0"/>
      <w:divBdr>
        <w:top w:val="none" w:sz="0" w:space="0" w:color="auto"/>
        <w:left w:val="none" w:sz="0" w:space="0" w:color="auto"/>
        <w:bottom w:val="none" w:sz="0" w:space="0" w:color="auto"/>
        <w:right w:val="none" w:sz="0" w:space="0" w:color="auto"/>
      </w:divBdr>
      <w:divsChild>
        <w:div w:id="1906912182">
          <w:marLeft w:val="1368"/>
          <w:marRight w:val="0"/>
          <w:marTop w:val="0"/>
          <w:marBottom w:val="0"/>
          <w:divBdr>
            <w:top w:val="none" w:sz="0" w:space="0" w:color="auto"/>
            <w:left w:val="none" w:sz="0" w:space="0" w:color="auto"/>
            <w:bottom w:val="none" w:sz="0" w:space="0" w:color="auto"/>
            <w:right w:val="none" w:sz="0" w:space="0" w:color="auto"/>
          </w:divBdr>
        </w:div>
        <w:div w:id="1906912195">
          <w:marLeft w:val="1368"/>
          <w:marRight w:val="0"/>
          <w:marTop w:val="0"/>
          <w:marBottom w:val="0"/>
          <w:divBdr>
            <w:top w:val="none" w:sz="0" w:space="0" w:color="auto"/>
            <w:left w:val="none" w:sz="0" w:space="0" w:color="auto"/>
            <w:bottom w:val="none" w:sz="0" w:space="0" w:color="auto"/>
            <w:right w:val="none" w:sz="0" w:space="0" w:color="auto"/>
          </w:divBdr>
        </w:div>
      </w:divsChild>
    </w:div>
    <w:div w:id="1906912021">
      <w:marLeft w:val="0"/>
      <w:marRight w:val="0"/>
      <w:marTop w:val="0"/>
      <w:marBottom w:val="0"/>
      <w:divBdr>
        <w:top w:val="none" w:sz="0" w:space="0" w:color="auto"/>
        <w:left w:val="none" w:sz="0" w:space="0" w:color="auto"/>
        <w:bottom w:val="none" w:sz="0" w:space="0" w:color="auto"/>
        <w:right w:val="none" w:sz="0" w:space="0" w:color="auto"/>
      </w:divBdr>
    </w:div>
    <w:div w:id="1906912023">
      <w:marLeft w:val="0"/>
      <w:marRight w:val="0"/>
      <w:marTop w:val="0"/>
      <w:marBottom w:val="0"/>
      <w:divBdr>
        <w:top w:val="none" w:sz="0" w:space="0" w:color="auto"/>
        <w:left w:val="none" w:sz="0" w:space="0" w:color="auto"/>
        <w:bottom w:val="none" w:sz="0" w:space="0" w:color="auto"/>
        <w:right w:val="none" w:sz="0" w:space="0" w:color="auto"/>
      </w:divBdr>
    </w:div>
    <w:div w:id="1906912024">
      <w:marLeft w:val="0"/>
      <w:marRight w:val="0"/>
      <w:marTop w:val="0"/>
      <w:marBottom w:val="0"/>
      <w:divBdr>
        <w:top w:val="none" w:sz="0" w:space="0" w:color="auto"/>
        <w:left w:val="none" w:sz="0" w:space="0" w:color="auto"/>
        <w:bottom w:val="none" w:sz="0" w:space="0" w:color="auto"/>
        <w:right w:val="none" w:sz="0" w:space="0" w:color="auto"/>
      </w:divBdr>
    </w:div>
    <w:div w:id="1906912026">
      <w:marLeft w:val="0"/>
      <w:marRight w:val="0"/>
      <w:marTop w:val="0"/>
      <w:marBottom w:val="0"/>
      <w:divBdr>
        <w:top w:val="none" w:sz="0" w:space="0" w:color="auto"/>
        <w:left w:val="none" w:sz="0" w:space="0" w:color="auto"/>
        <w:bottom w:val="none" w:sz="0" w:space="0" w:color="auto"/>
        <w:right w:val="none" w:sz="0" w:space="0" w:color="auto"/>
      </w:divBdr>
    </w:div>
    <w:div w:id="1906912027">
      <w:marLeft w:val="0"/>
      <w:marRight w:val="0"/>
      <w:marTop w:val="0"/>
      <w:marBottom w:val="0"/>
      <w:divBdr>
        <w:top w:val="none" w:sz="0" w:space="0" w:color="auto"/>
        <w:left w:val="none" w:sz="0" w:space="0" w:color="auto"/>
        <w:bottom w:val="none" w:sz="0" w:space="0" w:color="auto"/>
        <w:right w:val="none" w:sz="0" w:space="0" w:color="auto"/>
      </w:divBdr>
    </w:div>
    <w:div w:id="1906912029">
      <w:marLeft w:val="0"/>
      <w:marRight w:val="0"/>
      <w:marTop w:val="0"/>
      <w:marBottom w:val="0"/>
      <w:divBdr>
        <w:top w:val="none" w:sz="0" w:space="0" w:color="auto"/>
        <w:left w:val="none" w:sz="0" w:space="0" w:color="auto"/>
        <w:bottom w:val="none" w:sz="0" w:space="0" w:color="auto"/>
        <w:right w:val="none" w:sz="0" w:space="0" w:color="auto"/>
      </w:divBdr>
    </w:div>
    <w:div w:id="1906912030">
      <w:marLeft w:val="0"/>
      <w:marRight w:val="0"/>
      <w:marTop w:val="0"/>
      <w:marBottom w:val="0"/>
      <w:divBdr>
        <w:top w:val="none" w:sz="0" w:space="0" w:color="auto"/>
        <w:left w:val="none" w:sz="0" w:space="0" w:color="auto"/>
        <w:bottom w:val="none" w:sz="0" w:space="0" w:color="auto"/>
        <w:right w:val="none" w:sz="0" w:space="0" w:color="auto"/>
      </w:divBdr>
    </w:div>
    <w:div w:id="1906912033">
      <w:marLeft w:val="0"/>
      <w:marRight w:val="0"/>
      <w:marTop w:val="0"/>
      <w:marBottom w:val="0"/>
      <w:divBdr>
        <w:top w:val="none" w:sz="0" w:space="0" w:color="auto"/>
        <w:left w:val="none" w:sz="0" w:space="0" w:color="auto"/>
        <w:bottom w:val="none" w:sz="0" w:space="0" w:color="auto"/>
        <w:right w:val="none" w:sz="0" w:space="0" w:color="auto"/>
      </w:divBdr>
    </w:div>
    <w:div w:id="1906912034">
      <w:marLeft w:val="0"/>
      <w:marRight w:val="0"/>
      <w:marTop w:val="0"/>
      <w:marBottom w:val="0"/>
      <w:divBdr>
        <w:top w:val="none" w:sz="0" w:space="0" w:color="auto"/>
        <w:left w:val="none" w:sz="0" w:space="0" w:color="auto"/>
        <w:bottom w:val="none" w:sz="0" w:space="0" w:color="auto"/>
        <w:right w:val="none" w:sz="0" w:space="0" w:color="auto"/>
      </w:divBdr>
    </w:div>
    <w:div w:id="1906912039">
      <w:marLeft w:val="0"/>
      <w:marRight w:val="0"/>
      <w:marTop w:val="0"/>
      <w:marBottom w:val="0"/>
      <w:divBdr>
        <w:top w:val="none" w:sz="0" w:space="0" w:color="auto"/>
        <w:left w:val="none" w:sz="0" w:space="0" w:color="auto"/>
        <w:bottom w:val="none" w:sz="0" w:space="0" w:color="auto"/>
        <w:right w:val="none" w:sz="0" w:space="0" w:color="auto"/>
      </w:divBdr>
    </w:div>
    <w:div w:id="1906912040">
      <w:marLeft w:val="0"/>
      <w:marRight w:val="0"/>
      <w:marTop w:val="0"/>
      <w:marBottom w:val="0"/>
      <w:divBdr>
        <w:top w:val="none" w:sz="0" w:space="0" w:color="auto"/>
        <w:left w:val="none" w:sz="0" w:space="0" w:color="auto"/>
        <w:bottom w:val="none" w:sz="0" w:space="0" w:color="auto"/>
        <w:right w:val="none" w:sz="0" w:space="0" w:color="auto"/>
      </w:divBdr>
    </w:div>
    <w:div w:id="1906912044">
      <w:marLeft w:val="0"/>
      <w:marRight w:val="0"/>
      <w:marTop w:val="0"/>
      <w:marBottom w:val="0"/>
      <w:divBdr>
        <w:top w:val="none" w:sz="0" w:space="0" w:color="auto"/>
        <w:left w:val="none" w:sz="0" w:space="0" w:color="auto"/>
        <w:bottom w:val="none" w:sz="0" w:space="0" w:color="auto"/>
        <w:right w:val="none" w:sz="0" w:space="0" w:color="auto"/>
      </w:divBdr>
    </w:div>
    <w:div w:id="1906912045">
      <w:marLeft w:val="0"/>
      <w:marRight w:val="0"/>
      <w:marTop w:val="0"/>
      <w:marBottom w:val="0"/>
      <w:divBdr>
        <w:top w:val="none" w:sz="0" w:space="0" w:color="auto"/>
        <w:left w:val="none" w:sz="0" w:space="0" w:color="auto"/>
        <w:bottom w:val="none" w:sz="0" w:space="0" w:color="auto"/>
        <w:right w:val="none" w:sz="0" w:space="0" w:color="auto"/>
      </w:divBdr>
    </w:div>
    <w:div w:id="1906912046">
      <w:marLeft w:val="0"/>
      <w:marRight w:val="0"/>
      <w:marTop w:val="0"/>
      <w:marBottom w:val="0"/>
      <w:divBdr>
        <w:top w:val="none" w:sz="0" w:space="0" w:color="auto"/>
        <w:left w:val="none" w:sz="0" w:space="0" w:color="auto"/>
        <w:bottom w:val="none" w:sz="0" w:space="0" w:color="auto"/>
        <w:right w:val="none" w:sz="0" w:space="0" w:color="auto"/>
      </w:divBdr>
    </w:div>
    <w:div w:id="1906912049">
      <w:marLeft w:val="0"/>
      <w:marRight w:val="0"/>
      <w:marTop w:val="0"/>
      <w:marBottom w:val="0"/>
      <w:divBdr>
        <w:top w:val="none" w:sz="0" w:space="0" w:color="auto"/>
        <w:left w:val="none" w:sz="0" w:space="0" w:color="auto"/>
        <w:bottom w:val="none" w:sz="0" w:space="0" w:color="auto"/>
        <w:right w:val="none" w:sz="0" w:space="0" w:color="auto"/>
      </w:divBdr>
    </w:div>
    <w:div w:id="1906912050">
      <w:marLeft w:val="0"/>
      <w:marRight w:val="0"/>
      <w:marTop w:val="0"/>
      <w:marBottom w:val="0"/>
      <w:divBdr>
        <w:top w:val="none" w:sz="0" w:space="0" w:color="auto"/>
        <w:left w:val="none" w:sz="0" w:space="0" w:color="auto"/>
        <w:bottom w:val="none" w:sz="0" w:space="0" w:color="auto"/>
        <w:right w:val="none" w:sz="0" w:space="0" w:color="auto"/>
      </w:divBdr>
    </w:div>
    <w:div w:id="1906912051">
      <w:marLeft w:val="0"/>
      <w:marRight w:val="0"/>
      <w:marTop w:val="0"/>
      <w:marBottom w:val="0"/>
      <w:divBdr>
        <w:top w:val="none" w:sz="0" w:space="0" w:color="auto"/>
        <w:left w:val="none" w:sz="0" w:space="0" w:color="auto"/>
        <w:bottom w:val="none" w:sz="0" w:space="0" w:color="auto"/>
        <w:right w:val="none" w:sz="0" w:space="0" w:color="auto"/>
      </w:divBdr>
      <w:divsChild>
        <w:div w:id="1906912085">
          <w:marLeft w:val="0"/>
          <w:marRight w:val="0"/>
          <w:marTop w:val="96"/>
          <w:marBottom w:val="0"/>
          <w:divBdr>
            <w:top w:val="none" w:sz="0" w:space="0" w:color="auto"/>
            <w:left w:val="none" w:sz="0" w:space="0" w:color="auto"/>
            <w:bottom w:val="none" w:sz="0" w:space="0" w:color="auto"/>
            <w:right w:val="none" w:sz="0" w:space="0" w:color="auto"/>
          </w:divBdr>
        </w:div>
        <w:div w:id="1906912101">
          <w:marLeft w:val="0"/>
          <w:marRight w:val="0"/>
          <w:marTop w:val="96"/>
          <w:marBottom w:val="0"/>
          <w:divBdr>
            <w:top w:val="none" w:sz="0" w:space="0" w:color="auto"/>
            <w:left w:val="none" w:sz="0" w:space="0" w:color="auto"/>
            <w:bottom w:val="none" w:sz="0" w:space="0" w:color="auto"/>
            <w:right w:val="none" w:sz="0" w:space="0" w:color="auto"/>
          </w:divBdr>
        </w:div>
      </w:divsChild>
    </w:div>
    <w:div w:id="1906912053">
      <w:marLeft w:val="0"/>
      <w:marRight w:val="0"/>
      <w:marTop w:val="0"/>
      <w:marBottom w:val="0"/>
      <w:divBdr>
        <w:top w:val="none" w:sz="0" w:space="0" w:color="auto"/>
        <w:left w:val="none" w:sz="0" w:space="0" w:color="auto"/>
        <w:bottom w:val="none" w:sz="0" w:space="0" w:color="auto"/>
        <w:right w:val="none" w:sz="0" w:space="0" w:color="auto"/>
      </w:divBdr>
    </w:div>
    <w:div w:id="1906912054">
      <w:marLeft w:val="0"/>
      <w:marRight w:val="0"/>
      <w:marTop w:val="0"/>
      <w:marBottom w:val="0"/>
      <w:divBdr>
        <w:top w:val="none" w:sz="0" w:space="0" w:color="auto"/>
        <w:left w:val="none" w:sz="0" w:space="0" w:color="auto"/>
        <w:bottom w:val="none" w:sz="0" w:space="0" w:color="auto"/>
        <w:right w:val="none" w:sz="0" w:space="0" w:color="auto"/>
      </w:divBdr>
    </w:div>
    <w:div w:id="1906912055">
      <w:marLeft w:val="0"/>
      <w:marRight w:val="0"/>
      <w:marTop w:val="0"/>
      <w:marBottom w:val="0"/>
      <w:divBdr>
        <w:top w:val="none" w:sz="0" w:space="0" w:color="auto"/>
        <w:left w:val="none" w:sz="0" w:space="0" w:color="auto"/>
        <w:bottom w:val="none" w:sz="0" w:space="0" w:color="auto"/>
        <w:right w:val="none" w:sz="0" w:space="0" w:color="auto"/>
      </w:divBdr>
    </w:div>
    <w:div w:id="1906912057">
      <w:marLeft w:val="0"/>
      <w:marRight w:val="0"/>
      <w:marTop w:val="0"/>
      <w:marBottom w:val="0"/>
      <w:divBdr>
        <w:top w:val="none" w:sz="0" w:space="0" w:color="auto"/>
        <w:left w:val="none" w:sz="0" w:space="0" w:color="auto"/>
        <w:bottom w:val="none" w:sz="0" w:space="0" w:color="auto"/>
        <w:right w:val="none" w:sz="0" w:space="0" w:color="auto"/>
      </w:divBdr>
    </w:div>
    <w:div w:id="1906912058">
      <w:marLeft w:val="0"/>
      <w:marRight w:val="0"/>
      <w:marTop w:val="0"/>
      <w:marBottom w:val="0"/>
      <w:divBdr>
        <w:top w:val="none" w:sz="0" w:space="0" w:color="auto"/>
        <w:left w:val="none" w:sz="0" w:space="0" w:color="auto"/>
        <w:bottom w:val="none" w:sz="0" w:space="0" w:color="auto"/>
        <w:right w:val="none" w:sz="0" w:space="0" w:color="auto"/>
      </w:divBdr>
    </w:div>
    <w:div w:id="1906912059">
      <w:marLeft w:val="0"/>
      <w:marRight w:val="0"/>
      <w:marTop w:val="0"/>
      <w:marBottom w:val="0"/>
      <w:divBdr>
        <w:top w:val="none" w:sz="0" w:space="0" w:color="auto"/>
        <w:left w:val="none" w:sz="0" w:space="0" w:color="auto"/>
        <w:bottom w:val="none" w:sz="0" w:space="0" w:color="auto"/>
        <w:right w:val="none" w:sz="0" w:space="0" w:color="auto"/>
      </w:divBdr>
    </w:div>
    <w:div w:id="1906912060">
      <w:marLeft w:val="0"/>
      <w:marRight w:val="0"/>
      <w:marTop w:val="0"/>
      <w:marBottom w:val="0"/>
      <w:divBdr>
        <w:top w:val="none" w:sz="0" w:space="0" w:color="auto"/>
        <w:left w:val="none" w:sz="0" w:space="0" w:color="auto"/>
        <w:bottom w:val="none" w:sz="0" w:space="0" w:color="auto"/>
        <w:right w:val="none" w:sz="0" w:space="0" w:color="auto"/>
      </w:divBdr>
    </w:div>
    <w:div w:id="1906912061">
      <w:marLeft w:val="0"/>
      <w:marRight w:val="0"/>
      <w:marTop w:val="0"/>
      <w:marBottom w:val="0"/>
      <w:divBdr>
        <w:top w:val="none" w:sz="0" w:space="0" w:color="auto"/>
        <w:left w:val="none" w:sz="0" w:space="0" w:color="auto"/>
        <w:bottom w:val="none" w:sz="0" w:space="0" w:color="auto"/>
        <w:right w:val="none" w:sz="0" w:space="0" w:color="auto"/>
      </w:divBdr>
    </w:div>
    <w:div w:id="1906912062">
      <w:marLeft w:val="0"/>
      <w:marRight w:val="0"/>
      <w:marTop w:val="0"/>
      <w:marBottom w:val="0"/>
      <w:divBdr>
        <w:top w:val="none" w:sz="0" w:space="0" w:color="auto"/>
        <w:left w:val="none" w:sz="0" w:space="0" w:color="auto"/>
        <w:bottom w:val="none" w:sz="0" w:space="0" w:color="auto"/>
        <w:right w:val="none" w:sz="0" w:space="0" w:color="auto"/>
      </w:divBdr>
    </w:div>
    <w:div w:id="1906912063">
      <w:marLeft w:val="0"/>
      <w:marRight w:val="0"/>
      <w:marTop w:val="0"/>
      <w:marBottom w:val="0"/>
      <w:divBdr>
        <w:top w:val="none" w:sz="0" w:space="0" w:color="auto"/>
        <w:left w:val="none" w:sz="0" w:space="0" w:color="auto"/>
        <w:bottom w:val="none" w:sz="0" w:space="0" w:color="auto"/>
        <w:right w:val="none" w:sz="0" w:space="0" w:color="auto"/>
      </w:divBdr>
    </w:div>
    <w:div w:id="1906912065">
      <w:marLeft w:val="0"/>
      <w:marRight w:val="0"/>
      <w:marTop w:val="0"/>
      <w:marBottom w:val="0"/>
      <w:divBdr>
        <w:top w:val="none" w:sz="0" w:space="0" w:color="auto"/>
        <w:left w:val="none" w:sz="0" w:space="0" w:color="auto"/>
        <w:bottom w:val="none" w:sz="0" w:space="0" w:color="auto"/>
        <w:right w:val="none" w:sz="0" w:space="0" w:color="auto"/>
      </w:divBdr>
    </w:div>
    <w:div w:id="1906912066">
      <w:marLeft w:val="0"/>
      <w:marRight w:val="0"/>
      <w:marTop w:val="0"/>
      <w:marBottom w:val="0"/>
      <w:divBdr>
        <w:top w:val="none" w:sz="0" w:space="0" w:color="auto"/>
        <w:left w:val="none" w:sz="0" w:space="0" w:color="auto"/>
        <w:bottom w:val="none" w:sz="0" w:space="0" w:color="auto"/>
        <w:right w:val="none" w:sz="0" w:space="0" w:color="auto"/>
      </w:divBdr>
    </w:div>
    <w:div w:id="1906912067">
      <w:marLeft w:val="0"/>
      <w:marRight w:val="0"/>
      <w:marTop w:val="0"/>
      <w:marBottom w:val="0"/>
      <w:divBdr>
        <w:top w:val="none" w:sz="0" w:space="0" w:color="auto"/>
        <w:left w:val="none" w:sz="0" w:space="0" w:color="auto"/>
        <w:bottom w:val="none" w:sz="0" w:space="0" w:color="auto"/>
        <w:right w:val="none" w:sz="0" w:space="0" w:color="auto"/>
      </w:divBdr>
    </w:div>
    <w:div w:id="1906912068">
      <w:marLeft w:val="0"/>
      <w:marRight w:val="0"/>
      <w:marTop w:val="0"/>
      <w:marBottom w:val="0"/>
      <w:divBdr>
        <w:top w:val="none" w:sz="0" w:space="0" w:color="auto"/>
        <w:left w:val="none" w:sz="0" w:space="0" w:color="auto"/>
        <w:bottom w:val="none" w:sz="0" w:space="0" w:color="auto"/>
        <w:right w:val="none" w:sz="0" w:space="0" w:color="auto"/>
      </w:divBdr>
    </w:div>
    <w:div w:id="1906912070">
      <w:marLeft w:val="0"/>
      <w:marRight w:val="0"/>
      <w:marTop w:val="0"/>
      <w:marBottom w:val="0"/>
      <w:divBdr>
        <w:top w:val="none" w:sz="0" w:space="0" w:color="auto"/>
        <w:left w:val="none" w:sz="0" w:space="0" w:color="auto"/>
        <w:bottom w:val="none" w:sz="0" w:space="0" w:color="auto"/>
        <w:right w:val="none" w:sz="0" w:space="0" w:color="auto"/>
      </w:divBdr>
    </w:div>
    <w:div w:id="1906912071">
      <w:marLeft w:val="0"/>
      <w:marRight w:val="0"/>
      <w:marTop w:val="0"/>
      <w:marBottom w:val="0"/>
      <w:divBdr>
        <w:top w:val="none" w:sz="0" w:space="0" w:color="auto"/>
        <w:left w:val="none" w:sz="0" w:space="0" w:color="auto"/>
        <w:bottom w:val="none" w:sz="0" w:space="0" w:color="auto"/>
        <w:right w:val="none" w:sz="0" w:space="0" w:color="auto"/>
      </w:divBdr>
    </w:div>
    <w:div w:id="1906912075">
      <w:marLeft w:val="0"/>
      <w:marRight w:val="0"/>
      <w:marTop w:val="0"/>
      <w:marBottom w:val="0"/>
      <w:divBdr>
        <w:top w:val="none" w:sz="0" w:space="0" w:color="auto"/>
        <w:left w:val="none" w:sz="0" w:space="0" w:color="auto"/>
        <w:bottom w:val="none" w:sz="0" w:space="0" w:color="auto"/>
        <w:right w:val="none" w:sz="0" w:space="0" w:color="auto"/>
      </w:divBdr>
    </w:div>
    <w:div w:id="1906912077">
      <w:marLeft w:val="0"/>
      <w:marRight w:val="0"/>
      <w:marTop w:val="0"/>
      <w:marBottom w:val="0"/>
      <w:divBdr>
        <w:top w:val="none" w:sz="0" w:space="0" w:color="auto"/>
        <w:left w:val="none" w:sz="0" w:space="0" w:color="auto"/>
        <w:bottom w:val="none" w:sz="0" w:space="0" w:color="auto"/>
        <w:right w:val="none" w:sz="0" w:space="0" w:color="auto"/>
      </w:divBdr>
    </w:div>
    <w:div w:id="1906912078">
      <w:marLeft w:val="0"/>
      <w:marRight w:val="0"/>
      <w:marTop w:val="0"/>
      <w:marBottom w:val="0"/>
      <w:divBdr>
        <w:top w:val="none" w:sz="0" w:space="0" w:color="auto"/>
        <w:left w:val="none" w:sz="0" w:space="0" w:color="auto"/>
        <w:bottom w:val="none" w:sz="0" w:space="0" w:color="auto"/>
        <w:right w:val="none" w:sz="0" w:space="0" w:color="auto"/>
      </w:divBdr>
    </w:div>
    <w:div w:id="1906912080">
      <w:marLeft w:val="0"/>
      <w:marRight w:val="0"/>
      <w:marTop w:val="0"/>
      <w:marBottom w:val="0"/>
      <w:divBdr>
        <w:top w:val="none" w:sz="0" w:space="0" w:color="auto"/>
        <w:left w:val="none" w:sz="0" w:space="0" w:color="auto"/>
        <w:bottom w:val="none" w:sz="0" w:space="0" w:color="auto"/>
        <w:right w:val="none" w:sz="0" w:space="0" w:color="auto"/>
      </w:divBdr>
    </w:div>
    <w:div w:id="1906912081">
      <w:marLeft w:val="0"/>
      <w:marRight w:val="0"/>
      <w:marTop w:val="0"/>
      <w:marBottom w:val="0"/>
      <w:divBdr>
        <w:top w:val="none" w:sz="0" w:space="0" w:color="auto"/>
        <w:left w:val="none" w:sz="0" w:space="0" w:color="auto"/>
        <w:bottom w:val="none" w:sz="0" w:space="0" w:color="auto"/>
        <w:right w:val="none" w:sz="0" w:space="0" w:color="auto"/>
      </w:divBdr>
    </w:div>
    <w:div w:id="1906912084">
      <w:marLeft w:val="0"/>
      <w:marRight w:val="0"/>
      <w:marTop w:val="0"/>
      <w:marBottom w:val="0"/>
      <w:divBdr>
        <w:top w:val="none" w:sz="0" w:space="0" w:color="auto"/>
        <w:left w:val="none" w:sz="0" w:space="0" w:color="auto"/>
        <w:bottom w:val="none" w:sz="0" w:space="0" w:color="auto"/>
        <w:right w:val="none" w:sz="0" w:space="0" w:color="auto"/>
      </w:divBdr>
    </w:div>
    <w:div w:id="1906912086">
      <w:marLeft w:val="0"/>
      <w:marRight w:val="0"/>
      <w:marTop w:val="0"/>
      <w:marBottom w:val="0"/>
      <w:divBdr>
        <w:top w:val="none" w:sz="0" w:space="0" w:color="auto"/>
        <w:left w:val="none" w:sz="0" w:space="0" w:color="auto"/>
        <w:bottom w:val="none" w:sz="0" w:space="0" w:color="auto"/>
        <w:right w:val="none" w:sz="0" w:space="0" w:color="auto"/>
      </w:divBdr>
      <w:divsChild>
        <w:div w:id="1906912031">
          <w:marLeft w:val="835"/>
          <w:marRight w:val="0"/>
          <w:marTop w:val="67"/>
          <w:marBottom w:val="0"/>
          <w:divBdr>
            <w:top w:val="none" w:sz="0" w:space="0" w:color="auto"/>
            <w:left w:val="none" w:sz="0" w:space="0" w:color="auto"/>
            <w:bottom w:val="none" w:sz="0" w:space="0" w:color="auto"/>
            <w:right w:val="none" w:sz="0" w:space="0" w:color="auto"/>
          </w:divBdr>
        </w:div>
        <w:div w:id="1906912042">
          <w:marLeft w:val="835"/>
          <w:marRight w:val="0"/>
          <w:marTop w:val="67"/>
          <w:marBottom w:val="0"/>
          <w:divBdr>
            <w:top w:val="none" w:sz="0" w:space="0" w:color="auto"/>
            <w:left w:val="none" w:sz="0" w:space="0" w:color="auto"/>
            <w:bottom w:val="none" w:sz="0" w:space="0" w:color="auto"/>
            <w:right w:val="none" w:sz="0" w:space="0" w:color="auto"/>
          </w:divBdr>
        </w:div>
        <w:div w:id="1906912048">
          <w:marLeft w:val="835"/>
          <w:marRight w:val="0"/>
          <w:marTop w:val="67"/>
          <w:marBottom w:val="0"/>
          <w:divBdr>
            <w:top w:val="none" w:sz="0" w:space="0" w:color="auto"/>
            <w:left w:val="none" w:sz="0" w:space="0" w:color="auto"/>
            <w:bottom w:val="none" w:sz="0" w:space="0" w:color="auto"/>
            <w:right w:val="none" w:sz="0" w:space="0" w:color="auto"/>
          </w:divBdr>
        </w:div>
        <w:div w:id="1906912087">
          <w:marLeft w:val="835"/>
          <w:marRight w:val="0"/>
          <w:marTop w:val="67"/>
          <w:marBottom w:val="0"/>
          <w:divBdr>
            <w:top w:val="none" w:sz="0" w:space="0" w:color="auto"/>
            <w:left w:val="none" w:sz="0" w:space="0" w:color="auto"/>
            <w:bottom w:val="none" w:sz="0" w:space="0" w:color="auto"/>
            <w:right w:val="none" w:sz="0" w:space="0" w:color="auto"/>
          </w:divBdr>
        </w:div>
        <w:div w:id="1906912088">
          <w:marLeft w:val="835"/>
          <w:marRight w:val="0"/>
          <w:marTop w:val="67"/>
          <w:marBottom w:val="0"/>
          <w:divBdr>
            <w:top w:val="none" w:sz="0" w:space="0" w:color="auto"/>
            <w:left w:val="none" w:sz="0" w:space="0" w:color="auto"/>
            <w:bottom w:val="none" w:sz="0" w:space="0" w:color="auto"/>
            <w:right w:val="none" w:sz="0" w:space="0" w:color="auto"/>
          </w:divBdr>
        </w:div>
        <w:div w:id="1906912090">
          <w:marLeft w:val="835"/>
          <w:marRight w:val="0"/>
          <w:marTop w:val="67"/>
          <w:marBottom w:val="0"/>
          <w:divBdr>
            <w:top w:val="none" w:sz="0" w:space="0" w:color="auto"/>
            <w:left w:val="none" w:sz="0" w:space="0" w:color="auto"/>
            <w:bottom w:val="none" w:sz="0" w:space="0" w:color="auto"/>
            <w:right w:val="none" w:sz="0" w:space="0" w:color="auto"/>
          </w:divBdr>
        </w:div>
        <w:div w:id="1906912100">
          <w:marLeft w:val="0"/>
          <w:marRight w:val="0"/>
          <w:marTop w:val="67"/>
          <w:marBottom w:val="0"/>
          <w:divBdr>
            <w:top w:val="none" w:sz="0" w:space="0" w:color="auto"/>
            <w:left w:val="none" w:sz="0" w:space="0" w:color="auto"/>
            <w:bottom w:val="none" w:sz="0" w:space="0" w:color="auto"/>
            <w:right w:val="none" w:sz="0" w:space="0" w:color="auto"/>
          </w:divBdr>
        </w:div>
        <w:div w:id="1906912116">
          <w:marLeft w:val="835"/>
          <w:marRight w:val="0"/>
          <w:marTop w:val="67"/>
          <w:marBottom w:val="0"/>
          <w:divBdr>
            <w:top w:val="none" w:sz="0" w:space="0" w:color="auto"/>
            <w:left w:val="none" w:sz="0" w:space="0" w:color="auto"/>
            <w:bottom w:val="none" w:sz="0" w:space="0" w:color="auto"/>
            <w:right w:val="none" w:sz="0" w:space="0" w:color="auto"/>
          </w:divBdr>
        </w:div>
        <w:div w:id="1906912122">
          <w:marLeft w:val="835"/>
          <w:marRight w:val="0"/>
          <w:marTop w:val="67"/>
          <w:marBottom w:val="0"/>
          <w:divBdr>
            <w:top w:val="none" w:sz="0" w:space="0" w:color="auto"/>
            <w:left w:val="none" w:sz="0" w:space="0" w:color="auto"/>
            <w:bottom w:val="none" w:sz="0" w:space="0" w:color="auto"/>
            <w:right w:val="none" w:sz="0" w:space="0" w:color="auto"/>
          </w:divBdr>
        </w:div>
        <w:div w:id="1906912123">
          <w:marLeft w:val="835"/>
          <w:marRight w:val="0"/>
          <w:marTop w:val="67"/>
          <w:marBottom w:val="0"/>
          <w:divBdr>
            <w:top w:val="none" w:sz="0" w:space="0" w:color="auto"/>
            <w:left w:val="none" w:sz="0" w:space="0" w:color="auto"/>
            <w:bottom w:val="none" w:sz="0" w:space="0" w:color="auto"/>
            <w:right w:val="none" w:sz="0" w:space="0" w:color="auto"/>
          </w:divBdr>
        </w:div>
        <w:div w:id="1906912132">
          <w:marLeft w:val="835"/>
          <w:marRight w:val="0"/>
          <w:marTop w:val="67"/>
          <w:marBottom w:val="0"/>
          <w:divBdr>
            <w:top w:val="none" w:sz="0" w:space="0" w:color="auto"/>
            <w:left w:val="none" w:sz="0" w:space="0" w:color="auto"/>
            <w:bottom w:val="none" w:sz="0" w:space="0" w:color="auto"/>
            <w:right w:val="none" w:sz="0" w:space="0" w:color="auto"/>
          </w:divBdr>
        </w:div>
        <w:div w:id="1906912137">
          <w:marLeft w:val="835"/>
          <w:marRight w:val="0"/>
          <w:marTop w:val="67"/>
          <w:marBottom w:val="0"/>
          <w:divBdr>
            <w:top w:val="none" w:sz="0" w:space="0" w:color="auto"/>
            <w:left w:val="none" w:sz="0" w:space="0" w:color="auto"/>
            <w:bottom w:val="none" w:sz="0" w:space="0" w:color="auto"/>
            <w:right w:val="none" w:sz="0" w:space="0" w:color="auto"/>
          </w:divBdr>
        </w:div>
        <w:div w:id="1906912144">
          <w:marLeft w:val="835"/>
          <w:marRight w:val="0"/>
          <w:marTop w:val="67"/>
          <w:marBottom w:val="0"/>
          <w:divBdr>
            <w:top w:val="none" w:sz="0" w:space="0" w:color="auto"/>
            <w:left w:val="none" w:sz="0" w:space="0" w:color="auto"/>
            <w:bottom w:val="none" w:sz="0" w:space="0" w:color="auto"/>
            <w:right w:val="none" w:sz="0" w:space="0" w:color="auto"/>
          </w:divBdr>
        </w:div>
        <w:div w:id="1906912148">
          <w:marLeft w:val="835"/>
          <w:marRight w:val="0"/>
          <w:marTop w:val="67"/>
          <w:marBottom w:val="0"/>
          <w:divBdr>
            <w:top w:val="none" w:sz="0" w:space="0" w:color="auto"/>
            <w:left w:val="none" w:sz="0" w:space="0" w:color="auto"/>
            <w:bottom w:val="none" w:sz="0" w:space="0" w:color="auto"/>
            <w:right w:val="none" w:sz="0" w:space="0" w:color="auto"/>
          </w:divBdr>
        </w:div>
        <w:div w:id="1906912171">
          <w:marLeft w:val="835"/>
          <w:marRight w:val="0"/>
          <w:marTop w:val="67"/>
          <w:marBottom w:val="0"/>
          <w:divBdr>
            <w:top w:val="none" w:sz="0" w:space="0" w:color="auto"/>
            <w:left w:val="none" w:sz="0" w:space="0" w:color="auto"/>
            <w:bottom w:val="none" w:sz="0" w:space="0" w:color="auto"/>
            <w:right w:val="none" w:sz="0" w:space="0" w:color="auto"/>
          </w:divBdr>
        </w:div>
      </w:divsChild>
    </w:div>
    <w:div w:id="1906912091">
      <w:marLeft w:val="0"/>
      <w:marRight w:val="0"/>
      <w:marTop w:val="0"/>
      <w:marBottom w:val="0"/>
      <w:divBdr>
        <w:top w:val="none" w:sz="0" w:space="0" w:color="auto"/>
        <w:left w:val="none" w:sz="0" w:space="0" w:color="auto"/>
        <w:bottom w:val="none" w:sz="0" w:space="0" w:color="auto"/>
        <w:right w:val="none" w:sz="0" w:space="0" w:color="auto"/>
      </w:divBdr>
    </w:div>
    <w:div w:id="1906912092">
      <w:marLeft w:val="0"/>
      <w:marRight w:val="0"/>
      <w:marTop w:val="0"/>
      <w:marBottom w:val="0"/>
      <w:divBdr>
        <w:top w:val="none" w:sz="0" w:space="0" w:color="auto"/>
        <w:left w:val="none" w:sz="0" w:space="0" w:color="auto"/>
        <w:bottom w:val="none" w:sz="0" w:space="0" w:color="auto"/>
        <w:right w:val="none" w:sz="0" w:space="0" w:color="auto"/>
      </w:divBdr>
    </w:div>
    <w:div w:id="1906912093">
      <w:marLeft w:val="0"/>
      <w:marRight w:val="0"/>
      <w:marTop w:val="0"/>
      <w:marBottom w:val="0"/>
      <w:divBdr>
        <w:top w:val="none" w:sz="0" w:space="0" w:color="auto"/>
        <w:left w:val="none" w:sz="0" w:space="0" w:color="auto"/>
        <w:bottom w:val="none" w:sz="0" w:space="0" w:color="auto"/>
        <w:right w:val="none" w:sz="0" w:space="0" w:color="auto"/>
      </w:divBdr>
    </w:div>
    <w:div w:id="1906912098">
      <w:marLeft w:val="0"/>
      <w:marRight w:val="0"/>
      <w:marTop w:val="0"/>
      <w:marBottom w:val="0"/>
      <w:divBdr>
        <w:top w:val="none" w:sz="0" w:space="0" w:color="auto"/>
        <w:left w:val="none" w:sz="0" w:space="0" w:color="auto"/>
        <w:bottom w:val="none" w:sz="0" w:space="0" w:color="auto"/>
        <w:right w:val="none" w:sz="0" w:space="0" w:color="auto"/>
      </w:divBdr>
    </w:div>
    <w:div w:id="1906912099">
      <w:marLeft w:val="0"/>
      <w:marRight w:val="0"/>
      <w:marTop w:val="0"/>
      <w:marBottom w:val="0"/>
      <w:divBdr>
        <w:top w:val="none" w:sz="0" w:space="0" w:color="auto"/>
        <w:left w:val="none" w:sz="0" w:space="0" w:color="auto"/>
        <w:bottom w:val="none" w:sz="0" w:space="0" w:color="auto"/>
        <w:right w:val="none" w:sz="0" w:space="0" w:color="auto"/>
      </w:divBdr>
    </w:div>
    <w:div w:id="1906912102">
      <w:marLeft w:val="0"/>
      <w:marRight w:val="0"/>
      <w:marTop w:val="0"/>
      <w:marBottom w:val="0"/>
      <w:divBdr>
        <w:top w:val="none" w:sz="0" w:space="0" w:color="auto"/>
        <w:left w:val="none" w:sz="0" w:space="0" w:color="auto"/>
        <w:bottom w:val="none" w:sz="0" w:space="0" w:color="auto"/>
        <w:right w:val="none" w:sz="0" w:space="0" w:color="auto"/>
      </w:divBdr>
    </w:div>
    <w:div w:id="1906912103">
      <w:marLeft w:val="0"/>
      <w:marRight w:val="0"/>
      <w:marTop w:val="0"/>
      <w:marBottom w:val="0"/>
      <w:divBdr>
        <w:top w:val="none" w:sz="0" w:space="0" w:color="auto"/>
        <w:left w:val="none" w:sz="0" w:space="0" w:color="auto"/>
        <w:bottom w:val="none" w:sz="0" w:space="0" w:color="auto"/>
        <w:right w:val="none" w:sz="0" w:space="0" w:color="auto"/>
      </w:divBdr>
    </w:div>
    <w:div w:id="1906912104">
      <w:marLeft w:val="0"/>
      <w:marRight w:val="0"/>
      <w:marTop w:val="0"/>
      <w:marBottom w:val="0"/>
      <w:divBdr>
        <w:top w:val="none" w:sz="0" w:space="0" w:color="auto"/>
        <w:left w:val="none" w:sz="0" w:space="0" w:color="auto"/>
        <w:bottom w:val="none" w:sz="0" w:space="0" w:color="auto"/>
        <w:right w:val="none" w:sz="0" w:space="0" w:color="auto"/>
      </w:divBdr>
    </w:div>
    <w:div w:id="1906912105">
      <w:marLeft w:val="0"/>
      <w:marRight w:val="0"/>
      <w:marTop w:val="0"/>
      <w:marBottom w:val="0"/>
      <w:divBdr>
        <w:top w:val="none" w:sz="0" w:space="0" w:color="auto"/>
        <w:left w:val="none" w:sz="0" w:space="0" w:color="auto"/>
        <w:bottom w:val="none" w:sz="0" w:space="0" w:color="auto"/>
        <w:right w:val="none" w:sz="0" w:space="0" w:color="auto"/>
      </w:divBdr>
    </w:div>
    <w:div w:id="1906912106">
      <w:marLeft w:val="0"/>
      <w:marRight w:val="0"/>
      <w:marTop w:val="0"/>
      <w:marBottom w:val="0"/>
      <w:divBdr>
        <w:top w:val="none" w:sz="0" w:space="0" w:color="auto"/>
        <w:left w:val="none" w:sz="0" w:space="0" w:color="auto"/>
        <w:bottom w:val="none" w:sz="0" w:space="0" w:color="auto"/>
        <w:right w:val="none" w:sz="0" w:space="0" w:color="auto"/>
      </w:divBdr>
    </w:div>
    <w:div w:id="1906912108">
      <w:marLeft w:val="0"/>
      <w:marRight w:val="0"/>
      <w:marTop w:val="0"/>
      <w:marBottom w:val="0"/>
      <w:divBdr>
        <w:top w:val="none" w:sz="0" w:space="0" w:color="auto"/>
        <w:left w:val="none" w:sz="0" w:space="0" w:color="auto"/>
        <w:bottom w:val="none" w:sz="0" w:space="0" w:color="auto"/>
        <w:right w:val="none" w:sz="0" w:space="0" w:color="auto"/>
      </w:divBdr>
    </w:div>
    <w:div w:id="1906912109">
      <w:marLeft w:val="0"/>
      <w:marRight w:val="0"/>
      <w:marTop w:val="0"/>
      <w:marBottom w:val="0"/>
      <w:divBdr>
        <w:top w:val="none" w:sz="0" w:space="0" w:color="auto"/>
        <w:left w:val="none" w:sz="0" w:space="0" w:color="auto"/>
        <w:bottom w:val="none" w:sz="0" w:space="0" w:color="auto"/>
        <w:right w:val="none" w:sz="0" w:space="0" w:color="auto"/>
      </w:divBdr>
    </w:div>
    <w:div w:id="1906912112">
      <w:marLeft w:val="0"/>
      <w:marRight w:val="0"/>
      <w:marTop w:val="0"/>
      <w:marBottom w:val="0"/>
      <w:divBdr>
        <w:top w:val="none" w:sz="0" w:space="0" w:color="auto"/>
        <w:left w:val="none" w:sz="0" w:space="0" w:color="auto"/>
        <w:bottom w:val="none" w:sz="0" w:space="0" w:color="auto"/>
        <w:right w:val="none" w:sz="0" w:space="0" w:color="auto"/>
      </w:divBdr>
    </w:div>
    <w:div w:id="1906912114">
      <w:marLeft w:val="0"/>
      <w:marRight w:val="0"/>
      <w:marTop w:val="0"/>
      <w:marBottom w:val="0"/>
      <w:divBdr>
        <w:top w:val="none" w:sz="0" w:space="0" w:color="auto"/>
        <w:left w:val="none" w:sz="0" w:space="0" w:color="auto"/>
        <w:bottom w:val="none" w:sz="0" w:space="0" w:color="auto"/>
        <w:right w:val="none" w:sz="0" w:space="0" w:color="auto"/>
      </w:divBdr>
    </w:div>
    <w:div w:id="1906912118">
      <w:marLeft w:val="0"/>
      <w:marRight w:val="0"/>
      <w:marTop w:val="0"/>
      <w:marBottom w:val="0"/>
      <w:divBdr>
        <w:top w:val="none" w:sz="0" w:space="0" w:color="auto"/>
        <w:left w:val="none" w:sz="0" w:space="0" w:color="auto"/>
        <w:bottom w:val="none" w:sz="0" w:space="0" w:color="auto"/>
        <w:right w:val="none" w:sz="0" w:space="0" w:color="auto"/>
      </w:divBdr>
    </w:div>
    <w:div w:id="1906912119">
      <w:marLeft w:val="0"/>
      <w:marRight w:val="0"/>
      <w:marTop w:val="0"/>
      <w:marBottom w:val="0"/>
      <w:divBdr>
        <w:top w:val="none" w:sz="0" w:space="0" w:color="auto"/>
        <w:left w:val="none" w:sz="0" w:space="0" w:color="auto"/>
        <w:bottom w:val="none" w:sz="0" w:space="0" w:color="auto"/>
        <w:right w:val="none" w:sz="0" w:space="0" w:color="auto"/>
      </w:divBdr>
    </w:div>
    <w:div w:id="1906912120">
      <w:marLeft w:val="0"/>
      <w:marRight w:val="0"/>
      <w:marTop w:val="0"/>
      <w:marBottom w:val="0"/>
      <w:divBdr>
        <w:top w:val="none" w:sz="0" w:space="0" w:color="auto"/>
        <w:left w:val="none" w:sz="0" w:space="0" w:color="auto"/>
        <w:bottom w:val="none" w:sz="0" w:space="0" w:color="auto"/>
        <w:right w:val="none" w:sz="0" w:space="0" w:color="auto"/>
      </w:divBdr>
    </w:div>
    <w:div w:id="1906912121">
      <w:marLeft w:val="0"/>
      <w:marRight w:val="0"/>
      <w:marTop w:val="0"/>
      <w:marBottom w:val="0"/>
      <w:divBdr>
        <w:top w:val="none" w:sz="0" w:space="0" w:color="auto"/>
        <w:left w:val="none" w:sz="0" w:space="0" w:color="auto"/>
        <w:bottom w:val="none" w:sz="0" w:space="0" w:color="auto"/>
        <w:right w:val="none" w:sz="0" w:space="0" w:color="auto"/>
      </w:divBdr>
    </w:div>
    <w:div w:id="1906912124">
      <w:marLeft w:val="0"/>
      <w:marRight w:val="0"/>
      <w:marTop w:val="0"/>
      <w:marBottom w:val="0"/>
      <w:divBdr>
        <w:top w:val="none" w:sz="0" w:space="0" w:color="auto"/>
        <w:left w:val="none" w:sz="0" w:space="0" w:color="auto"/>
        <w:bottom w:val="none" w:sz="0" w:space="0" w:color="auto"/>
        <w:right w:val="none" w:sz="0" w:space="0" w:color="auto"/>
      </w:divBdr>
    </w:div>
    <w:div w:id="1906912125">
      <w:marLeft w:val="0"/>
      <w:marRight w:val="0"/>
      <w:marTop w:val="0"/>
      <w:marBottom w:val="0"/>
      <w:divBdr>
        <w:top w:val="none" w:sz="0" w:space="0" w:color="auto"/>
        <w:left w:val="none" w:sz="0" w:space="0" w:color="auto"/>
        <w:bottom w:val="none" w:sz="0" w:space="0" w:color="auto"/>
        <w:right w:val="none" w:sz="0" w:space="0" w:color="auto"/>
      </w:divBdr>
    </w:div>
    <w:div w:id="1906912128">
      <w:marLeft w:val="0"/>
      <w:marRight w:val="0"/>
      <w:marTop w:val="0"/>
      <w:marBottom w:val="0"/>
      <w:divBdr>
        <w:top w:val="none" w:sz="0" w:space="0" w:color="auto"/>
        <w:left w:val="none" w:sz="0" w:space="0" w:color="auto"/>
        <w:bottom w:val="none" w:sz="0" w:space="0" w:color="auto"/>
        <w:right w:val="none" w:sz="0" w:space="0" w:color="auto"/>
      </w:divBdr>
    </w:div>
    <w:div w:id="1906912129">
      <w:marLeft w:val="0"/>
      <w:marRight w:val="0"/>
      <w:marTop w:val="0"/>
      <w:marBottom w:val="0"/>
      <w:divBdr>
        <w:top w:val="none" w:sz="0" w:space="0" w:color="auto"/>
        <w:left w:val="none" w:sz="0" w:space="0" w:color="auto"/>
        <w:bottom w:val="none" w:sz="0" w:space="0" w:color="auto"/>
        <w:right w:val="none" w:sz="0" w:space="0" w:color="auto"/>
      </w:divBdr>
    </w:div>
    <w:div w:id="1906912131">
      <w:marLeft w:val="0"/>
      <w:marRight w:val="0"/>
      <w:marTop w:val="0"/>
      <w:marBottom w:val="0"/>
      <w:divBdr>
        <w:top w:val="none" w:sz="0" w:space="0" w:color="auto"/>
        <w:left w:val="none" w:sz="0" w:space="0" w:color="auto"/>
        <w:bottom w:val="none" w:sz="0" w:space="0" w:color="auto"/>
        <w:right w:val="none" w:sz="0" w:space="0" w:color="auto"/>
      </w:divBdr>
    </w:div>
    <w:div w:id="1906912139">
      <w:marLeft w:val="0"/>
      <w:marRight w:val="0"/>
      <w:marTop w:val="0"/>
      <w:marBottom w:val="0"/>
      <w:divBdr>
        <w:top w:val="none" w:sz="0" w:space="0" w:color="auto"/>
        <w:left w:val="none" w:sz="0" w:space="0" w:color="auto"/>
        <w:bottom w:val="none" w:sz="0" w:space="0" w:color="auto"/>
        <w:right w:val="none" w:sz="0" w:space="0" w:color="auto"/>
      </w:divBdr>
    </w:div>
    <w:div w:id="1906912140">
      <w:marLeft w:val="0"/>
      <w:marRight w:val="0"/>
      <w:marTop w:val="0"/>
      <w:marBottom w:val="0"/>
      <w:divBdr>
        <w:top w:val="none" w:sz="0" w:space="0" w:color="auto"/>
        <w:left w:val="none" w:sz="0" w:space="0" w:color="auto"/>
        <w:bottom w:val="none" w:sz="0" w:space="0" w:color="auto"/>
        <w:right w:val="none" w:sz="0" w:space="0" w:color="auto"/>
      </w:divBdr>
    </w:div>
    <w:div w:id="1906912141">
      <w:marLeft w:val="0"/>
      <w:marRight w:val="0"/>
      <w:marTop w:val="0"/>
      <w:marBottom w:val="0"/>
      <w:divBdr>
        <w:top w:val="none" w:sz="0" w:space="0" w:color="auto"/>
        <w:left w:val="none" w:sz="0" w:space="0" w:color="auto"/>
        <w:bottom w:val="none" w:sz="0" w:space="0" w:color="auto"/>
        <w:right w:val="none" w:sz="0" w:space="0" w:color="auto"/>
      </w:divBdr>
    </w:div>
    <w:div w:id="1906912142">
      <w:marLeft w:val="0"/>
      <w:marRight w:val="0"/>
      <w:marTop w:val="0"/>
      <w:marBottom w:val="0"/>
      <w:divBdr>
        <w:top w:val="none" w:sz="0" w:space="0" w:color="auto"/>
        <w:left w:val="none" w:sz="0" w:space="0" w:color="auto"/>
        <w:bottom w:val="none" w:sz="0" w:space="0" w:color="auto"/>
        <w:right w:val="none" w:sz="0" w:space="0" w:color="auto"/>
      </w:divBdr>
      <w:divsChild>
        <w:div w:id="1906912052">
          <w:marLeft w:val="0"/>
          <w:marRight w:val="0"/>
          <w:marTop w:val="96"/>
          <w:marBottom w:val="0"/>
          <w:divBdr>
            <w:top w:val="none" w:sz="0" w:space="0" w:color="auto"/>
            <w:left w:val="none" w:sz="0" w:space="0" w:color="auto"/>
            <w:bottom w:val="none" w:sz="0" w:space="0" w:color="auto"/>
            <w:right w:val="none" w:sz="0" w:space="0" w:color="auto"/>
          </w:divBdr>
        </w:div>
        <w:div w:id="1906912073">
          <w:marLeft w:val="0"/>
          <w:marRight w:val="0"/>
          <w:marTop w:val="96"/>
          <w:marBottom w:val="0"/>
          <w:divBdr>
            <w:top w:val="none" w:sz="0" w:space="0" w:color="auto"/>
            <w:left w:val="none" w:sz="0" w:space="0" w:color="auto"/>
            <w:bottom w:val="none" w:sz="0" w:space="0" w:color="auto"/>
            <w:right w:val="none" w:sz="0" w:space="0" w:color="auto"/>
          </w:divBdr>
        </w:div>
        <w:div w:id="1906912110">
          <w:marLeft w:val="0"/>
          <w:marRight w:val="0"/>
          <w:marTop w:val="96"/>
          <w:marBottom w:val="0"/>
          <w:divBdr>
            <w:top w:val="none" w:sz="0" w:space="0" w:color="auto"/>
            <w:left w:val="none" w:sz="0" w:space="0" w:color="auto"/>
            <w:bottom w:val="none" w:sz="0" w:space="0" w:color="auto"/>
            <w:right w:val="none" w:sz="0" w:space="0" w:color="auto"/>
          </w:divBdr>
        </w:div>
        <w:div w:id="1906912136">
          <w:marLeft w:val="0"/>
          <w:marRight w:val="0"/>
          <w:marTop w:val="96"/>
          <w:marBottom w:val="0"/>
          <w:divBdr>
            <w:top w:val="none" w:sz="0" w:space="0" w:color="auto"/>
            <w:left w:val="none" w:sz="0" w:space="0" w:color="auto"/>
            <w:bottom w:val="none" w:sz="0" w:space="0" w:color="auto"/>
            <w:right w:val="none" w:sz="0" w:space="0" w:color="auto"/>
          </w:divBdr>
        </w:div>
      </w:divsChild>
    </w:div>
    <w:div w:id="1906912145">
      <w:marLeft w:val="0"/>
      <w:marRight w:val="0"/>
      <w:marTop w:val="0"/>
      <w:marBottom w:val="0"/>
      <w:divBdr>
        <w:top w:val="none" w:sz="0" w:space="0" w:color="auto"/>
        <w:left w:val="none" w:sz="0" w:space="0" w:color="auto"/>
        <w:bottom w:val="none" w:sz="0" w:space="0" w:color="auto"/>
        <w:right w:val="none" w:sz="0" w:space="0" w:color="auto"/>
      </w:divBdr>
    </w:div>
    <w:div w:id="1906912149">
      <w:marLeft w:val="0"/>
      <w:marRight w:val="0"/>
      <w:marTop w:val="0"/>
      <w:marBottom w:val="0"/>
      <w:divBdr>
        <w:top w:val="none" w:sz="0" w:space="0" w:color="auto"/>
        <w:left w:val="none" w:sz="0" w:space="0" w:color="auto"/>
        <w:bottom w:val="none" w:sz="0" w:space="0" w:color="auto"/>
        <w:right w:val="none" w:sz="0" w:space="0" w:color="auto"/>
      </w:divBdr>
      <w:divsChild>
        <w:div w:id="1906912038">
          <w:marLeft w:val="1440"/>
          <w:marRight w:val="0"/>
          <w:marTop w:val="0"/>
          <w:marBottom w:val="0"/>
          <w:divBdr>
            <w:top w:val="none" w:sz="0" w:space="0" w:color="auto"/>
            <w:left w:val="none" w:sz="0" w:space="0" w:color="auto"/>
            <w:bottom w:val="none" w:sz="0" w:space="0" w:color="auto"/>
            <w:right w:val="none" w:sz="0" w:space="0" w:color="auto"/>
          </w:divBdr>
        </w:div>
        <w:div w:id="1906912076">
          <w:marLeft w:val="1440"/>
          <w:marRight w:val="0"/>
          <w:marTop w:val="0"/>
          <w:marBottom w:val="0"/>
          <w:divBdr>
            <w:top w:val="none" w:sz="0" w:space="0" w:color="auto"/>
            <w:left w:val="none" w:sz="0" w:space="0" w:color="auto"/>
            <w:bottom w:val="none" w:sz="0" w:space="0" w:color="auto"/>
            <w:right w:val="none" w:sz="0" w:space="0" w:color="auto"/>
          </w:divBdr>
        </w:div>
        <w:div w:id="1906912079">
          <w:marLeft w:val="1440"/>
          <w:marRight w:val="0"/>
          <w:marTop w:val="0"/>
          <w:marBottom w:val="0"/>
          <w:divBdr>
            <w:top w:val="none" w:sz="0" w:space="0" w:color="auto"/>
            <w:left w:val="none" w:sz="0" w:space="0" w:color="auto"/>
            <w:bottom w:val="none" w:sz="0" w:space="0" w:color="auto"/>
            <w:right w:val="none" w:sz="0" w:space="0" w:color="auto"/>
          </w:divBdr>
        </w:div>
        <w:div w:id="1906912082">
          <w:marLeft w:val="1440"/>
          <w:marRight w:val="0"/>
          <w:marTop w:val="0"/>
          <w:marBottom w:val="0"/>
          <w:divBdr>
            <w:top w:val="none" w:sz="0" w:space="0" w:color="auto"/>
            <w:left w:val="none" w:sz="0" w:space="0" w:color="auto"/>
            <w:bottom w:val="none" w:sz="0" w:space="0" w:color="auto"/>
            <w:right w:val="none" w:sz="0" w:space="0" w:color="auto"/>
          </w:divBdr>
        </w:div>
        <w:div w:id="1906912095">
          <w:marLeft w:val="1440"/>
          <w:marRight w:val="0"/>
          <w:marTop w:val="0"/>
          <w:marBottom w:val="0"/>
          <w:divBdr>
            <w:top w:val="none" w:sz="0" w:space="0" w:color="auto"/>
            <w:left w:val="none" w:sz="0" w:space="0" w:color="auto"/>
            <w:bottom w:val="none" w:sz="0" w:space="0" w:color="auto"/>
            <w:right w:val="none" w:sz="0" w:space="0" w:color="auto"/>
          </w:divBdr>
        </w:div>
        <w:div w:id="1906912134">
          <w:marLeft w:val="1440"/>
          <w:marRight w:val="0"/>
          <w:marTop w:val="0"/>
          <w:marBottom w:val="0"/>
          <w:divBdr>
            <w:top w:val="none" w:sz="0" w:space="0" w:color="auto"/>
            <w:left w:val="none" w:sz="0" w:space="0" w:color="auto"/>
            <w:bottom w:val="none" w:sz="0" w:space="0" w:color="auto"/>
            <w:right w:val="none" w:sz="0" w:space="0" w:color="auto"/>
          </w:divBdr>
        </w:div>
        <w:div w:id="1906912170">
          <w:marLeft w:val="1440"/>
          <w:marRight w:val="0"/>
          <w:marTop w:val="0"/>
          <w:marBottom w:val="0"/>
          <w:divBdr>
            <w:top w:val="none" w:sz="0" w:space="0" w:color="auto"/>
            <w:left w:val="none" w:sz="0" w:space="0" w:color="auto"/>
            <w:bottom w:val="none" w:sz="0" w:space="0" w:color="auto"/>
            <w:right w:val="none" w:sz="0" w:space="0" w:color="auto"/>
          </w:divBdr>
        </w:div>
      </w:divsChild>
    </w:div>
    <w:div w:id="1906912151">
      <w:marLeft w:val="0"/>
      <w:marRight w:val="0"/>
      <w:marTop w:val="0"/>
      <w:marBottom w:val="0"/>
      <w:divBdr>
        <w:top w:val="none" w:sz="0" w:space="0" w:color="auto"/>
        <w:left w:val="none" w:sz="0" w:space="0" w:color="auto"/>
        <w:bottom w:val="none" w:sz="0" w:space="0" w:color="auto"/>
        <w:right w:val="none" w:sz="0" w:space="0" w:color="auto"/>
      </w:divBdr>
    </w:div>
    <w:div w:id="1906912152">
      <w:marLeft w:val="0"/>
      <w:marRight w:val="0"/>
      <w:marTop w:val="0"/>
      <w:marBottom w:val="0"/>
      <w:divBdr>
        <w:top w:val="none" w:sz="0" w:space="0" w:color="auto"/>
        <w:left w:val="none" w:sz="0" w:space="0" w:color="auto"/>
        <w:bottom w:val="none" w:sz="0" w:space="0" w:color="auto"/>
        <w:right w:val="none" w:sz="0" w:space="0" w:color="auto"/>
      </w:divBdr>
    </w:div>
    <w:div w:id="1906912153">
      <w:marLeft w:val="0"/>
      <w:marRight w:val="0"/>
      <w:marTop w:val="0"/>
      <w:marBottom w:val="0"/>
      <w:divBdr>
        <w:top w:val="none" w:sz="0" w:space="0" w:color="auto"/>
        <w:left w:val="none" w:sz="0" w:space="0" w:color="auto"/>
        <w:bottom w:val="none" w:sz="0" w:space="0" w:color="auto"/>
        <w:right w:val="none" w:sz="0" w:space="0" w:color="auto"/>
      </w:divBdr>
      <w:divsChild>
        <w:div w:id="1906912035">
          <w:marLeft w:val="1440"/>
          <w:marRight w:val="0"/>
          <w:marTop w:val="77"/>
          <w:marBottom w:val="0"/>
          <w:divBdr>
            <w:top w:val="none" w:sz="0" w:space="0" w:color="auto"/>
            <w:left w:val="none" w:sz="0" w:space="0" w:color="auto"/>
            <w:bottom w:val="none" w:sz="0" w:space="0" w:color="auto"/>
            <w:right w:val="none" w:sz="0" w:space="0" w:color="auto"/>
          </w:divBdr>
        </w:div>
        <w:div w:id="1906912037">
          <w:marLeft w:val="1440"/>
          <w:marRight w:val="0"/>
          <w:marTop w:val="77"/>
          <w:marBottom w:val="0"/>
          <w:divBdr>
            <w:top w:val="none" w:sz="0" w:space="0" w:color="auto"/>
            <w:left w:val="none" w:sz="0" w:space="0" w:color="auto"/>
            <w:bottom w:val="none" w:sz="0" w:space="0" w:color="auto"/>
            <w:right w:val="none" w:sz="0" w:space="0" w:color="auto"/>
          </w:divBdr>
        </w:div>
        <w:div w:id="1906912041">
          <w:marLeft w:val="1440"/>
          <w:marRight w:val="0"/>
          <w:marTop w:val="77"/>
          <w:marBottom w:val="0"/>
          <w:divBdr>
            <w:top w:val="none" w:sz="0" w:space="0" w:color="auto"/>
            <w:left w:val="none" w:sz="0" w:space="0" w:color="auto"/>
            <w:bottom w:val="none" w:sz="0" w:space="0" w:color="auto"/>
            <w:right w:val="none" w:sz="0" w:space="0" w:color="auto"/>
          </w:divBdr>
        </w:div>
        <w:div w:id="1906912047">
          <w:marLeft w:val="1440"/>
          <w:marRight w:val="0"/>
          <w:marTop w:val="77"/>
          <w:marBottom w:val="0"/>
          <w:divBdr>
            <w:top w:val="none" w:sz="0" w:space="0" w:color="auto"/>
            <w:left w:val="none" w:sz="0" w:space="0" w:color="auto"/>
            <w:bottom w:val="none" w:sz="0" w:space="0" w:color="auto"/>
            <w:right w:val="none" w:sz="0" w:space="0" w:color="auto"/>
          </w:divBdr>
        </w:div>
        <w:div w:id="1906912064">
          <w:marLeft w:val="1440"/>
          <w:marRight w:val="0"/>
          <w:marTop w:val="77"/>
          <w:marBottom w:val="0"/>
          <w:divBdr>
            <w:top w:val="none" w:sz="0" w:space="0" w:color="auto"/>
            <w:left w:val="none" w:sz="0" w:space="0" w:color="auto"/>
            <w:bottom w:val="none" w:sz="0" w:space="0" w:color="auto"/>
            <w:right w:val="none" w:sz="0" w:space="0" w:color="auto"/>
          </w:divBdr>
        </w:div>
        <w:div w:id="1906912069">
          <w:marLeft w:val="1440"/>
          <w:marRight w:val="0"/>
          <w:marTop w:val="77"/>
          <w:marBottom w:val="0"/>
          <w:divBdr>
            <w:top w:val="none" w:sz="0" w:space="0" w:color="auto"/>
            <w:left w:val="none" w:sz="0" w:space="0" w:color="auto"/>
            <w:bottom w:val="none" w:sz="0" w:space="0" w:color="auto"/>
            <w:right w:val="none" w:sz="0" w:space="0" w:color="auto"/>
          </w:divBdr>
        </w:div>
        <w:div w:id="1906912074">
          <w:marLeft w:val="1440"/>
          <w:marRight w:val="0"/>
          <w:marTop w:val="77"/>
          <w:marBottom w:val="0"/>
          <w:divBdr>
            <w:top w:val="none" w:sz="0" w:space="0" w:color="auto"/>
            <w:left w:val="none" w:sz="0" w:space="0" w:color="auto"/>
            <w:bottom w:val="none" w:sz="0" w:space="0" w:color="auto"/>
            <w:right w:val="none" w:sz="0" w:space="0" w:color="auto"/>
          </w:divBdr>
        </w:div>
        <w:div w:id="1906912089">
          <w:marLeft w:val="1440"/>
          <w:marRight w:val="0"/>
          <w:marTop w:val="77"/>
          <w:marBottom w:val="0"/>
          <w:divBdr>
            <w:top w:val="none" w:sz="0" w:space="0" w:color="auto"/>
            <w:left w:val="none" w:sz="0" w:space="0" w:color="auto"/>
            <w:bottom w:val="none" w:sz="0" w:space="0" w:color="auto"/>
            <w:right w:val="none" w:sz="0" w:space="0" w:color="auto"/>
          </w:divBdr>
        </w:div>
        <w:div w:id="1906912094">
          <w:marLeft w:val="1440"/>
          <w:marRight w:val="0"/>
          <w:marTop w:val="77"/>
          <w:marBottom w:val="0"/>
          <w:divBdr>
            <w:top w:val="none" w:sz="0" w:space="0" w:color="auto"/>
            <w:left w:val="none" w:sz="0" w:space="0" w:color="auto"/>
            <w:bottom w:val="none" w:sz="0" w:space="0" w:color="auto"/>
            <w:right w:val="none" w:sz="0" w:space="0" w:color="auto"/>
          </w:divBdr>
        </w:div>
        <w:div w:id="1906912097">
          <w:marLeft w:val="1440"/>
          <w:marRight w:val="0"/>
          <w:marTop w:val="77"/>
          <w:marBottom w:val="0"/>
          <w:divBdr>
            <w:top w:val="none" w:sz="0" w:space="0" w:color="auto"/>
            <w:left w:val="none" w:sz="0" w:space="0" w:color="auto"/>
            <w:bottom w:val="none" w:sz="0" w:space="0" w:color="auto"/>
            <w:right w:val="none" w:sz="0" w:space="0" w:color="auto"/>
          </w:divBdr>
        </w:div>
        <w:div w:id="1906912107">
          <w:marLeft w:val="1440"/>
          <w:marRight w:val="0"/>
          <w:marTop w:val="77"/>
          <w:marBottom w:val="0"/>
          <w:divBdr>
            <w:top w:val="none" w:sz="0" w:space="0" w:color="auto"/>
            <w:left w:val="none" w:sz="0" w:space="0" w:color="auto"/>
            <w:bottom w:val="none" w:sz="0" w:space="0" w:color="auto"/>
            <w:right w:val="none" w:sz="0" w:space="0" w:color="auto"/>
          </w:divBdr>
        </w:div>
        <w:div w:id="1906912111">
          <w:marLeft w:val="1440"/>
          <w:marRight w:val="0"/>
          <w:marTop w:val="77"/>
          <w:marBottom w:val="0"/>
          <w:divBdr>
            <w:top w:val="none" w:sz="0" w:space="0" w:color="auto"/>
            <w:left w:val="none" w:sz="0" w:space="0" w:color="auto"/>
            <w:bottom w:val="none" w:sz="0" w:space="0" w:color="auto"/>
            <w:right w:val="none" w:sz="0" w:space="0" w:color="auto"/>
          </w:divBdr>
        </w:div>
        <w:div w:id="1906912113">
          <w:marLeft w:val="1440"/>
          <w:marRight w:val="0"/>
          <w:marTop w:val="77"/>
          <w:marBottom w:val="0"/>
          <w:divBdr>
            <w:top w:val="none" w:sz="0" w:space="0" w:color="auto"/>
            <w:left w:val="none" w:sz="0" w:space="0" w:color="auto"/>
            <w:bottom w:val="none" w:sz="0" w:space="0" w:color="auto"/>
            <w:right w:val="none" w:sz="0" w:space="0" w:color="auto"/>
          </w:divBdr>
        </w:div>
        <w:div w:id="1906912126">
          <w:marLeft w:val="1440"/>
          <w:marRight w:val="0"/>
          <w:marTop w:val="77"/>
          <w:marBottom w:val="0"/>
          <w:divBdr>
            <w:top w:val="none" w:sz="0" w:space="0" w:color="auto"/>
            <w:left w:val="none" w:sz="0" w:space="0" w:color="auto"/>
            <w:bottom w:val="none" w:sz="0" w:space="0" w:color="auto"/>
            <w:right w:val="none" w:sz="0" w:space="0" w:color="auto"/>
          </w:divBdr>
        </w:div>
        <w:div w:id="1906912127">
          <w:marLeft w:val="1440"/>
          <w:marRight w:val="0"/>
          <w:marTop w:val="77"/>
          <w:marBottom w:val="0"/>
          <w:divBdr>
            <w:top w:val="none" w:sz="0" w:space="0" w:color="auto"/>
            <w:left w:val="none" w:sz="0" w:space="0" w:color="auto"/>
            <w:bottom w:val="none" w:sz="0" w:space="0" w:color="auto"/>
            <w:right w:val="none" w:sz="0" w:space="0" w:color="auto"/>
          </w:divBdr>
        </w:div>
        <w:div w:id="1906912138">
          <w:marLeft w:val="1440"/>
          <w:marRight w:val="0"/>
          <w:marTop w:val="77"/>
          <w:marBottom w:val="0"/>
          <w:divBdr>
            <w:top w:val="none" w:sz="0" w:space="0" w:color="auto"/>
            <w:left w:val="none" w:sz="0" w:space="0" w:color="auto"/>
            <w:bottom w:val="none" w:sz="0" w:space="0" w:color="auto"/>
            <w:right w:val="none" w:sz="0" w:space="0" w:color="auto"/>
          </w:divBdr>
        </w:div>
        <w:div w:id="1906912163">
          <w:marLeft w:val="1440"/>
          <w:marRight w:val="0"/>
          <w:marTop w:val="77"/>
          <w:marBottom w:val="0"/>
          <w:divBdr>
            <w:top w:val="none" w:sz="0" w:space="0" w:color="auto"/>
            <w:left w:val="none" w:sz="0" w:space="0" w:color="auto"/>
            <w:bottom w:val="none" w:sz="0" w:space="0" w:color="auto"/>
            <w:right w:val="none" w:sz="0" w:space="0" w:color="auto"/>
          </w:divBdr>
        </w:div>
      </w:divsChild>
    </w:div>
    <w:div w:id="1906912155">
      <w:marLeft w:val="0"/>
      <w:marRight w:val="0"/>
      <w:marTop w:val="0"/>
      <w:marBottom w:val="0"/>
      <w:divBdr>
        <w:top w:val="none" w:sz="0" w:space="0" w:color="auto"/>
        <w:left w:val="none" w:sz="0" w:space="0" w:color="auto"/>
        <w:bottom w:val="none" w:sz="0" w:space="0" w:color="auto"/>
        <w:right w:val="none" w:sz="0" w:space="0" w:color="auto"/>
      </w:divBdr>
    </w:div>
    <w:div w:id="1906912156">
      <w:marLeft w:val="0"/>
      <w:marRight w:val="0"/>
      <w:marTop w:val="0"/>
      <w:marBottom w:val="0"/>
      <w:divBdr>
        <w:top w:val="none" w:sz="0" w:space="0" w:color="auto"/>
        <w:left w:val="none" w:sz="0" w:space="0" w:color="auto"/>
        <w:bottom w:val="none" w:sz="0" w:space="0" w:color="auto"/>
        <w:right w:val="none" w:sz="0" w:space="0" w:color="auto"/>
      </w:divBdr>
      <w:divsChild>
        <w:div w:id="1906912043">
          <w:marLeft w:val="547"/>
          <w:marRight w:val="0"/>
          <w:marTop w:val="0"/>
          <w:marBottom w:val="0"/>
          <w:divBdr>
            <w:top w:val="none" w:sz="0" w:space="0" w:color="auto"/>
            <w:left w:val="none" w:sz="0" w:space="0" w:color="auto"/>
            <w:bottom w:val="none" w:sz="0" w:space="0" w:color="auto"/>
            <w:right w:val="none" w:sz="0" w:space="0" w:color="auto"/>
          </w:divBdr>
        </w:div>
        <w:div w:id="1906912096">
          <w:marLeft w:val="547"/>
          <w:marRight w:val="0"/>
          <w:marTop w:val="0"/>
          <w:marBottom w:val="0"/>
          <w:divBdr>
            <w:top w:val="none" w:sz="0" w:space="0" w:color="auto"/>
            <w:left w:val="none" w:sz="0" w:space="0" w:color="auto"/>
            <w:bottom w:val="none" w:sz="0" w:space="0" w:color="auto"/>
            <w:right w:val="none" w:sz="0" w:space="0" w:color="auto"/>
          </w:divBdr>
        </w:div>
        <w:div w:id="1906912154">
          <w:marLeft w:val="547"/>
          <w:marRight w:val="0"/>
          <w:marTop w:val="0"/>
          <w:marBottom w:val="0"/>
          <w:divBdr>
            <w:top w:val="none" w:sz="0" w:space="0" w:color="auto"/>
            <w:left w:val="none" w:sz="0" w:space="0" w:color="auto"/>
            <w:bottom w:val="none" w:sz="0" w:space="0" w:color="auto"/>
            <w:right w:val="none" w:sz="0" w:space="0" w:color="auto"/>
          </w:divBdr>
        </w:div>
        <w:div w:id="1906912159">
          <w:marLeft w:val="547"/>
          <w:marRight w:val="0"/>
          <w:marTop w:val="0"/>
          <w:marBottom w:val="0"/>
          <w:divBdr>
            <w:top w:val="none" w:sz="0" w:space="0" w:color="auto"/>
            <w:left w:val="none" w:sz="0" w:space="0" w:color="auto"/>
            <w:bottom w:val="none" w:sz="0" w:space="0" w:color="auto"/>
            <w:right w:val="none" w:sz="0" w:space="0" w:color="auto"/>
          </w:divBdr>
        </w:div>
      </w:divsChild>
    </w:div>
    <w:div w:id="1906912157">
      <w:marLeft w:val="0"/>
      <w:marRight w:val="0"/>
      <w:marTop w:val="0"/>
      <w:marBottom w:val="0"/>
      <w:divBdr>
        <w:top w:val="none" w:sz="0" w:space="0" w:color="auto"/>
        <w:left w:val="none" w:sz="0" w:space="0" w:color="auto"/>
        <w:bottom w:val="none" w:sz="0" w:space="0" w:color="auto"/>
        <w:right w:val="none" w:sz="0" w:space="0" w:color="auto"/>
      </w:divBdr>
    </w:div>
    <w:div w:id="1906912158">
      <w:marLeft w:val="0"/>
      <w:marRight w:val="0"/>
      <w:marTop w:val="0"/>
      <w:marBottom w:val="0"/>
      <w:divBdr>
        <w:top w:val="none" w:sz="0" w:space="0" w:color="auto"/>
        <w:left w:val="none" w:sz="0" w:space="0" w:color="auto"/>
        <w:bottom w:val="none" w:sz="0" w:space="0" w:color="auto"/>
        <w:right w:val="none" w:sz="0" w:space="0" w:color="auto"/>
      </w:divBdr>
    </w:div>
    <w:div w:id="1906912160">
      <w:marLeft w:val="0"/>
      <w:marRight w:val="0"/>
      <w:marTop w:val="0"/>
      <w:marBottom w:val="0"/>
      <w:divBdr>
        <w:top w:val="none" w:sz="0" w:space="0" w:color="auto"/>
        <w:left w:val="none" w:sz="0" w:space="0" w:color="auto"/>
        <w:bottom w:val="none" w:sz="0" w:space="0" w:color="auto"/>
        <w:right w:val="none" w:sz="0" w:space="0" w:color="auto"/>
      </w:divBdr>
    </w:div>
    <w:div w:id="1906912161">
      <w:marLeft w:val="0"/>
      <w:marRight w:val="0"/>
      <w:marTop w:val="0"/>
      <w:marBottom w:val="0"/>
      <w:divBdr>
        <w:top w:val="none" w:sz="0" w:space="0" w:color="auto"/>
        <w:left w:val="none" w:sz="0" w:space="0" w:color="auto"/>
        <w:bottom w:val="none" w:sz="0" w:space="0" w:color="auto"/>
        <w:right w:val="none" w:sz="0" w:space="0" w:color="auto"/>
      </w:divBdr>
      <w:divsChild>
        <w:div w:id="1906912032">
          <w:marLeft w:val="1440"/>
          <w:marRight w:val="0"/>
          <w:marTop w:val="0"/>
          <w:marBottom w:val="0"/>
          <w:divBdr>
            <w:top w:val="none" w:sz="0" w:space="0" w:color="auto"/>
            <w:left w:val="none" w:sz="0" w:space="0" w:color="auto"/>
            <w:bottom w:val="none" w:sz="0" w:space="0" w:color="auto"/>
            <w:right w:val="none" w:sz="0" w:space="0" w:color="auto"/>
          </w:divBdr>
        </w:div>
        <w:div w:id="1906912036">
          <w:marLeft w:val="1440"/>
          <w:marRight w:val="0"/>
          <w:marTop w:val="0"/>
          <w:marBottom w:val="0"/>
          <w:divBdr>
            <w:top w:val="none" w:sz="0" w:space="0" w:color="auto"/>
            <w:left w:val="none" w:sz="0" w:space="0" w:color="auto"/>
            <w:bottom w:val="none" w:sz="0" w:space="0" w:color="auto"/>
            <w:right w:val="none" w:sz="0" w:space="0" w:color="auto"/>
          </w:divBdr>
        </w:div>
        <w:div w:id="1906912056">
          <w:marLeft w:val="1440"/>
          <w:marRight w:val="0"/>
          <w:marTop w:val="0"/>
          <w:marBottom w:val="0"/>
          <w:divBdr>
            <w:top w:val="none" w:sz="0" w:space="0" w:color="auto"/>
            <w:left w:val="none" w:sz="0" w:space="0" w:color="auto"/>
            <w:bottom w:val="none" w:sz="0" w:space="0" w:color="auto"/>
            <w:right w:val="none" w:sz="0" w:space="0" w:color="auto"/>
          </w:divBdr>
        </w:div>
        <w:div w:id="1906912072">
          <w:marLeft w:val="1440"/>
          <w:marRight w:val="0"/>
          <w:marTop w:val="0"/>
          <w:marBottom w:val="0"/>
          <w:divBdr>
            <w:top w:val="none" w:sz="0" w:space="0" w:color="auto"/>
            <w:left w:val="none" w:sz="0" w:space="0" w:color="auto"/>
            <w:bottom w:val="none" w:sz="0" w:space="0" w:color="auto"/>
            <w:right w:val="none" w:sz="0" w:space="0" w:color="auto"/>
          </w:divBdr>
        </w:div>
        <w:div w:id="1906912115">
          <w:marLeft w:val="1440"/>
          <w:marRight w:val="0"/>
          <w:marTop w:val="0"/>
          <w:marBottom w:val="0"/>
          <w:divBdr>
            <w:top w:val="none" w:sz="0" w:space="0" w:color="auto"/>
            <w:left w:val="none" w:sz="0" w:space="0" w:color="auto"/>
            <w:bottom w:val="none" w:sz="0" w:space="0" w:color="auto"/>
            <w:right w:val="none" w:sz="0" w:space="0" w:color="auto"/>
          </w:divBdr>
        </w:div>
        <w:div w:id="1906912130">
          <w:marLeft w:val="1440"/>
          <w:marRight w:val="0"/>
          <w:marTop w:val="0"/>
          <w:marBottom w:val="0"/>
          <w:divBdr>
            <w:top w:val="none" w:sz="0" w:space="0" w:color="auto"/>
            <w:left w:val="none" w:sz="0" w:space="0" w:color="auto"/>
            <w:bottom w:val="none" w:sz="0" w:space="0" w:color="auto"/>
            <w:right w:val="none" w:sz="0" w:space="0" w:color="auto"/>
          </w:divBdr>
        </w:div>
        <w:div w:id="1906912143">
          <w:marLeft w:val="1440"/>
          <w:marRight w:val="0"/>
          <w:marTop w:val="0"/>
          <w:marBottom w:val="0"/>
          <w:divBdr>
            <w:top w:val="none" w:sz="0" w:space="0" w:color="auto"/>
            <w:left w:val="none" w:sz="0" w:space="0" w:color="auto"/>
            <w:bottom w:val="none" w:sz="0" w:space="0" w:color="auto"/>
            <w:right w:val="none" w:sz="0" w:space="0" w:color="auto"/>
          </w:divBdr>
        </w:div>
      </w:divsChild>
    </w:div>
    <w:div w:id="1906912162">
      <w:marLeft w:val="0"/>
      <w:marRight w:val="0"/>
      <w:marTop w:val="0"/>
      <w:marBottom w:val="0"/>
      <w:divBdr>
        <w:top w:val="none" w:sz="0" w:space="0" w:color="auto"/>
        <w:left w:val="none" w:sz="0" w:space="0" w:color="auto"/>
        <w:bottom w:val="none" w:sz="0" w:space="0" w:color="auto"/>
        <w:right w:val="none" w:sz="0" w:space="0" w:color="auto"/>
      </w:divBdr>
    </w:div>
    <w:div w:id="1906912164">
      <w:marLeft w:val="0"/>
      <w:marRight w:val="0"/>
      <w:marTop w:val="0"/>
      <w:marBottom w:val="0"/>
      <w:divBdr>
        <w:top w:val="none" w:sz="0" w:space="0" w:color="auto"/>
        <w:left w:val="none" w:sz="0" w:space="0" w:color="auto"/>
        <w:bottom w:val="none" w:sz="0" w:space="0" w:color="auto"/>
        <w:right w:val="none" w:sz="0" w:space="0" w:color="auto"/>
      </w:divBdr>
      <w:divsChild>
        <w:div w:id="1906912083">
          <w:marLeft w:val="1800"/>
          <w:marRight w:val="0"/>
          <w:marTop w:val="0"/>
          <w:marBottom w:val="0"/>
          <w:divBdr>
            <w:top w:val="none" w:sz="0" w:space="0" w:color="auto"/>
            <w:left w:val="none" w:sz="0" w:space="0" w:color="auto"/>
            <w:bottom w:val="none" w:sz="0" w:space="0" w:color="auto"/>
            <w:right w:val="none" w:sz="0" w:space="0" w:color="auto"/>
          </w:divBdr>
        </w:div>
        <w:div w:id="1906912117">
          <w:marLeft w:val="1800"/>
          <w:marRight w:val="0"/>
          <w:marTop w:val="0"/>
          <w:marBottom w:val="0"/>
          <w:divBdr>
            <w:top w:val="none" w:sz="0" w:space="0" w:color="auto"/>
            <w:left w:val="none" w:sz="0" w:space="0" w:color="auto"/>
            <w:bottom w:val="none" w:sz="0" w:space="0" w:color="auto"/>
            <w:right w:val="none" w:sz="0" w:space="0" w:color="auto"/>
          </w:divBdr>
        </w:div>
        <w:div w:id="1906912133">
          <w:marLeft w:val="1800"/>
          <w:marRight w:val="0"/>
          <w:marTop w:val="0"/>
          <w:marBottom w:val="0"/>
          <w:divBdr>
            <w:top w:val="none" w:sz="0" w:space="0" w:color="auto"/>
            <w:left w:val="none" w:sz="0" w:space="0" w:color="auto"/>
            <w:bottom w:val="none" w:sz="0" w:space="0" w:color="auto"/>
            <w:right w:val="none" w:sz="0" w:space="0" w:color="auto"/>
          </w:divBdr>
        </w:div>
        <w:div w:id="1906912135">
          <w:marLeft w:val="1800"/>
          <w:marRight w:val="0"/>
          <w:marTop w:val="0"/>
          <w:marBottom w:val="0"/>
          <w:divBdr>
            <w:top w:val="none" w:sz="0" w:space="0" w:color="auto"/>
            <w:left w:val="none" w:sz="0" w:space="0" w:color="auto"/>
            <w:bottom w:val="none" w:sz="0" w:space="0" w:color="auto"/>
            <w:right w:val="none" w:sz="0" w:space="0" w:color="auto"/>
          </w:divBdr>
        </w:div>
        <w:div w:id="1906912146">
          <w:marLeft w:val="1800"/>
          <w:marRight w:val="0"/>
          <w:marTop w:val="0"/>
          <w:marBottom w:val="0"/>
          <w:divBdr>
            <w:top w:val="none" w:sz="0" w:space="0" w:color="auto"/>
            <w:left w:val="none" w:sz="0" w:space="0" w:color="auto"/>
            <w:bottom w:val="none" w:sz="0" w:space="0" w:color="auto"/>
            <w:right w:val="none" w:sz="0" w:space="0" w:color="auto"/>
          </w:divBdr>
        </w:div>
        <w:div w:id="1906912147">
          <w:marLeft w:val="1800"/>
          <w:marRight w:val="0"/>
          <w:marTop w:val="0"/>
          <w:marBottom w:val="0"/>
          <w:divBdr>
            <w:top w:val="none" w:sz="0" w:space="0" w:color="auto"/>
            <w:left w:val="none" w:sz="0" w:space="0" w:color="auto"/>
            <w:bottom w:val="none" w:sz="0" w:space="0" w:color="auto"/>
            <w:right w:val="none" w:sz="0" w:space="0" w:color="auto"/>
          </w:divBdr>
        </w:div>
        <w:div w:id="1906912150">
          <w:marLeft w:val="1800"/>
          <w:marRight w:val="0"/>
          <w:marTop w:val="0"/>
          <w:marBottom w:val="0"/>
          <w:divBdr>
            <w:top w:val="none" w:sz="0" w:space="0" w:color="auto"/>
            <w:left w:val="none" w:sz="0" w:space="0" w:color="auto"/>
            <w:bottom w:val="none" w:sz="0" w:space="0" w:color="auto"/>
            <w:right w:val="none" w:sz="0" w:space="0" w:color="auto"/>
          </w:divBdr>
        </w:div>
      </w:divsChild>
    </w:div>
    <w:div w:id="1906912165">
      <w:marLeft w:val="0"/>
      <w:marRight w:val="0"/>
      <w:marTop w:val="0"/>
      <w:marBottom w:val="0"/>
      <w:divBdr>
        <w:top w:val="none" w:sz="0" w:space="0" w:color="auto"/>
        <w:left w:val="none" w:sz="0" w:space="0" w:color="auto"/>
        <w:bottom w:val="none" w:sz="0" w:space="0" w:color="auto"/>
        <w:right w:val="none" w:sz="0" w:space="0" w:color="auto"/>
      </w:divBdr>
    </w:div>
    <w:div w:id="1906912166">
      <w:marLeft w:val="0"/>
      <w:marRight w:val="0"/>
      <w:marTop w:val="0"/>
      <w:marBottom w:val="0"/>
      <w:divBdr>
        <w:top w:val="none" w:sz="0" w:space="0" w:color="auto"/>
        <w:left w:val="none" w:sz="0" w:space="0" w:color="auto"/>
        <w:bottom w:val="none" w:sz="0" w:space="0" w:color="auto"/>
        <w:right w:val="none" w:sz="0" w:space="0" w:color="auto"/>
      </w:divBdr>
    </w:div>
    <w:div w:id="1906912167">
      <w:marLeft w:val="0"/>
      <w:marRight w:val="0"/>
      <w:marTop w:val="0"/>
      <w:marBottom w:val="0"/>
      <w:divBdr>
        <w:top w:val="none" w:sz="0" w:space="0" w:color="auto"/>
        <w:left w:val="none" w:sz="0" w:space="0" w:color="auto"/>
        <w:bottom w:val="none" w:sz="0" w:space="0" w:color="auto"/>
        <w:right w:val="none" w:sz="0" w:space="0" w:color="auto"/>
      </w:divBdr>
    </w:div>
    <w:div w:id="1906912168">
      <w:marLeft w:val="0"/>
      <w:marRight w:val="0"/>
      <w:marTop w:val="0"/>
      <w:marBottom w:val="0"/>
      <w:divBdr>
        <w:top w:val="none" w:sz="0" w:space="0" w:color="auto"/>
        <w:left w:val="none" w:sz="0" w:space="0" w:color="auto"/>
        <w:bottom w:val="none" w:sz="0" w:space="0" w:color="auto"/>
        <w:right w:val="none" w:sz="0" w:space="0" w:color="auto"/>
      </w:divBdr>
    </w:div>
    <w:div w:id="1906912169">
      <w:marLeft w:val="0"/>
      <w:marRight w:val="0"/>
      <w:marTop w:val="0"/>
      <w:marBottom w:val="0"/>
      <w:divBdr>
        <w:top w:val="none" w:sz="0" w:space="0" w:color="auto"/>
        <w:left w:val="none" w:sz="0" w:space="0" w:color="auto"/>
        <w:bottom w:val="none" w:sz="0" w:space="0" w:color="auto"/>
        <w:right w:val="none" w:sz="0" w:space="0" w:color="auto"/>
      </w:divBdr>
    </w:div>
    <w:div w:id="1906912172">
      <w:marLeft w:val="0"/>
      <w:marRight w:val="0"/>
      <w:marTop w:val="0"/>
      <w:marBottom w:val="0"/>
      <w:divBdr>
        <w:top w:val="none" w:sz="0" w:space="0" w:color="auto"/>
        <w:left w:val="none" w:sz="0" w:space="0" w:color="auto"/>
        <w:bottom w:val="none" w:sz="0" w:space="0" w:color="auto"/>
        <w:right w:val="none" w:sz="0" w:space="0" w:color="auto"/>
      </w:divBdr>
    </w:div>
    <w:div w:id="1906912173">
      <w:marLeft w:val="0"/>
      <w:marRight w:val="0"/>
      <w:marTop w:val="0"/>
      <w:marBottom w:val="0"/>
      <w:divBdr>
        <w:top w:val="none" w:sz="0" w:space="0" w:color="auto"/>
        <w:left w:val="none" w:sz="0" w:space="0" w:color="auto"/>
        <w:bottom w:val="none" w:sz="0" w:space="0" w:color="auto"/>
        <w:right w:val="none" w:sz="0" w:space="0" w:color="auto"/>
      </w:divBdr>
    </w:div>
    <w:div w:id="1906912174">
      <w:marLeft w:val="0"/>
      <w:marRight w:val="0"/>
      <w:marTop w:val="0"/>
      <w:marBottom w:val="0"/>
      <w:divBdr>
        <w:top w:val="none" w:sz="0" w:space="0" w:color="auto"/>
        <w:left w:val="none" w:sz="0" w:space="0" w:color="auto"/>
        <w:bottom w:val="none" w:sz="0" w:space="0" w:color="auto"/>
        <w:right w:val="none" w:sz="0" w:space="0" w:color="auto"/>
      </w:divBdr>
    </w:div>
    <w:div w:id="1906912175">
      <w:marLeft w:val="0"/>
      <w:marRight w:val="0"/>
      <w:marTop w:val="0"/>
      <w:marBottom w:val="0"/>
      <w:divBdr>
        <w:top w:val="none" w:sz="0" w:space="0" w:color="auto"/>
        <w:left w:val="none" w:sz="0" w:space="0" w:color="auto"/>
        <w:bottom w:val="none" w:sz="0" w:space="0" w:color="auto"/>
        <w:right w:val="none" w:sz="0" w:space="0" w:color="auto"/>
      </w:divBdr>
    </w:div>
    <w:div w:id="1906912176">
      <w:marLeft w:val="0"/>
      <w:marRight w:val="0"/>
      <w:marTop w:val="0"/>
      <w:marBottom w:val="0"/>
      <w:divBdr>
        <w:top w:val="none" w:sz="0" w:space="0" w:color="auto"/>
        <w:left w:val="none" w:sz="0" w:space="0" w:color="auto"/>
        <w:bottom w:val="none" w:sz="0" w:space="0" w:color="auto"/>
        <w:right w:val="none" w:sz="0" w:space="0" w:color="auto"/>
      </w:divBdr>
    </w:div>
    <w:div w:id="1906912177">
      <w:marLeft w:val="0"/>
      <w:marRight w:val="0"/>
      <w:marTop w:val="0"/>
      <w:marBottom w:val="0"/>
      <w:divBdr>
        <w:top w:val="none" w:sz="0" w:space="0" w:color="auto"/>
        <w:left w:val="none" w:sz="0" w:space="0" w:color="auto"/>
        <w:bottom w:val="none" w:sz="0" w:space="0" w:color="auto"/>
        <w:right w:val="none" w:sz="0" w:space="0" w:color="auto"/>
      </w:divBdr>
    </w:div>
    <w:div w:id="1906912178">
      <w:marLeft w:val="0"/>
      <w:marRight w:val="0"/>
      <w:marTop w:val="0"/>
      <w:marBottom w:val="0"/>
      <w:divBdr>
        <w:top w:val="none" w:sz="0" w:space="0" w:color="auto"/>
        <w:left w:val="none" w:sz="0" w:space="0" w:color="auto"/>
        <w:bottom w:val="none" w:sz="0" w:space="0" w:color="auto"/>
        <w:right w:val="none" w:sz="0" w:space="0" w:color="auto"/>
      </w:divBdr>
    </w:div>
    <w:div w:id="1906912179">
      <w:marLeft w:val="0"/>
      <w:marRight w:val="0"/>
      <w:marTop w:val="0"/>
      <w:marBottom w:val="0"/>
      <w:divBdr>
        <w:top w:val="none" w:sz="0" w:space="0" w:color="auto"/>
        <w:left w:val="none" w:sz="0" w:space="0" w:color="auto"/>
        <w:bottom w:val="none" w:sz="0" w:space="0" w:color="auto"/>
        <w:right w:val="none" w:sz="0" w:space="0" w:color="auto"/>
      </w:divBdr>
    </w:div>
    <w:div w:id="1906912180">
      <w:marLeft w:val="0"/>
      <w:marRight w:val="0"/>
      <w:marTop w:val="0"/>
      <w:marBottom w:val="0"/>
      <w:divBdr>
        <w:top w:val="none" w:sz="0" w:space="0" w:color="auto"/>
        <w:left w:val="none" w:sz="0" w:space="0" w:color="auto"/>
        <w:bottom w:val="none" w:sz="0" w:space="0" w:color="auto"/>
        <w:right w:val="none" w:sz="0" w:space="0" w:color="auto"/>
      </w:divBdr>
      <w:divsChild>
        <w:div w:id="1906912011">
          <w:marLeft w:val="547"/>
          <w:marRight w:val="0"/>
          <w:marTop w:val="0"/>
          <w:marBottom w:val="0"/>
          <w:divBdr>
            <w:top w:val="none" w:sz="0" w:space="0" w:color="auto"/>
            <w:left w:val="none" w:sz="0" w:space="0" w:color="auto"/>
            <w:bottom w:val="none" w:sz="0" w:space="0" w:color="auto"/>
            <w:right w:val="none" w:sz="0" w:space="0" w:color="auto"/>
          </w:divBdr>
        </w:div>
        <w:div w:id="1906912022">
          <w:marLeft w:val="547"/>
          <w:marRight w:val="0"/>
          <w:marTop w:val="0"/>
          <w:marBottom w:val="0"/>
          <w:divBdr>
            <w:top w:val="none" w:sz="0" w:space="0" w:color="auto"/>
            <w:left w:val="none" w:sz="0" w:space="0" w:color="auto"/>
            <w:bottom w:val="none" w:sz="0" w:space="0" w:color="auto"/>
            <w:right w:val="none" w:sz="0" w:space="0" w:color="auto"/>
          </w:divBdr>
        </w:div>
      </w:divsChild>
    </w:div>
    <w:div w:id="1906912181">
      <w:marLeft w:val="0"/>
      <w:marRight w:val="0"/>
      <w:marTop w:val="0"/>
      <w:marBottom w:val="0"/>
      <w:divBdr>
        <w:top w:val="none" w:sz="0" w:space="0" w:color="auto"/>
        <w:left w:val="none" w:sz="0" w:space="0" w:color="auto"/>
        <w:bottom w:val="none" w:sz="0" w:space="0" w:color="auto"/>
        <w:right w:val="none" w:sz="0" w:space="0" w:color="auto"/>
      </w:divBdr>
    </w:div>
    <w:div w:id="1906912183">
      <w:marLeft w:val="0"/>
      <w:marRight w:val="0"/>
      <w:marTop w:val="0"/>
      <w:marBottom w:val="0"/>
      <w:divBdr>
        <w:top w:val="none" w:sz="0" w:space="0" w:color="auto"/>
        <w:left w:val="none" w:sz="0" w:space="0" w:color="auto"/>
        <w:bottom w:val="none" w:sz="0" w:space="0" w:color="auto"/>
        <w:right w:val="none" w:sz="0" w:space="0" w:color="auto"/>
      </w:divBdr>
    </w:div>
    <w:div w:id="1906912184">
      <w:marLeft w:val="0"/>
      <w:marRight w:val="0"/>
      <w:marTop w:val="0"/>
      <w:marBottom w:val="0"/>
      <w:divBdr>
        <w:top w:val="none" w:sz="0" w:space="0" w:color="auto"/>
        <w:left w:val="none" w:sz="0" w:space="0" w:color="auto"/>
        <w:bottom w:val="none" w:sz="0" w:space="0" w:color="auto"/>
        <w:right w:val="none" w:sz="0" w:space="0" w:color="auto"/>
      </w:divBdr>
    </w:div>
    <w:div w:id="1906912185">
      <w:marLeft w:val="0"/>
      <w:marRight w:val="0"/>
      <w:marTop w:val="0"/>
      <w:marBottom w:val="0"/>
      <w:divBdr>
        <w:top w:val="none" w:sz="0" w:space="0" w:color="auto"/>
        <w:left w:val="none" w:sz="0" w:space="0" w:color="auto"/>
        <w:bottom w:val="none" w:sz="0" w:space="0" w:color="auto"/>
        <w:right w:val="none" w:sz="0" w:space="0" w:color="auto"/>
      </w:divBdr>
    </w:div>
    <w:div w:id="1906912186">
      <w:marLeft w:val="0"/>
      <w:marRight w:val="0"/>
      <w:marTop w:val="0"/>
      <w:marBottom w:val="0"/>
      <w:divBdr>
        <w:top w:val="none" w:sz="0" w:space="0" w:color="auto"/>
        <w:left w:val="none" w:sz="0" w:space="0" w:color="auto"/>
        <w:bottom w:val="none" w:sz="0" w:space="0" w:color="auto"/>
        <w:right w:val="none" w:sz="0" w:space="0" w:color="auto"/>
      </w:divBdr>
    </w:div>
    <w:div w:id="1906912187">
      <w:marLeft w:val="0"/>
      <w:marRight w:val="0"/>
      <w:marTop w:val="0"/>
      <w:marBottom w:val="0"/>
      <w:divBdr>
        <w:top w:val="none" w:sz="0" w:space="0" w:color="auto"/>
        <w:left w:val="none" w:sz="0" w:space="0" w:color="auto"/>
        <w:bottom w:val="none" w:sz="0" w:space="0" w:color="auto"/>
        <w:right w:val="none" w:sz="0" w:space="0" w:color="auto"/>
      </w:divBdr>
    </w:div>
    <w:div w:id="1906912188">
      <w:marLeft w:val="0"/>
      <w:marRight w:val="0"/>
      <w:marTop w:val="0"/>
      <w:marBottom w:val="0"/>
      <w:divBdr>
        <w:top w:val="none" w:sz="0" w:space="0" w:color="auto"/>
        <w:left w:val="none" w:sz="0" w:space="0" w:color="auto"/>
        <w:bottom w:val="none" w:sz="0" w:space="0" w:color="auto"/>
        <w:right w:val="none" w:sz="0" w:space="0" w:color="auto"/>
      </w:divBdr>
    </w:div>
    <w:div w:id="1906912189">
      <w:marLeft w:val="0"/>
      <w:marRight w:val="0"/>
      <w:marTop w:val="0"/>
      <w:marBottom w:val="0"/>
      <w:divBdr>
        <w:top w:val="none" w:sz="0" w:space="0" w:color="auto"/>
        <w:left w:val="none" w:sz="0" w:space="0" w:color="auto"/>
        <w:bottom w:val="none" w:sz="0" w:space="0" w:color="auto"/>
        <w:right w:val="none" w:sz="0" w:space="0" w:color="auto"/>
      </w:divBdr>
    </w:div>
    <w:div w:id="1906912191">
      <w:marLeft w:val="0"/>
      <w:marRight w:val="0"/>
      <w:marTop w:val="0"/>
      <w:marBottom w:val="0"/>
      <w:divBdr>
        <w:top w:val="none" w:sz="0" w:space="0" w:color="auto"/>
        <w:left w:val="none" w:sz="0" w:space="0" w:color="auto"/>
        <w:bottom w:val="none" w:sz="0" w:space="0" w:color="auto"/>
        <w:right w:val="none" w:sz="0" w:space="0" w:color="auto"/>
      </w:divBdr>
    </w:div>
    <w:div w:id="1906912192">
      <w:marLeft w:val="0"/>
      <w:marRight w:val="0"/>
      <w:marTop w:val="0"/>
      <w:marBottom w:val="0"/>
      <w:divBdr>
        <w:top w:val="none" w:sz="0" w:space="0" w:color="auto"/>
        <w:left w:val="none" w:sz="0" w:space="0" w:color="auto"/>
        <w:bottom w:val="none" w:sz="0" w:space="0" w:color="auto"/>
        <w:right w:val="none" w:sz="0" w:space="0" w:color="auto"/>
      </w:divBdr>
    </w:div>
    <w:div w:id="1906912193">
      <w:marLeft w:val="0"/>
      <w:marRight w:val="0"/>
      <w:marTop w:val="0"/>
      <w:marBottom w:val="0"/>
      <w:divBdr>
        <w:top w:val="none" w:sz="0" w:space="0" w:color="auto"/>
        <w:left w:val="none" w:sz="0" w:space="0" w:color="auto"/>
        <w:bottom w:val="none" w:sz="0" w:space="0" w:color="auto"/>
        <w:right w:val="none" w:sz="0" w:space="0" w:color="auto"/>
      </w:divBdr>
    </w:div>
    <w:div w:id="1906912194">
      <w:marLeft w:val="0"/>
      <w:marRight w:val="0"/>
      <w:marTop w:val="0"/>
      <w:marBottom w:val="0"/>
      <w:divBdr>
        <w:top w:val="none" w:sz="0" w:space="0" w:color="auto"/>
        <w:left w:val="none" w:sz="0" w:space="0" w:color="auto"/>
        <w:bottom w:val="none" w:sz="0" w:space="0" w:color="auto"/>
        <w:right w:val="none" w:sz="0" w:space="0" w:color="auto"/>
      </w:divBdr>
      <w:divsChild>
        <w:div w:id="1906912013">
          <w:marLeft w:val="720"/>
          <w:marRight w:val="0"/>
          <w:marTop w:val="0"/>
          <w:marBottom w:val="0"/>
          <w:divBdr>
            <w:top w:val="none" w:sz="0" w:space="0" w:color="auto"/>
            <w:left w:val="none" w:sz="0" w:space="0" w:color="auto"/>
            <w:bottom w:val="none" w:sz="0" w:space="0" w:color="auto"/>
            <w:right w:val="none" w:sz="0" w:space="0" w:color="auto"/>
          </w:divBdr>
        </w:div>
        <w:div w:id="1906912025">
          <w:marLeft w:val="720"/>
          <w:marRight w:val="0"/>
          <w:marTop w:val="0"/>
          <w:marBottom w:val="0"/>
          <w:divBdr>
            <w:top w:val="none" w:sz="0" w:space="0" w:color="auto"/>
            <w:left w:val="none" w:sz="0" w:space="0" w:color="auto"/>
            <w:bottom w:val="none" w:sz="0" w:space="0" w:color="auto"/>
            <w:right w:val="none" w:sz="0" w:space="0" w:color="auto"/>
          </w:divBdr>
        </w:div>
        <w:div w:id="1906912028">
          <w:marLeft w:val="720"/>
          <w:marRight w:val="0"/>
          <w:marTop w:val="0"/>
          <w:marBottom w:val="0"/>
          <w:divBdr>
            <w:top w:val="none" w:sz="0" w:space="0" w:color="auto"/>
            <w:left w:val="none" w:sz="0" w:space="0" w:color="auto"/>
            <w:bottom w:val="none" w:sz="0" w:space="0" w:color="auto"/>
            <w:right w:val="none" w:sz="0" w:space="0" w:color="auto"/>
          </w:divBdr>
        </w:div>
        <w:div w:id="1906912190">
          <w:marLeft w:val="720"/>
          <w:marRight w:val="0"/>
          <w:marTop w:val="0"/>
          <w:marBottom w:val="0"/>
          <w:divBdr>
            <w:top w:val="none" w:sz="0" w:space="0" w:color="auto"/>
            <w:left w:val="none" w:sz="0" w:space="0" w:color="auto"/>
            <w:bottom w:val="none" w:sz="0" w:space="0" w:color="auto"/>
            <w:right w:val="none" w:sz="0" w:space="0" w:color="auto"/>
          </w:divBdr>
        </w:div>
      </w:divsChild>
    </w:div>
    <w:div w:id="1906912196">
      <w:marLeft w:val="0"/>
      <w:marRight w:val="0"/>
      <w:marTop w:val="0"/>
      <w:marBottom w:val="0"/>
      <w:divBdr>
        <w:top w:val="none" w:sz="0" w:space="0" w:color="auto"/>
        <w:left w:val="none" w:sz="0" w:space="0" w:color="auto"/>
        <w:bottom w:val="none" w:sz="0" w:space="0" w:color="auto"/>
        <w:right w:val="none" w:sz="0" w:space="0" w:color="auto"/>
      </w:divBdr>
    </w:div>
    <w:div w:id="1906912204">
      <w:marLeft w:val="0"/>
      <w:marRight w:val="0"/>
      <w:marTop w:val="0"/>
      <w:marBottom w:val="0"/>
      <w:divBdr>
        <w:top w:val="none" w:sz="0" w:space="0" w:color="auto"/>
        <w:left w:val="none" w:sz="0" w:space="0" w:color="auto"/>
        <w:bottom w:val="none" w:sz="0" w:space="0" w:color="auto"/>
        <w:right w:val="none" w:sz="0" w:space="0" w:color="auto"/>
      </w:divBdr>
      <w:divsChild>
        <w:div w:id="1906912282">
          <w:marLeft w:val="0"/>
          <w:marRight w:val="0"/>
          <w:marTop w:val="0"/>
          <w:marBottom w:val="0"/>
          <w:divBdr>
            <w:top w:val="none" w:sz="0" w:space="0" w:color="auto"/>
            <w:left w:val="none" w:sz="0" w:space="0" w:color="auto"/>
            <w:bottom w:val="none" w:sz="0" w:space="0" w:color="auto"/>
            <w:right w:val="none" w:sz="0" w:space="0" w:color="auto"/>
          </w:divBdr>
        </w:div>
      </w:divsChild>
    </w:div>
    <w:div w:id="1906912214">
      <w:marLeft w:val="0"/>
      <w:marRight w:val="0"/>
      <w:marTop w:val="0"/>
      <w:marBottom w:val="0"/>
      <w:divBdr>
        <w:top w:val="none" w:sz="0" w:space="0" w:color="auto"/>
        <w:left w:val="none" w:sz="0" w:space="0" w:color="auto"/>
        <w:bottom w:val="none" w:sz="0" w:space="0" w:color="auto"/>
        <w:right w:val="none" w:sz="0" w:space="0" w:color="auto"/>
      </w:divBdr>
      <w:divsChild>
        <w:div w:id="1906912238">
          <w:marLeft w:val="0"/>
          <w:marRight w:val="0"/>
          <w:marTop w:val="0"/>
          <w:marBottom w:val="0"/>
          <w:divBdr>
            <w:top w:val="none" w:sz="0" w:space="0" w:color="auto"/>
            <w:left w:val="none" w:sz="0" w:space="0" w:color="auto"/>
            <w:bottom w:val="none" w:sz="0" w:space="0" w:color="auto"/>
            <w:right w:val="none" w:sz="0" w:space="0" w:color="auto"/>
          </w:divBdr>
          <w:divsChild>
            <w:div w:id="1906912205">
              <w:marLeft w:val="0"/>
              <w:marRight w:val="0"/>
              <w:marTop w:val="0"/>
              <w:marBottom w:val="0"/>
              <w:divBdr>
                <w:top w:val="none" w:sz="0" w:space="0" w:color="auto"/>
                <w:left w:val="none" w:sz="0" w:space="0" w:color="auto"/>
                <w:bottom w:val="none" w:sz="0" w:space="0" w:color="auto"/>
                <w:right w:val="none" w:sz="0" w:space="0" w:color="auto"/>
              </w:divBdr>
            </w:div>
            <w:div w:id="1906912210">
              <w:marLeft w:val="0"/>
              <w:marRight w:val="0"/>
              <w:marTop w:val="0"/>
              <w:marBottom w:val="0"/>
              <w:divBdr>
                <w:top w:val="none" w:sz="0" w:space="0" w:color="auto"/>
                <w:left w:val="none" w:sz="0" w:space="0" w:color="auto"/>
                <w:bottom w:val="none" w:sz="0" w:space="0" w:color="auto"/>
                <w:right w:val="none" w:sz="0" w:space="0" w:color="auto"/>
              </w:divBdr>
            </w:div>
            <w:div w:id="1906912217">
              <w:marLeft w:val="0"/>
              <w:marRight w:val="0"/>
              <w:marTop w:val="0"/>
              <w:marBottom w:val="0"/>
              <w:divBdr>
                <w:top w:val="none" w:sz="0" w:space="0" w:color="auto"/>
                <w:left w:val="none" w:sz="0" w:space="0" w:color="auto"/>
                <w:bottom w:val="none" w:sz="0" w:space="0" w:color="auto"/>
                <w:right w:val="none" w:sz="0" w:space="0" w:color="auto"/>
              </w:divBdr>
            </w:div>
            <w:div w:id="1906912224">
              <w:marLeft w:val="0"/>
              <w:marRight w:val="0"/>
              <w:marTop w:val="0"/>
              <w:marBottom w:val="0"/>
              <w:divBdr>
                <w:top w:val="none" w:sz="0" w:space="0" w:color="auto"/>
                <w:left w:val="none" w:sz="0" w:space="0" w:color="auto"/>
                <w:bottom w:val="none" w:sz="0" w:space="0" w:color="auto"/>
                <w:right w:val="none" w:sz="0" w:space="0" w:color="auto"/>
              </w:divBdr>
            </w:div>
            <w:div w:id="1906912236">
              <w:marLeft w:val="0"/>
              <w:marRight w:val="0"/>
              <w:marTop w:val="0"/>
              <w:marBottom w:val="0"/>
              <w:divBdr>
                <w:top w:val="none" w:sz="0" w:space="0" w:color="auto"/>
                <w:left w:val="none" w:sz="0" w:space="0" w:color="auto"/>
                <w:bottom w:val="none" w:sz="0" w:space="0" w:color="auto"/>
                <w:right w:val="none" w:sz="0" w:space="0" w:color="auto"/>
              </w:divBdr>
            </w:div>
            <w:div w:id="1906912244">
              <w:marLeft w:val="0"/>
              <w:marRight w:val="0"/>
              <w:marTop w:val="0"/>
              <w:marBottom w:val="0"/>
              <w:divBdr>
                <w:top w:val="none" w:sz="0" w:space="0" w:color="auto"/>
                <w:left w:val="none" w:sz="0" w:space="0" w:color="auto"/>
                <w:bottom w:val="none" w:sz="0" w:space="0" w:color="auto"/>
                <w:right w:val="none" w:sz="0" w:space="0" w:color="auto"/>
              </w:divBdr>
            </w:div>
            <w:div w:id="1906912246">
              <w:marLeft w:val="0"/>
              <w:marRight w:val="0"/>
              <w:marTop w:val="0"/>
              <w:marBottom w:val="0"/>
              <w:divBdr>
                <w:top w:val="none" w:sz="0" w:space="0" w:color="auto"/>
                <w:left w:val="none" w:sz="0" w:space="0" w:color="auto"/>
                <w:bottom w:val="none" w:sz="0" w:space="0" w:color="auto"/>
                <w:right w:val="none" w:sz="0" w:space="0" w:color="auto"/>
              </w:divBdr>
            </w:div>
            <w:div w:id="1906912253">
              <w:marLeft w:val="0"/>
              <w:marRight w:val="0"/>
              <w:marTop w:val="0"/>
              <w:marBottom w:val="0"/>
              <w:divBdr>
                <w:top w:val="none" w:sz="0" w:space="0" w:color="auto"/>
                <w:left w:val="none" w:sz="0" w:space="0" w:color="auto"/>
                <w:bottom w:val="none" w:sz="0" w:space="0" w:color="auto"/>
                <w:right w:val="none" w:sz="0" w:space="0" w:color="auto"/>
              </w:divBdr>
            </w:div>
            <w:div w:id="1906912256">
              <w:marLeft w:val="0"/>
              <w:marRight w:val="0"/>
              <w:marTop w:val="0"/>
              <w:marBottom w:val="0"/>
              <w:divBdr>
                <w:top w:val="none" w:sz="0" w:space="0" w:color="auto"/>
                <w:left w:val="none" w:sz="0" w:space="0" w:color="auto"/>
                <w:bottom w:val="none" w:sz="0" w:space="0" w:color="auto"/>
                <w:right w:val="none" w:sz="0" w:space="0" w:color="auto"/>
              </w:divBdr>
            </w:div>
            <w:div w:id="1906912273">
              <w:marLeft w:val="0"/>
              <w:marRight w:val="0"/>
              <w:marTop w:val="0"/>
              <w:marBottom w:val="0"/>
              <w:divBdr>
                <w:top w:val="none" w:sz="0" w:space="0" w:color="auto"/>
                <w:left w:val="none" w:sz="0" w:space="0" w:color="auto"/>
                <w:bottom w:val="none" w:sz="0" w:space="0" w:color="auto"/>
                <w:right w:val="none" w:sz="0" w:space="0" w:color="auto"/>
              </w:divBdr>
            </w:div>
            <w:div w:id="1906912277">
              <w:marLeft w:val="0"/>
              <w:marRight w:val="0"/>
              <w:marTop w:val="0"/>
              <w:marBottom w:val="0"/>
              <w:divBdr>
                <w:top w:val="none" w:sz="0" w:space="0" w:color="auto"/>
                <w:left w:val="none" w:sz="0" w:space="0" w:color="auto"/>
                <w:bottom w:val="none" w:sz="0" w:space="0" w:color="auto"/>
                <w:right w:val="none" w:sz="0" w:space="0" w:color="auto"/>
              </w:divBdr>
            </w:div>
            <w:div w:id="1906912308">
              <w:marLeft w:val="0"/>
              <w:marRight w:val="0"/>
              <w:marTop w:val="0"/>
              <w:marBottom w:val="0"/>
              <w:divBdr>
                <w:top w:val="none" w:sz="0" w:space="0" w:color="auto"/>
                <w:left w:val="none" w:sz="0" w:space="0" w:color="auto"/>
                <w:bottom w:val="none" w:sz="0" w:space="0" w:color="auto"/>
                <w:right w:val="none" w:sz="0" w:space="0" w:color="auto"/>
              </w:divBdr>
            </w:div>
            <w:div w:id="1906912320">
              <w:marLeft w:val="0"/>
              <w:marRight w:val="0"/>
              <w:marTop w:val="0"/>
              <w:marBottom w:val="0"/>
              <w:divBdr>
                <w:top w:val="none" w:sz="0" w:space="0" w:color="auto"/>
                <w:left w:val="none" w:sz="0" w:space="0" w:color="auto"/>
                <w:bottom w:val="none" w:sz="0" w:space="0" w:color="auto"/>
                <w:right w:val="none" w:sz="0" w:space="0" w:color="auto"/>
              </w:divBdr>
            </w:div>
            <w:div w:id="1906912324">
              <w:marLeft w:val="0"/>
              <w:marRight w:val="0"/>
              <w:marTop w:val="0"/>
              <w:marBottom w:val="0"/>
              <w:divBdr>
                <w:top w:val="none" w:sz="0" w:space="0" w:color="auto"/>
                <w:left w:val="none" w:sz="0" w:space="0" w:color="auto"/>
                <w:bottom w:val="none" w:sz="0" w:space="0" w:color="auto"/>
                <w:right w:val="none" w:sz="0" w:space="0" w:color="auto"/>
              </w:divBdr>
            </w:div>
            <w:div w:id="1906912325">
              <w:marLeft w:val="0"/>
              <w:marRight w:val="0"/>
              <w:marTop w:val="0"/>
              <w:marBottom w:val="0"/>
              <w:divBdr>
                <w:top w:val="none" w:sz="0" w:space="0" w:color="auto"/>
                <w:left w:val="none" w:sz="0" w:space="0" w:color="auto"/>
                <w:bottom w:val="none" w:sz="0" w:space="0" w:color="auto"/>
                <w:right w:val="none" w:sz="0" w:space="0" w:color="auto"/>
              </w:divBdr>
            </w:div>
            <w:div w:id="1906912332">
              <w:marLeft w:val="0"/>
              <w:marRight w:val="0"/>
              <w:marTop w:val="0"/>
              <w:marBottom w:val="0"/>
              <w:divBdr>
                <w:top w:val="none" w:sz="0" w:space="0" w:color="auto"/>
                <w:left w:val="none" w:sz="0" w:space="0" w:color="auto"/>
                <w:bottom w:val="none" w:sz="0" w:space="0" w:color="auto"/>
                <w:right w:val="none" w:sz="0" w:space="0" w:color="auto"/>
              </w:divBdr>
            </w:div>
            <w:div w:id="190691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12215">
      <w:marLeft w:val="0"/>
      <w:marRight w:val="0"/>
      <w:marTop w:val="0"/>
      <w:marBottom w:val="0"/>
      <w:divBdr>
        <w:top w:val="none" w:sz="0" w:space="0" w:color="auto"/>
        <w:left w:val="none" w:sz="0" w:space="0" w:color="auto"/>
        <w:bottom w:val="none" w:sz="0" w:space="0" w:color="auto"/>
        <w:right w:val="none" w:sz="0" w:space="0" w:color="auto"/>
      </w:divBdr>
      <w:divsChild>
        <w:div w:id="1906912203">
          <w:marLeft w:val="0"/>
          <w:marRight w:val="0"/>
          <w:marTop w:val="0"/>
          <w:marBottom w:val="0"/>
          <w:divBdr>
            <w:top w:val="none" w:sz="0" w:space="0" w:color="auto"/>
            <w:left w:val="none" w:sz="0" w:space="0" w:color="auto"/>
            <w:bottom w:val="none" w:sz="0" w:space="0" w:color="auto"/>
            <w:right w:val="none" w:sz="0" w:space="0" w:color="auto"/>
          </w:divBdr>
        </w:div>
      </w:divsChild>
    </w:div>
    <w:div w:id="1906912216">
      <w:marLeft w:val="0"/>
      <w:marRight w:val="0"/>
      <w:marTop w:val="0"/>
      <w:marBottom w:val="0"/>
      <w:divBdr>
        <w:top w:val="none" w:sz="0" w:space="0" w:color="auto"/>
        <w:left w:val="none" w:sz="0" w:space="0" w:color="auto"/>
        <w:bottom w:val="none" w:sz="0" w:space="0" w:color="auto"/>
        <w:right w:val="none" w:sz="0" w:space="0" w:color="auto"/>
      </w:divBdr>
      <w:divsChild>
        <w:div w:id="1906912202">
          <w:marLeft w:val="0"/>
          <w:marRight w:val="0"/>
          <w:marTop w:val="0"/>
          <w:marBottom w:val="0"/>
          <w:divBdr>
            <w:top w:val="none" w:sz="0" w:space="0" w:color="auto"/>
            <w:left w:val="none" w:sz="0" w:space="0" w:color="auto"/>
            <w:bottom w:val="none" w:sz="0" w:space="0" w:color="auto"/>
            <w:right w:val="none" w:sz="0" w:space="0" w:color="auto"/>
          </w:divBdr>
        </w:div>
        <w:div w:id="1906912206">
          <w:marLeft w:val="0"/>
          <w:marRight w:val="0"/>
          <w:marTop w:val="0"/>
          <w:marBottom w:val="0"/>
          <w:divBdr>
            <w:top w:val="none" w:sz="0" w:space="0" w:color="auto"/>
            <w:left w:val="none" w:sz="0" w:space="0" w:color="auto"/>
            <w:bottom w:val="none" w:sz="0" w:space="0" w:color="auto"/>
            <w:right w:val="none" w:sz="0" w:space="0" w:color="auto"/>
          </w:divBdr>
        </w:div>
        <w:div w:id="1906912247">
          <w:marLeft w:val="0"/>
          <w:marRight w:val="0"/>
          <w:marTop w:val="0"/>
          <w:marBottom w:val="0"/>
          <w:divBdr>
            <w:top w:val="none" w:sz="0" w:space="0" w:color="auto"/>
            <w:left w:val="none" w:sz="0" w:space="0" w:color="auto"/>
            <w:bottom w:val="none" w:sz="0" w:space="0" w:color="auto"/>
            <w:right w:val="none" w:sz="0" w:space="0" w:color="auto"/>
          </w:divBdr>
        </w:div>
        <w:div w:id="1906912278">
          <w:marLeft w:val="0"/>
          <w:marRight w:val="0"/>
          <w:marTop w:val="0"/>
          <w:marBottom w:val="0"/>
          <w:divBdr>
            <w:top w:val="none" w:sz="0" w:space="0" w:color="auto"/>
            <w:left w:val="none" w:sz="0" w:space="0" w:color="auto"/>
            <w:bottom w:val="none" w:sz="0" w:space="0" w:color="auto"/>
            <w:right w:val="none" w:sz="0" w:space="0" w:color="auto"/>
          </w:divBdr>
        </w:div>
        <w:div w:id="1906912284">
          <w:marLeft w:val="0"/>
          <w:marRight w:val="0"/>
          <w:marTop w:val="0"/>
          <w:marBottom w:val="0"/>
          <w:divBdr>
            <w:top w:val="none" w:sz="0" w:space="0" w:color="auto"/>
            <w:left w:val="none" w:sz="0" w:space="0" w:color="auto"/>
            <w:bottom w:val="none" w:sz="0" w:space="0" w:color="auto"/>
            <w:right w:val="none" w:sz="0" w:space="0" w:color="auto"/>
          </w:divBdr>
        </w:div>
        <w:div w:id="1906912298">
          <w:marLeft w:val="0"/>
          <w:marRight w:val="0"/>
          <w:marTop w:val="0"/>
          <w:marBottom w:val="0"/>
          <w:divBdr>
            <w:top w:val="none" w:sz="0" w:space="0" w:color="auto"/>
            <w:left w:val="none" w:sz="0" w:space="0" w:color="auto"/>
            <w:bottom w:val="none" w:sz="0" w:space="0" w:color="auto"/>
            <w:right w:val="none" w:sz="0" w:space="0" w:color="auto"/>
          </w:divBdr>
        </w:div>
        <w:div w:id="1906912300">
          <w:marLeft w:val="0"/>
          <w:marRight w:val="0"/>
          <w:marTop w:val="0"/>
          <w:marBottom w:val="0"/>
          <w:divBdr>
            <w:top w:val="none" w:sz="0" w:space="0" w:color="auto"/>
            <w:left w:val="none" w:sz="0" w:space="0" w:color="auto"/>
            <w:bottom w:val="none" w:sz="0" w:space="0" w:color="auto"/>
            <w:right w:val="none" w:sz="0" w:space="0" w:color="auto"/>
          </w:divBdr>
        </w:div>
        <w:div w:id="1906912302">
          <w:marLeft w:val="0"/>
          <w:marRight w:val="0"/>
          <w:marTop w:val="0"/>
          <w:marBottom w:val="0"/>
          <w:divBdr>
            <w:top w:val="none" w:sz="0" w:space="0" w:color="auto"/>
            <w:left w:val="none" w:sz="0" w:space="0" w:color="auto"/>
            <w:bottom w:val="none" w:sz="0" w:space="0" w:color="auto"/>
            <w:right w:val="none" w:sz="0" w:space="0" w:color="auto"/>
          </w:divBdr>
        </w:div>
        <w:div w:id="1906912307">
          <w:marLeft w:val="0"/>
          <w:marRight w:val="0"/>
          <w:marTop w:val="0"/>
          <w:marBottom w:val="0"/>
          <w:divBdr>
            <w:top w:val="none" w:sz="0" w:space="0" w:color="auto"/>
            <w:left w:val="none" w:sz="0" w:space="0" w:color="auto"/>
            <w:bottom w:val="none" w:sz="0" w:space="0" w:color="auto"/>
            <w:right w:val="none" w:sz="0" w:space="0" w:color="auto"/>
          </w:divBdr>
        </w:div>
        <w:div w:id="1906912312">
          <w:marLeft w:val="0"/>
          <w:marRight w:val="0"/>
          <w:marTop w:val="0"/>
          <w:marBottom w:val="0"/>
          <w:divBdr>
            <w:top w:val="none" w:sz="0" w:space="0" w:color="auto"/>
            <w:left w:val="none" w:sz="0" w:space="0" w:color="auto"/>
            <w:bottom w:val="none" w:sz="0" w:space="0" w:color="auto"/>
            <w:right w:val="none" w:sz="0" w:space="0" w:color="auto"/>
          </w:divBdr>
        </w:div>
      </w:divsChild>
    </w:div>
    <w:div w:id="1906912221">
      <w:marLeft w:val="0"/>
      <w:marRight w:val="0"/>
      <w:marTop w:val="0"/>
      <w:marBottom w:val="0"/>
      <w:divBdr>
        <w:top w:val="none" w:sz="0" w:space="0" w:color="auto"/>
        <w:left w:val="none" w:sz="0" w:space="0" w:color="auto"/>
        <w:bottom w:val="none" w:sz="0" w:space="0" w:color="auto"/>
        <w:right w:val="none" w:sz="0" w:space="0" w:color="auto"/>
      </w:divBdr>
      <w:divsChild>
        <w:div w:id="1906912220">
          <w:marLeft w:val="0"/>
          <w:marRight w:val="0"/>
          <w:marTop w:val="0"/>
          <w:marBottom w:val="0"/>
          <w:divBdr>
            <w:top w:val="none" w:sz="0" w:space="0" w:color="auto"/>
            <w:left w:val="none" w:sz="0" w:space="0" w:color="auto"/>
            <w:bottom w:val="none" w:sz="0" w:space="0" w:color="auto"/>
            <w:right w:val="none" w:sz="0" w:space="0" w:color="auto"/>
          </w:divBdr>
        </w:div>
      </w:divsChild>
    </w:div>
    <w:div w:id="1906912223">
      <w:marLeft w:val="0"/>
      <w:marRight w:val="0"/>
      <w:marTop w:val="0"/>
      <w:marBottom w:val="0"/>
      <w:divBdr>
        <w:top w:val="none" w:sz="0" w:space="0" w:color="auto"/>
        <w:left w:val="none" w:sz="0" w:space="0" w:color="auto"/>
        <w:bottom w:val="none" w:sz="0" w:space="0" w:color="auto"/>
        <w:right w:val="none" w:sz="0" w:space="0" w:color="auto"/>
      </w:divBdr>
      <w:divsChild>
        <w:div w:id="1906912240">
          <w:marLeft w:val="0"/>
          <w:marRight w:val="0"/>
          <w:marTop w:val="0"/>
          <w:marBottom w:val="0"/>
          <w:divBdr>
            <w:top w:val="none" w:sz="0" w:space="0" w:color="auto"/>
            <w:left w:val="none" w:sz="0" w:space="0" w:color="auto"/>
            <w:bottom w:val="none" w:sz="0" w:space="0" w:color="auto"/>
            <w:right w:val="none" w:sz="0" w:space="0" w:color="auto"/>
          </w:divBdr>
        </w:div>
      </w:divsChild>
    </w:div>
    <w:div w:id="1906912226">
      <w:marLeft w:val="0"/>
      <w:marRight w:val="0"/>
      <w:marTop w:val="0"/>
      <w:marBottom w:val="0"/>
      <w:divBdr>
        <w:top w:val="none" w:sz="0" w:space="0" w:color="auto"/>
        <w:left w:val="none" w:sz="0" w:space="0" w:color="auto"/>
        <w:bottom w:val="none" w:sz="0" w:space="0" w:color="auto"/>
        <w:right w:val="none" w:sz="0" w:space="0" w:color="auto"/>
      </w:divBdr>
      <w:divsChild>
        <w:div w:id="1906912268">
          <w:marLeft w:val="0"/>
          <w:marRight w:val="0"/>
          <w:marTop w:val="0"/>
          <w:marBottom w:val="0"/>
          <w:divBdr>
            <w:top w:val="none" w:sz="0" w:space="0" w:color="auto"/>
            <w:left w:val="none" w:sz="0" w:space="0" w:color="auto"/>
            <w:bottom w:val="none" w:sz="0" w:space="0" w:color="auto"/>
            <w:right w:val="none" w:sz="0" w:space="0" w:color="auto"/>
          </w:divBdr>
        </w:div>
      </w:divsChild>
    </w:div>
    <w:div w:id="1906912234">
      <w:marLeft w:val="0"/>
      <w:marRight w:val="0"/>
      <w:marTop w:val="0"/>
      <w:marBottom w:val="0"/>
      <w:divBdr>
        <w:top w:val="none" w:sz="0" w:space="0" w:color="auto"/>
        <w:left w:val="none" w:sz="0" w:space="0" w:color="auto"/>
        <w:bottom w:val="none" w:sz="0" w:space="0" w:color="auto"/>
        <w:right w:val="none" w:sz="0" w:space="0" w:color="auto"/>
      </w:divBdr>
      <w:divsChild>
        <w:div w:id="1906912321">
          <w:marLeft w:val="0"/>
          <w:marRight w:val="0"/>
          <w:marTop w:val="0"/>
          <w:marBottom w:val="0"/>
          <w:divBdr>
            <w:top w:val="none" w:sz="0" w:space="0" w:color="auto"/>
            <w:left w:val="none" w:sz="0" w:space="0" w:color="auto"/>
            <w:bottom w:val="none" w:sz="0" w:space="0" w:color="auto"/>
            <w:right w:val="none" w:sz="0" w:space="0" w:color="auto"/>
          </w:divBdr>
        </w:div>
      </w:divsChild>
    </w:div>
    <w:div w:id="1906912235">
      <w:marLeft w:val="0"/>
      <w:marRight w:val="0"/>
      <w:marTop w:val="0"/>
      <w:marBottom w:val="0"/>
      <w:divBdr>
        <w:top w:val="none" w:sz="0" w:space="0" w:color="auto"/>
        <w:left w:val="none" w:sz="0" w:space="0" w:color="auto"/>
        <w:bottom w:val="none" w:sz="0" w:space="0" w:color="auto"/>
        <w:right w:val="none" w:sz="0" w:space="0" w:color="auto"/>
      </w:divBdr>
      <w:divsChild>
        <w:div w:id="1906912228">
          <w:marLeft w:val="0"/>
          <w:marRight w:val="0"/>
          <w:marTop w:val="0"/>
          <w:marBottom w:val="0"/>
          <w:divBdr>
            <w:top w:val="none" w:sz="0" w:space="0" w:color="auto"/>
            <w:left w:val="none" w:sz="0" w:space="0" w:color="auto"/>
            <w:bottom w:val="none" w:sz="0" w:space="0" w:color="auto"/>
            <w:right w:val="none" w:sz="0" w:space="0" w:color="auto"/>
          </w:divBdr>
        </w:div>
      </w:divsChild>
    </w:div>
    <w:div w:id="1906912239">
      <w:marLeft w:val="0"/>
      <w:marRight w:val="0"/>
      <w:marTop w:val="0"/>
      <w:marBottom w:val="0"/>
      <w:divBdr>
        <w:top w:val="none" w:sz="0" w:space="0" w:color="auto"/>
        <w:left w:val="none" w:sz="0" w:space="0" w:color="auto"/>
        <w:bottom w:val="none" w:sz="0" w:space="0" w:color="auto"/>
        <w:right w:val="none" w:sz="0" w:space="0" w:color="auto"/>
      </w:divBdr>
      <w:divsChild>
        <w:div w:id="1906912285">
          <w:marLeft w:val="0"/>
          <w:marRight w:val="0"/>
          <w:marTop w:val="0"/>
          <w:marBottom w:val="0"/>
          <w:divBdr>
            <w:top w:val="none" w:sz="0" w:space="0" w:color="auto"/>
            <w:left w:val="none" w:sz="0" w:space="0" w:color="auto"/>
            <w:bottom w:val="none" w:sz="0" w:space="0" w:color="auto"/>
            <w:right w:val="none" w:sz="0" w:space="0" w:color="auto"/>
          </w:divBdr>
          <w:divsChild>
            <w:div w:id="19069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12241">
      <w:marLeft w:val="0"/>
      <w:marRight w:val="0"/>
      <w:marTop w:val="0"/>
      <w:marBottom w:val="0"/>
      <w:divBdr>
        <w:top w:val="none" w:sz="0" w:space="0" w:color="auto"/>
        <w:left w:val="none" w:sz="0" w:space="0" w:color="auto"/>
        <w:bottom w:val="none" w:sz="0" w:space="0" w:color="auto"/>
        <w:right w:val="none" w:sz="0" w:space="0" w:color="auto"/>
      </w:divBdr>
      <w:divsChild>
        <w:div w:id="1906912262">
          <w:marLeft w:val="0"/>
          <w:marRight w:val="0"/>
          <w:marTop w:val="0"/>
          <w:marBottom w:val="0"/>
          <w:divBdr>
            <w:top w:val="none" w:sz="0" w:space="0" w:color="auto"/>
            <w:left w:val="none" w:sz="0" w:space="0" w:color="auto"/>
            <w:bottom w:val="none" w:sz="0" w:space="0" w:color="auto"/>
            <w:right w:val="none" w:sz="0" w:space="0" w:color="auto"/>
          </w:divBdr>
        </w:div>
      </w:divsChild>
    </w:div>
    <w:div w:id="1906912242">
      <w:marLeft w:val="0"/>
      <w:marRight w:val="0"/>
      <w:marTop w:val="0"/>
      <w:marBottom w:val="0"/>
      <w:divBdr>
        <w:top w:val="none" w:sz="0" w:space="0" w:color="auto"/>
        <w:left w:val="none" w:sz="0" w:space="0" w:color="auto"/>
        <w:bottom w:val="none" w:sz="0" w:space="0" w:color="auto"/>
        <w:right w:val="none" w:sz="0" w:space="0" w:color="auto"/>
      </w:divBdr>
      <w:divsChild>
        <w:div w:id="1906912208">
          <w:marLeft w:val="0"/>
          <w:marRight w:val="0"/>
          <w:marTop w:val="0"/>
          <w:marBottom w:val="0"/>
          <w:divBdr>
            <w:top w:val="none" w:sz="0" w:space="0" w:color="auto"/>
            <w:left w:val="none" w:sz="0" w:space="0" w:color="auto"/>
            <w:bottom w:val="none" w:sz="0" w:space="0" w:color="auto"/>
            <w:right w:val="none" w:sz="0" w:space="0" w:color="auto"/>
          </w:divBdr>
        </w:div>
      </w:divsChild>
    </w:div>
    <w:div w:id="1906912245">
      <w:marLeft w:val="0"/>
      <w:marRight w:val="0"/>
      <w:marTop w:val="0"/>
      <w:marBottom w:val="0"/>
      <w:divBdr>
        <w:top w:val="none" w:sz="0" w:space="0" w:color="auto"/>
        <w:left w:val="none" w:sz="0" w:space="0" w:color="auto"/>
        <w:bottom w:val="none" w:sz="0" w:space="0" w:color="auto"/>
        <w:right w:val="none" w:sz="0" w:space="0" w:color="auto"/>
      </w:divBdr>
      <w:divsChild>
        <w:div w:id="1906912249">
          <w:marLeft w:val="0"/>
          <w:marRight w:val="0"/>
          <w:marTop w:val="0"/>
          <w:marBottom w:val="0"/>
          <w:divBdr>
            <w:top w:val="none" w:sz="0" w:space="0" w:color="auto"/>
            <w:left w:val="none" w:sz="0" w:space="0" w:color="auto"/>
            <w:bottom w:val="none" w:sz="0" w:space="0" w:color="auto"/>
            <w:right w:val="none" w:sz="0" w:space="0" w:color="auto"/>
          </w:divBdr>
        </w:div>
      </w:divsChild>
    </w:div>
    <w:div w:id="1906912250">
      <w:marLeft w:val="0"/>
      <w:marRight w:val="0"/>
      <w:marTop w:val="0"/>
      <w:marBottom w:val="0"/>
      <w:divBdr>
        <w:top w:val="none" w:sz="0" w:space="0" w:color="auto"/>
        <w:left w:val="none" w:sz="0" w:space="0" w:color="auto"/>
        <w:bottom w:val="none" w:sz="0" w:space="0" w:color="auto"/>
        <w:right w:val="none" w:sz="0" w:space="0" w:color="auto"/>
      </w:divBdr>
      <w:divsChild>
        <w:div w:id="1906912218">
          <w:marLeft w:val="0"/>
          <w:marRight w:val="0"/>
          <w:marTop w:val="0"/>
          <w:marBottom w:val="0"/>
          <w:divBdr>
            <w:top w:val="none" w:sz="0" w:space="0" w:color="auto"/>
            <w:left w:val="none" w:sz="0" w:space="0" w:color="auto"/>
            <w:bottom w:val="none" w:sz="0" w:space="0" w:color="auto"/>
            <w:right w:val="none" w:sz="0" w:space="0" w:color="auto"/>
          </w:divBdr>
        </w:div>
      </w:divsChild>
    </w:div>
    <w:div w:id="1906912252">
      <w:marLeft w:val="0"/>
      <w:marRight w:val="0"/>
      <w:marTop w:val="0"/>
      <w:marBottom w:val="0"/>
      <w:divBdr>
        <w:top w:val="none" w:sz="0" w:space="0" w:color="auto"/>
        <w:left w:val="none" w:sz="0" w:space="0" w:color="auto"/>
        <w:bottom w:val="none" w:sz="0" w:space="0" w:color="auto"/>
        <w:right w:val="none" w:sz="0" w:space="0" w:color="auto"/>
      </w:divBdr>
      <w:divsChild>
        <w:div w:id="1906912211">
          <w:marLeft w:val="0"/>
          <w:marRight w:val="0"/>
          <w:marTop w:val="0"/>
          <w:marBottom w:val="0"/>
          <w:divBdr>
            <w:top w:val="none" w:sz="0" w:space="0" w:color="auto"/>
            <w:left w:val="none" w:sz="0" w:space="0" w:color="auto"/>
            <w:bottom w:val="none" w:sz="0" w:space="0" w:color="auto"/>
            <w:right w:val="none" w:sz="0" w:space="0" w:color="auto"/>
          </w:divBdr>
        </w:div>
      </w:divsChild>
    </w:div>
    <w:div w:id="1906912257">
      <w:marLeft w:val="0"/>
      <w:marRight w:val="0"/>
      <w:marTop w:val="0"/>
      <w:marBottom w:val="0"/>
      <w:divBdr>
        <w:top w:val="none" w:sz="0" w:space="0" w:color="auto"/>
        <w:left w:val="none" w:sz="0" w:space="0" w:color="auto"/>
        <w:bottom w:val="none" w:sz="0" w:space="0" w:color="auto"/>
        <w:right w:val="none" w:sz="0" w:space="0" w:color="auto"/>
      </w:divBdr>
    </w:div>
    <w:div w:id="1906912261">
      <w:marLeft w:val="0"/>
      <w:marRight w:val="0"/>
      <w:marTop w:val="0"/>
      <w:marBottom w:val="0"/>
      <w:divBdr>
        <w:top w:val="none" w:sz="0" w:space="0" w:color="auto"/>
        <w:left w:val="none" w:sz="0" w:space="0" w:color="auto"/>
        <w:bottom w:val="none" w:sz="0" w:space="0" w:color="auto"/>
        <w:right w:val="none" w:sz="0" w:space="0" w:color="auto"/>
      </w:divBdr>
      <w:divsChild>
        <w:div w:id="1906912213">
          <w:marLeft w:val="0"/>
          <w:marRight w:val="0"/>
          <w:marTop w:val="0"/>
          <w:marBottom w:val="0"/>
          <w:divBdr>
            <w:top w:val="none" w:sz="0" w:space="0" w:color="auto"/>
            <w:left w:val="none" w:sz="0" w:space="0" w:color="auto"/>
            <w:bottom w:val="none" w:sz="0" w:space="0" w:color="auto"/>
            <w:right w:val="none" w:sz="0" w:space="0" w:color="auto"/>
          </w:divBdr>
        </w:div>
      </w:divsChild>
    </w:div>
    <w:div w:id="1906912266">
      <w:marLeft w:val="0"/>
      <w:marRight w:val="0"/>
      <w:marTop w:val="0"/>
      <w:marBottom w:val="0"/>
      <w:divBdr>
        <w:top w:val="none" w:sz="0" w:space="0" w:color="auto"/>
        <w:left w:val="none" w:sz="0" w:space="0" w:color="auto"/>
        <w:bottom w:val="none" w:sz="0" w:space="0" w:color="auto"/>
        <w:right w:val="none" w:sz="0" w:space="0" w:color="auto"/>
      </w:divBdr>
      <w:divsChild>
        <w:div w:id="1906912201">
          <w:marLeft w:val="0"/>
          <w:marRight w:val="0"/>
          <w:marTop w:val="0"/>
          <w:marBottom w:val="0"/>
          <w:divBdr>
            <w:top w:val="none" w:sz="0" w:space="0" w:color="auto"/>
            <w:left w:val="none" w:sz="0" w:space="0" w:color="auto"/>
            <w:bottom w:val="none" w:sz="0" w:space="0" w:color="auto"/>
            <w:right w:val="none" w:sz="0" w:space="0" w:color="auto"/>
          </w:divBdr>
        </w:div>
      </w:divsChild>
    </w:div>
    <w:div w:id="1906912267">
      <w:marLeft w:val="0"/>
      <w:marRight w:val="0"/>
      <w:marTop w:val="0"/>
      <w:marBottom w:val="0"/>
      <w:divBdr>
        <w:top w:val="none" w:sz="0" w:space="0" w:color="auto"/>
        <w:left w:val="none" w:sz="0" w:space="0" w:color="auto"/>
        <w:bottom w:val="none" w:sz="0" w:space="0" w:color="auto"/>
        <w:right w:val="none" w:sz="0" w:space="0" w:color="auto"/>
      </w:divBdr>
      <w:divsChild>
        <w:div w:id="1906912294">
          <w:marLeft w:val="0"/>
          <w:marRight w:val="0"/>
          <w:marTop w:val="0"/>
          <w:marBottom w:val="0"/>
          <w:divBdr>
            <w:top w:val="none" w:sz="0" w:space="0" w:color="auto"/>
            <w:left w:val="none" w:sz="0" w:space="0" w:color="auto"/>
            <w:bottom w:val="none" w:sz="0" w:space="0" w:color="auto"/>
            <w:right w:val="none" w:sz="0" w:space="0" w:color="auto"/>
          </w:divBdr>
        </w:div>
      </w:divsChild>
    </w:div>
    <w:div w:id="1906912274">
      <w:marLeft w:val="0"/>
      <w:marRight w:val="0"/>
      <w:marTop w:val="0"/>
      <w:marBottom w:val="0"/>
      <w:divBdr>
        <w:top w:val="none" w:sz="0" w:space="0" w:color="auto"/>
        <w:left w:val="none" w:sz="0" w:space="0" w:color="auto"/>
        <w:bottom w:val="none" w:sz="0" w:space="0" w:color="auto"/>
        <w:right w:val="none" w:sz="0" w:space="0" w:color="auto"/>
      </w:divBdr>
      <w:divsChild>
        <w:div w:id="1906912290">
          <w:marLeft w:val="0"/>
          <w:marRight w:val="0"/>
          <w:marTop w:val="0"/>
          <w:marBottom w:val="0"/>
          <w:divBdr>
            <w:top w:val="none" w:sz="0" w:space="0" w:color="auto"/>
            <w:left w:val="none" w:sz="0" w:space="0" w:color="auto"/>
            <w:bottom w:val="none" w:sz="0" w:space="0" w:color="auto"/>
            <w:right w:val="none" w:sz="0" w:space="0" w:color="auto"/>
          </w:divBdr>
          <w:divsChild>
            <w:div w:id="1906912197">
              <w:marLeft w:val="0"/>
              <w:marRight w:val="0"/>
              <w:marTop w:val="0"/>
              <w:marBottom w:val="0"/>
              <w:divBdr>
                <w:top w:val="none" w:sz="0" w:space="0" w:color="auto"/>
                <w:left w:val="none" w:sz="0" w:space="0" w:color="auto"/>
                <w:bottom w:val="none" w:sz="0" w:space="0" w:color="auto"/>
                <w:right w:val="none" w:sz="0" w:space="0" w:color="auto"/>
              </w:divBdr>
            </w:div>
            <w:div w:id="1906912199">
              <w:marLeft w:val="0"/>
              <w:marRight w:val="0"/>
              <w:marTop w:val="0"/>
              <w:marBottom w:val="0"/>
              <w:divBdr>
                <w:top w:val="none" w:sz="0" w:space="0" w:color="auto"/>
                <w:left w:val="none" w:sz="0" w:space="0" w:color="auto"/>
                <w:bottom w:val="none" w:sz="0" w:space="0" w:color="auto"/>
                <w:right w:val="none" w:sz="0" w:space="0" w:color="auto"/>
              </w:divBdr>
            </w:div>
            <w:div w:id="190691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12276">
      <w:marLeft w:val="0"/>
      <w:marRight w:val="0"/>
      <w:marTop w:val="0"/>
      <w:marBottom w:val="0"/>
      <w:divBdr>
        <w:top w:val="none" w:sz="0" w:space="0" w:color="auto"/>
        <w:left w:val="none" w:sz="0" w:space="0" w:color="auto"/>
        <w:bottom w:val="none" w:sz="0" w:space="0" w:color="auto"/>
        <w:right w:val="none" w:sz="0" w:space="0" w:color="auto"/>
      </w:divBdr>
      <w:divsChild>
        <w:div w:id="1906912299">
          <w:marLeft w:val="0"/>
          <w:marRight w:val="0"/>
          <w:marTop w:val="0"/>
          <w:marBottom w:val="0"/>
          <w:divBdr>
            <w:top w:val="none" w:sz="0" w:space="0" w:color="auto"/>
            <w:left w:val="none" w:sz="0" w:space="0" w:color="auto"/>
            <w:bottom w:val="none" w:sz="0" w:space="0" w:color="auto"/>
            <w:right w:val="none" w:sz="0" w:space="0" w:color="auto"/>
          </w:divBdr>
        </w:div>
      </w:divsChild>
    </w:div>
    <w:div w:id="1906912283">
      <w:marLeft w:val="0"/>
      <w:marRight w:val="0"/>
      <w:marTop w:val="0"/>
      <w:marBottom w:val="0"/>
      <w:divBdr>
        <w:top w:val="none" w:sz="0" w:space="0" w:color="auto"/>
        <w:left w:val="none" w:sz="0" w:space="0" w:color="auto"/>
        <w:bottom w:val="none" w:sz="0" w:space="0" w:color="auto"/>
        <w:right w:val="none" w:sz="0" w:space="0" w:color="auto"/>
      </w:divBdr>
      <w:divsChild>
        <w:div w:id="1906912318">
          <w:marLeft w:val="0"/>
          <w:marRight w:val="0"/>
          <w:marTop w:val="0"/>
          <w:marBottom w:val="0"/>
          <w:divBdr>
            <w:top w:val="none" w:sz="0" w:space="0" w:color="auto"/>
            <w:left w:val="none" w:sz="0" w:space="0" w:color="auto"/>
            <w:bottom w:val="none" w:sz="0" w:space="0" w:color="auto"/>
            <w:right w:val="none" w:sz="0" w:space="0" w:color="auto"/>
          </w:divBdr>
        </w:div>
      </w:divsChild>
    </w:div>
    <w:div w:id="1906912287">
      <w:marLeft w:val="0"/>
      <w:marRight w:val="0"/>
      <w:marTop w:val="0"/>
      <w:marBottom w:val="0"/>
      <w:divBdr>
        <w:top w:val="none" w:sz="0" w:space="0" w:color="auto"/>
        <w:left w:val="none" w:sz="0" w:space="0" w:color="auto"/>
        <w:bottom w:val="none" w:sz="0" w:space="0" w:color="auto"/>
        <w:right w:val="none" w:sz="0" w:space="0" w:color="auto"/>
      </w:divBdr>
      <w:divsChild>
        <w:div w:id="1906912200">
          <w:marLeft w:val="0"/>
          <w:marRight w:val="0"/>
          <w:marTop w:val="0"/>
          <w:marBottom w:val="0"/>
          <w:divBdr>
            <w:top w:val="none" w:sz="0" w:space="0" w:color="auto"/>
            <w:left w:val="none" w:sz="0" w:space="0" w:color="auto"/>
            <w:bottom w:val="none" w:sz="0" w:space="0" w:color="auto"/>
            <w:right w:val="none" w:sz="0" w:space="0" w:color="auto"/>
          </w:divBdr>
        </w:div>
        <w:div w:id="1906912251">
          <w:marLeft w:val="0"/>
          <w:marRight w:val="0"/>
          <w:marTop w:val="0"/>
          <w:marBottom w:val="0"/>
          <w:divBdr>
            <w:top w:val="none" w:sz="0" w:space="0" w:color="auto"/>
            <w:left w:val="none" w:sz="0" w:space="0" w:color="auto"/>
            <w:bottom w:val="none" w:sz="0" w:space="0" w:color="auto"/>
            <w:right w:val="none" w:sz="0" w:space="0" w:color="auto"/>
          </w:divBdr>
        </w:div>
        <w:div w:id="1906912279">
          <w:marLeft w:val="0"/>
          <w:marRight w:val="0"/>
          <w:marTop w:val="0"/>
          <w:marBottom w:val="0"/>
          <w:divBdr>
            <w:top w:val="none" w:sz="0" w:space="0" w:color="auto"/>
            <w:left w:val="none" w:sz="0" w:space="0" w:color="auto"/>
            <w:bottom w:val="none" w:sz="0" w:space="0" w:color="auto"/>
            <w:right w:val="none" w:sz="0" w:space="0" w:color="auto"/>
          </w:divBdr>
        </w:div>
        <w:div w:id="1906912306">
          <w:marLeft w:val="0"/>
          <w:marRight w:val="0"/>
          <w:marTop w:val="0"/>
          <w:marBottom w:val="0"/>
          <w:divBdr>
            <w:top w:val="none" w:sz="0" w:space="0" w:color="auto"/>
            <w:left w:val="none" w:sz="0" w:space="0" w:color="auto"/>
            <w:bottom w:val="none" w:sz="0" w:space="0" w:color="auto"/>
            <w:right w:val="none" w:sz="0" w:space="0" w:color="auto"/>
          </w:divBdr>
        </w:div>
      </w:divsChild>
    </w:div>
    <w:div w:id="1906912292">
      <w:marLeft w:val="0"/>
      <w:marRight w:val="0"/>
      <w:marTop w:val="0"/>
      <w:marBottom w:val="0"/>
      <w:divBdr>
        <w:top w:val="none" w:sz="0" w:space="0" w:color="auto"/>
        <w:left w:val="none" w:sz="0" w:space="0" w:color="auto"/>
        <w:bottom w:val="none" w:sz="0" w:space="0" w:color="auto"/>
        <w:right w:val="none" w:sz="0" w:space="0" w:color="auto"/>
      </w:divBdr>
      <w:divsChild>
        <w:div w:id="1906912326">
          <w:marLeft w:val="0"/>
          <w:marRight w:val="0"/>
          <w:marTop w:val="0"/>
          <w:marBottom w:val="0"/>
          <w:divBdr>
            <w:top w:val="none" w:sz="0" w:space="0" w:color="auto"/>
            <w:left w:val="none" w:sz="0" w:space="0" w:color="auto"/>
            <w:bottom w:val="none" w:sz="0" w:space="0" w:color="auto"/>
            <w:right w:val="none" w:sz="0" w:space="0" w:color="auto"/>
          </w:divBdr>
        </w:div>
      </w:divsChild>
    </w:div>
    <w:div w:id="1906912293">
      <w:marLeft w:val="0"/>
      <w:marRight w:val="0"/>
      <w:marTop w:val="0"/>
      <w:marBottom w:val="0"/>
      <w:divBdr>
        <w:top w:val="none" w:sz="0" w:space="0" w:color="auto"/>
        <w:left w:val="none" w:sz="0" w:space="0" w:color="auto"/>
        <w:bottom w:val="none" w:sz="0" w:space="0" w:color="auto"/>
        <w:right w:val="none" w:sz="0" w:space="0" w:color="auto"/>
      </w:divBdr>
      <w:divsChild>
        <w:div w:id="1906912331">
          <w:marLeft w:val="0"/>
          <w:marRight w:val="0"/>
          <w:marTop w:val="0"/>
          <w:marBottom w:val="0"/>
          <w:divBdr>
            <w:top w:val="none" w:sz="0" w:space="0" w:color="auto"/>
            <w:left w:val="none" w:sz="0" w:space="0" w:color="auto"/>
            <w:bottom w:val="none" w:sz="0" w:space="0" w:color="auto"/>
            <w:right w:val="none" w:sz="0" w:space="0" w:color="auto"/>
          </w:divBdr>
        </w:div>
      </w:divsChild>
    </w:div>
    <w:div w:id="1906912295">
      <w:marLeft w:val="0"/>
      <w:marRight w:val="0"/>
      <w:marTop w:val="0"/>
      <w:marBottom w:val="0"/>
      <w:divBdr>
        <w:top w:val="none" w:sz="0" w:space="0" w:color="auto"/>
        <w:left w:val="none" w:sz="0" w:space="0" w:color="auto"/>
        <w:bottom w:val="none" w:sz="0" w:space="0" w:color="auto"/>
        <w:right w:val="none" w:sz="0" w:space="0" w:color="auto"/>
      </w:divBdr>
      <w:divsChild>
        <w:div w:id="1906912209">
          <w:marLeft w:val="0"/>
          <w:marRight w:val="0"/>
          <w:marTop w:val="0"/>
          <w:marBottom w:val="0"/>
          <w:divBdr>
            <w:top w:val="none" w:sz="0" w:space="0" w:color="auto"/>
            <w:left w:val="none" w:sz="0" w:space="0" w:color="auto"/>
            <w:bottom w:val="none" w:sz="0" w:space="0" w:color="auto"/>
            <w:right w:val="none" w:sz="0" w:space="0" w:color="auto"/>
          </w:divBdr>
        </w:div>
        <w:div w:id="1906912232">
          <w:marLeft w:val="0"/>
          <w:marRight w:val="0"/>
          <w:marTop w:val="0"/>
          <w:marBottom w:val="0"/>
          <w:divBdr>
            <w:top w:val="none" w:sz="0" w:space="0" w:color="auto"/>
            <w:left w:val="none" w:sz="0" w:space="0" w:color="auto"/>
            <w:bottom w:val="none" w:sz="0" w:space="0" w:color="auto"/>
            <w:right w:val="none" w:sz="0" w:space="0" w:color="auto"/>
          </w:divBdr>
        </w:div>
        <w:div w:id="1906912233">
          <w:marLeft w:val="0"/>
          <w:marRight w:val="0"/>
          <w:marTop w:val="0"/>
          <w:marBottom w:val="0"/>
          <w:divBdr>
            <w:top w:val="none" w:sz="0" w:space="0" w:color="auto"/>
            <w:left w:val="none" w:sz="0" w:space="0" w:color="auto"/>
            <w:bottom w:val="none" w:sz="0" w:space="0" w:color="auto"/>
            <w:right w:val="none" w:sz="0" w:space="0" w:color="auto"/>
          </w:divBdr>
        </w:div>
        <w:div w:id="1906912237">
          <w:marLeft w:val="0"/>
          <w:marRight w:val="0"/>
          <w:marTop w:val="0"/>
          <w:marBottom w:val="0"/>
          <w:divBdr>
            <w:top w:val="none" w:sz="0" w:space="0" w:color="auto"/>
            <w:left w:val="none" w:sz="0" w:space="0" w:color="auto"/>
            <w:bottom w:val="none" w:sz="0" w:space="0" w:color="auto"/>
            <w:right w:val="none" w:sz="0" w:space="0" w:color="auto"/>
          </w:divBdr>
        </w:div>
        <w:div w:id="1906912243">
          <w:marLeft w:val="0"/>
          <w:marRight w:val="0"/>
          <w:marTop w:val="0"/>
          <w:marBottom w:val="0"/>
          <w:divBdr>
            <w:top w:val="none" w:sz="0" w:space="0" w:color="auto"/>
            <w:left w:val="none" w:sz="0" w:space="0" w:color="auto"/>
            <w:bottom w:val="none" w:sz="0" w:space="0" w:color="auto"/>
            <w:right w:val="none" w:sz="0" w:space="0" w:color="auto"/>
          </w:divBdr>
        </w:div>
        <w:div w:id="1906912254">
          <w:marLeft w:val="0"/>
          <w:marRight w:val="0"/>
          <w:marTop w:val="0"/>
          <w:marBottom w:val="0"/>
          <w:divBdr>
            <w:top w:val="none" w:sz="0" w:space="0" w:color="auto"/>
            <w:left w:val="none" w:sz="0" w:space="0" w:color="auto"/>
            <w:bottom w:val="none" w:sz="0" w:space="0" w:color="auto"/>
            <w:right w:val="none" w:sz="0" w:space="0" w:color="auto"/>
          </w:divBdr>
        </w:div>
        <w:div w:id="1906912259">
          <w:marLeft w:val="0"/>
          <w:marRight w:val="0"/>
          <w:marTop w:val="0"/>
          <w:marBottom w:val="0"/>
          <w:divBdr>
            <w:top w:val="none" w:sz="0" w:space="0" w:color="auto"/>
            <w:left w:val="none" w:sz="0" w:space="0" w:color="auto"/>
            <w:bottom w:val="none" w:sz="0" w:space="0" w:color="auto"/>
            <w:right w:val="none" w:sz="0" w:space="0" w:color="auto"/>
          </w:divBdr>
        </w:div>
        <w:div w:id="1906912263">
          <w:marLeft w:val="0"/>
          <w:marRight w:val="0"/>
          <w:marTop w:val="0"/>
          <w:marBottom w:val="0"/>
          <w:divBdr>
            <w:top w:val="none" w:sz="0" w:space="0" w:color="auto"/>
            <w:left w:val="none" w:sz="0" w:space="0" w:color="auto"/>
            <w:bottom w:val="none" w:sz="0" w:space="0" w:color="auto"/>
            <w:right w:val="none" w:sz="0" w:space="0" w:color="auto"/>
          </w:divBdr>
        </w:div>
        <w:div w:id="1906912269">
          <w:marLeft w:val="0"/>
          <w:marRight w:val="0"/>
          <w:marTop w:val="0"/>
          <w:marBottom w:val="0"/>
          <w:divBdr>
            <w:top w:val="none" w:sz="0" w:space="0" w:color="auto"/>
            <w:left w:val="none" w:sz="0" w:space="0" w:color="auto"/>
            <w:bottom w:val="none" w:sz="0" w:space="0" w:color="auto"/>
            <w:right w:val="none" w:sz="0" w:space="0" w:color="auto"/>
          </w:divBdr>
        </w:div>
        <w:div w:id="1906912275">
          <w:marLeft w:val="0"/>
          <w:marRight w:val="0"/>
          <w:marTop w:val="0"/>
          <w:marBottom w:val="0"/>
          <w:divBdr>
            <w:top w:val="none" w:sz="0" w:space="0" w:color="auto"/>
            <w:left w:val="none" w:sz="0" w:space="0" w:color="auto"/>
            <w:bottom w:val="none" w:sz="0" w:space="0" w:color="auto"/>
            <w:right w:val="none" w:sz="0" w:space="0" w:color="auto"/>
          </w:divBdr>
        </w:div>
        <w:div w:id="1906912281">
          <w:marLeft w:val="0"/>
          <w:marRight w:val="0"/>
          <w:marTop w:val="0"/>
          <w:marBottom w:val="0"/>
          <w:divBdr>
            <w:top w:val="none" w:sz="0" w:space="0" w:color="auto"/>
            <w:left w:val="none" w:sz="0" w:space="0" w:color="auto"/>
            <w:bottom w:val="none" w:sz="0" w:space="0" w:color="auto"/>
            <w:right w:val="none" w:sz="0" w:space="0" w:color="auto"/>
          </w:divBdr>
        </w:div>
        <w:div w:id="1906912286">
          <w:marLeft w:val="0"/>
          <w:marRight w:val="0"/>
          <w:marTop w:val="0"/>
          <w:marBottom w:val="0"/>
          <w:divBdr>
            <w:top w:val="none" w:sz="0" w:space="0" w:color="auto"/>
            <w:left w:val="none" w:sz="0" w:space="0" w:color="auto"/>
            <w:bottom w:val="none" w:sz="0" w:space="0" w:color="auto"/>
            <w:right w:val="none" w:sz="0" w:space="0" w:color="auto"/>
          </w:divBdr>
        </w:div>
        <w:div w:id="1906912288">
          <w:marLeft w:val="0"/>
          <w:marRight w:val="0"/>
          <w:marTop w:val="0"/>
          <w:marBottom w:val="0"/>
          <w:divBdr>
            <w:top w:val="none" w:sz="0" w:space="0" w:color="auto"/>
            <w:left w:val="none" w:sz="0" w:space="0" w:color="auto"/>
            <w:bottom w:val="none" w:sz="0" w:space="0" w:color="auto"/>
            <w:right w:val="none" w:sz="0" w:space="0" w:color="auto"/>
          </w:divBdr>
        </w:div>
        <w:div w:id="1906912313">
          <w:marLeft w:val="0"/>
          <w:marRight w:val="0"/>
          <w:marTop w:val="0"/>
          <w:marBottom w:val="0"/>
          <w:divBdr>
            <w:top w:val="none" w:sz="0" w:space="0" w:color="auto"/>
            <w:left w:val="none" w:sz="0" w:space="0" w:color="auto"/>
            <w:bottom w:val="none" w:sz="0" w:space="0" w:color="auto"/>
            <w:right w:val="none" w:sz="0" w:space="0" w:color="auto"/>
          </w:divBdr>
        </w:div>
        <w:div w:id="1906912316">
          <w:marLeft w:val="0"/>
          <w:marRight w:val="0"/>
          <w:marTop w:val="0"/>
          <w:marBottom w:val="0"/>
          <w:divBdr>
            <w:top w:val="none" w:sz="0" w:space="0" w:color="auto"/>
            <w:left w:val="none" w:sz="0" w:space="0" w:color="auto"/>
            <w:bottom w:val="none" w:sz="0" w:space="0" w:color="auto"/>
            <w:right w:val="none" w:sz="0" w:space="0" w:color="auto"/>
          </w:divBdr>
        </w:div>
        <w:div w:id="1906912322">
          <w:marLeft w:val="0"/>
          <w:marRight w:val="0"/>
          <w:marTop w:val="0"/>
          <w:marBottom w:val="0"/>
          <w:divBdr>
            <w:top w:val="none" w:sz="0" w:space="0" w:color="auto"/>
            <w:left w:val="none" w:sz="0" w:space="0" w:color="auto"/>
            <w:bottom w:val="none" w:sz="0" w:space="0" w:color="auto"/>
            <w:right w:val="none" w:sz="0" w:space="0" w:color="auto"/>
          </w:divBdr>
        </w:div>
        <w:div w:id="1906912328">
          <w:marLeft w:val="0"/>
          <w:marRight w:val="0"/>
          <w:marTop w:val="0"/>
          <w:marBottom w:val="0"/>
          <w:divBdr>
            <w:top w:val="none" w:sz="0" w:space="0" w:color="auto"/>
            <w:left w:val="none" w:sz="0" w:space="0" w:color="auto"/>
            <w:bottom w:val="none" w:sz="0" w:space="0" w:color="auto"/>
            <w:right w:val="none" w:sz="0" w:space="0" w:color="auto"/>
          </w:divBdr>
        </w:div>
        <w:div w:id="1906912340">
          <w:marLeft w:val="0"/>
          <w:marRight w:val="0"/>
          <w:marTop w:val="0"/>
          <w:marBottom w:val="0"/>
          <w:divBdr>
            <w:top w:val="none" w:sz="0" w:space="0" w:color="auto"/>
            <w:left w:val="none" w:sz="0" w:space="0" w:color="auto"/>
            <w:bottom w:val="none" w:sz="0" w:space="0" w:color="auto"/>
            <w:right w:val="none" w:sz="0" w:space="0" w:color="auto"/>
          </w:divBdr>
        </w:div>
      </w:divsChild>
    </w:div>
    <w:div w:id="1906912297">
      <w:marLeft w:val="0"/>
      <w:marRight w:val="0"/>
      <w:marTop w:val="0"/>
      <w:marBottom w:val="0"/>
      <w:divBdr>
        <w:top w:val="none" w:sz="0" w:space="0" w:color="auto"/>
        <w:left w:val="none" w:sz="0" w:space="0" w:color="auto"/>
        <w:bottom w:val="none" w:sz="0" w:space="0" w:color="auto"/>
        <w:right w:val="none" w:sz="0" w:space="0" w:color="auto"/>
      </w:divBdr>
      <w:divsChild>
        <w:div w:id="1906912231">
          <w:marLeft w:val="0"/>
          <w:marRight w:val="0"/>
          <w:marTop w:val="0"/>
          <w:marBottom w:val="0"/>
          <w:divBdr>
            <w:top w:val="none" w:sz="0" w:space="0" w:color="auto"/>
            <w:left w:val="none" w:sz="0" w:space="0" w:color="auto"/>
            <w:bottom w:val="none" w:sz="0" w:space="0" w:color="auto"/>
            <w:right w:val="none" w:sz="0" w:space="0" w:color="auto"/>
          </w:divBdr>
        </w:div>
      </w:divsChild>
    </w:div>
    <w:div w:id="1906912303">
      <w:marLeft w:val="0"/>
      <w:marRight w:val="0"/>
      <w:marTop w:val="0"/>
      <w:marBottom w:val="0"/>
      <w:divBdr>
        <w:top w:val="none" w:sz="0" w:space="0" w:color="auto"/>
        <w:left w:val="none" w:sz="0" w:space="0" w:color="auto"/>
        <w:bottom w:val="none" w:sz="0" w:space="0" w:color="auto"/>
        <w:right w:val="none" w:sz="0" w:space="0" w:color="auto"/>
      </w:divBdr>
      <w:divsChild>
        <w:div w:id="1906912207">
          <w:marLeft w:val="0"/>
          <w:marRight w:val="0"/>
          <w:marTop w:val="0"/>
          <w:marBottom w:val="0"/>
          <w:divBdr>
            <w:top w:val="none" w:sz="0" w:space="0" w:color="auto"/>
            <w:left w:val="none" w:sz="0" w:space="0" w:color="auto"/>
            <w:bottom w:val="none" w:sz="0" w:space="0" w:color="auto"/>
            <w:right w:val="none" w:sz="0" w:space="0" w:color="auto"/>
          </w:divBdr>
        </w:div>
        <w:div w:id="1906912230">
          <w:marLeft w:val="0"/>
          <w:marRight w:val="0"/>
          <w:marTop w:val="0"/>
          <w:marBottom w:val="0"/>
          <w:divBdr>
            <w:top w:val="none" w:sz="0" w:space="0" w:color="auto"/>
            <w:left w:val="none" w:sz="0" w:space="0" w:color="auto"/>
            <w:bottom w:val="none" w:sz="0" w:space="0" w:color="auto"/>
            <w:right w:val="none" w:sz="0" w:space="0" w:color="auto"/>
          </w:divBdr>
        </w:div>
        <w:div w:id="1906912248">
          <w:marLeft w:val="0"/>
          <w:marRight w:val="0"/>
          <w:marTop w:val="0"/>
          <w:marBottom w:val="0"/>
          <w:divBdr>
            <w:top w:val="none" w:sz="0" w:space="0" w:color="auto"/>
            <w:left w:val="none" w:sz="0" w:space="0" w:color="auto"/>
            <w:bottom w:val="none" w:sz="0" w:space="0" w:color="auto"/>
            <w:right w:val="none" w:sz="0" w:space="0" w:color="auto"/>
          </w:divBdr>
        </w:div>
        <w:div w:id="1906912260">
          <w:marLeft w:val="0"/>
          <w:marRight w:val="0"/>
          <w:marTop w:val="0"/>
          <w:marBottom w:val="0"/>
          <w:divBdr>
            <w:top w:val="none" w:sz="0" w:space="0" w:color="auto"/>
            <w:left w:val="none" w:sz="0" w:space="0" w:color="auto"/>
            <w:bottom w:val="none" w:sz="0" w:space="0" w:color="auto"/>
            <w:right w:val="none" w:sz="0" w:space="0" w:color="auto"/>
          </w:divBdr>
        </w:div>
        <w:div w:id="1906912265">
          <w:marLeft w:val="0"/>
          <w:marRight w:val="0"/>
          <w:marTop w:val="0"/>
          <w:marBottom w:val="0"/>
          <w:divBdr>
            <w:top w:val="none" w:sz="0" w:space="0" w:color="auto"/>
            <w:left w:val="none" w:sz="0" w:space="0" w:color="auto"/>
            <w:bottom w:val="none" w:sz="0" w:space="0" w:color="auto"/>
            <w:right w:val="none" w:sz="0" w:space="0" w:color="auto"/>
          </w:divBdr>
        </w:div>
        <w:div w:id="1906912296">
          <w:marLeft w:val="0"/>
          <w:marRight w:val="0"/>
          <w:marTop w:val="0"/>
          <w:marBottom w:val="0"/>
          <w:divBdr>
            <w:top w:val="none" w:sz="0" w:space="0" w:color="auto"/>
            <w:left w:val="none" w:sz="0" w:space="0" w:color="auto"/>
            <w:bottom w:val="none" w:sz="0" w:space="0" w:color="auto"/>
            <w:right w:val="none" w:sz="0" w:space="0" w:color="auto"/>
          </w:divBdr>
        </w:div>
        <w:div w:id="1906912304">
          <w:marLeft w:val="0"/>
          <w:marRight w:val="0"/>
          <w:marTop w:val="0"/>
          <w:marBottom w:val="0"/>
          <w:divBdr>
            <w:top w:val="none" w:sz="0" w:space="0" w:color="auto"/>
            <w:left w:val="none" w:sz="0" w:space="0" w:color="auto"/>
            <w:bottom w:val="none" w:sz="0" w:space="0" w:color="auto"/>
            <w:right w:val="none" w:sz="0" w:space="0" w:color="auto"/>
          </w:divBdr>
        </w:div>
        <w:div w:id="1906912309">
          <w:marLeft w:val="0"/>
          <w:marRight w:val="0"/>
          <w:marTop w:val="0"/>
          <w:marBottom w:val="0"/>
          <w:divBdr>
            <w:top w:val="none" w:sz="0" w:space="0" w:color="auto"/>
            <w:left w:val="none" w:sz="0" w:space="0" w:color="auto"/>
            <w:bottom w:val="none" w:sz="0" w:space="0" w:color="auto"/>
            <w:right w:val="none" w:sz="0" w:space="0" w:color="auto"/>
          </w:divBdr>
        </w:div>
        <w:div w:id="1906912327">
          <w:marLeft w:val="0"/>
          <w:marRight w:val="0"/>
          <w:marTop w:val="0"/>
          <w:marBottom w:val="0"/>
          <w:divBdr>
            <w:top w:val="none" w:sz="0" w:space="0" w:color="auto"/>
            <w:left w:val="none" w:sz="0" w:space="0" w:color="auto"/>
            <w:bottom w:val="none" w:sz="0" w:space="0" w:color="auto"/>
            <w:right w:val="none" w:sz="0" w:space="0" w:color="auto"/>
          </w:divBdr>
        </w:div>
        <w:div w:id="1906912329">
          <w:marLeft w:val="0"/>
          <w:marRight w:val="0"/>
          <w:marTop w:val="0"/>
          <w:marBottom w:val="0"/>
          <w:divBdr>
            <w:top w:val="none" w:sz="0" w:space="0" w:color="auto"/>
            <w:left w:val="none" w:sz="0" w:space="0" w:color="auto"/>
            <w:bottom w:val="none" w:sz="0" w:space="0" w:color="auto"/>
            <w:right w:val="none" w:sz="0" w:space="0" w:color="auto"/>
          </w:divBdr>
        </w:div>
      </w:divsChild>
    </w:div>
    <w:div w:id="1906912311">
      <w:marLeft w:val="0"/>
      <w:marRight w:val="0"/>
      <w:marTop w:val="0"/>
      <w:marBottom w:val="0"/>
      <w:divBdr>
        <w:top w:val="none" w:sz="0" w:space="0" w:color="auto"/>
        <w:left w:val="none" w:sz="0" w:space="0" w:color="auto"/>
        <w:bottom w:val="none" w:sz="0" w:space="0" w:color="auto"/>
        <w:right w:val="none" w:sz="0" w:space="0" w:color="auto"/>
      </w:divBdr>
      <w:divsChild>
        <w:div w:id="1906912272">
          <w:marLeft w:val="0"/>
          <w:marRight w:val="0"/>
          <w:marTop w:val="0"/>
          <w:marBottom w:val="0"/>
          <w:divBdr>
            <w:top w:val="none" w:sz="0" w:space="0" w:color="auto"/>
            <w:left w:val="none" w:sz="0" w:space="0" w:color="auto"/>
            <w:bottom w:val="none" w:sz="0" w:space="0" w:color="auto"/>
            <w:right w:val="none" w:sz="0" w:space="0" w:color="auto"/>
          </w:divBdr>
        </w:div>
      </w:divsChild>
    </w:div>
    <w:div w:id="1906912314">
      <w:marLeft w:val="0"/>
      <w:marRight w:val="0"/>
      <w:marTop w:val="0"/>
      <w:marBottom w:val="0"/>
      <w:divBdr>
        <w:top w:val="none" w:sz="0" w:space="0" w:color="auto"/>
        <w:left w:val="none" w:sz="0" w:space="0" w:color="auto"/>
        <w:bottom w:val="none" w:sz="0" w:space="0" w:color="auto"/>
        <w:right w:val="none" w:sz="0" w:space="0" w:color="auto"/>
      </w:divBdr>
      <w:divsChild>
        <w:div w:id="1906912289">
          <w:marLeft w:val="0"/>
          <w:marRight w:val="0"/>
          <w:marTop w:val="0"/>
          <w:marBottom w:val="0"/>
          <w:divBdr>
            <w:top w:val="none" w:sz="0" w:space="0" w:color="auto"/>
            <w:left w:val="none" w:sz="0" w:space="0" w:color="auto"/>
            <w:bottom w:val="none" w:sz="0" w:space="0" w:color="auto"/>
            <w:right w:val="none" w:sz="0" w:space="0" w:color="auto"/>
          </w:divBdr>
        </w:div>
      </w:divsChild>
    </w:div>
    <w:div w:id="1906912315">
      <w:marLeft w:val="0"/>
      <w:marRight w:val="0"/>
      <w:marTop w:val="0"/>
      <w:marBottom w:val="0"/>
      <w:divBdr>
        <w:top w:val="none" w:sz="0" w:space="0" w:color="auto"/>
        <w:left w:val="none" w:sz="0" w:space="0" w:color="auto"/>
        <w:bottom w:val="none" w:sz="0" w:space="0" w:color="auto"/>
        <w:right w:val="none" w:sz="0" w:space="0" w:color="auto"/>
      </w:divBdr>
      <w:divsChild>
        <w:div w:id="1906912255">
          <w:marLeft w:val="0"/>
          <w:marRight w:val="0"/>
          <w:marTop w:val="0"/>
          <w:marBottom w:val="0"/>
          <w:divBdr>
            <w:top w:val="none" w:sz="0" w:space="0" w:color="auto"/>
            <w:left w:val="none" w:sz="0" w:space="0" w:color="auto"/>
            <w:bottom w:val="none" w:sz="0" w:space="0" w:color="auto"/>
            <w:right w:val="none" w:sz="0" w:space="0" w:color="auto"/>
          </w:divBdr>
          <w:divsChild>
            <w:div w:id="190691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12330">
      <w:marLeft w:val="0"/>
      <w:marRight w:val="0"/>
      <w:marTop w:val="0"/>
      <w:marBottom w:val="0"/>
      <w:divBdr>
        <w:top w:val="none" w:sz="0" w:space="0" w:color="auto"/>
        <w:left w:val="none" w:sz="0" w:space="0" w:color="auto"/>
        <w:bottom w:val="none" w:sz="0" w:space="0" w:color="auto"/>
        <w:right w:val="none" w:sz="0" w:space="0" w:color="auto"/>
      </w:divBdr>
      <w:divsChild>
        <w:div w:id="1906912337">
          <w:marLeft w:val="0"/>
          <w:marRight w:val="0"/>
          <w:marTop w:val="0"/>
          <w:marBottom w:val="0"/>
          <w:divBdr>
            <w:top w:val="none" w:sz="0" w:space="0" w:color="auto"/>
            <w:left w:val="none" w:sz="0" w:space="0" w:color="auto"/>
            <w:bottom w:val="none" w:sz="0" w:space="0" w:color="auto"/>
            <w:right w:val="none" w:sz="0" w:space="0" w:color="auto"/>
          </w:divBdr>
        </w:div>
      </w:divsChild>
    </w:div>
    <w:div w:id="1906912334">
      <w:marLeft w:val="0"/>
      <w:marRight w:val="0"/>
      <w:marTop w:val="0"/>
      <w:marBottom w:val="0"/>
      <w:divBdr>
        <w:top w:val="none" w:sz="0" w:space="0" w:color="auto"/>
        <w:left w:val="none" w:sz="0" w:space="0" w:color="auto"/>
        <w:bottom w:val="none" w:sz="0" w:space="0" w:color="auto"/>
        <w:right w:val="none" w:sz="0" w:space="0" w:color="auto"/>
      </w:divBdr>
      <w:divsChild>
        <w:div w:id="1906912317">
          <w:marLeft w:val="0"/>
          <w:marRight w:val="0"/>
          <w:marTop w:val="0"/>
          <w:marBottom w:val="0"/>
          <w:divBdr>
            <w:top w:val="none" w:sz="0" w:space="0" w:color="auto"/>
            <w:left w:val="none" w:sz="0" w:space="0" w:color="auto"/>
            <w:bottom w:val="none" w:sz="0" w:space="0" w:color="auto"/>
            <w:right w:val="none" w:sz="0" w:space="0" w:color="auto"/>
          </w:divBdr>
          <w:divsChild>
            <w:div w:id="19069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12336">
      <w:marLeft w:val="0"/>
      <w:marRight w:val="0"/>
      <w:marTop w:val="0"/>
      <w:marBottom w:val="0"/>
      <w:divBdr>
        <w:top w:val="none" w:sz="0" w:space="0" w:color="auto"/>
        <w:left w:val="none" w:sz="0" w:space="0" w:color="auto"/>
        <w:bottom w:val="none" w:sz="0" w:space="0" w:color="auto"/>
        <w:right w:val="none" w:sz="0" w:space="0" w:color="auto"/>
      </w:divBdr>
      <w:divsChild>
        <w:div w:id="1906912310">
          <w:marLeft w:val="0"/>
          <w:marRight w:val="0"/>
          <w:marTop w:val="0"/>
          <w:marBottom w:val="0"/>
          <w:divBdr>
            <w:top w:val="none" w:sz="0" w:space="0" w:color="auto"/>
            <w:left w:val="none" w:sz="0" w:space="0" w:color="auto"/>
            <w:bottom w:val="none" w:sz="0" w:space="0" w:color="auto"/>
            <w:right w:val="none" w:sz="0" w:space="0" w:color="auto"/>
          </w:divBdr>
          <w:divsChild>
            <w:div w:id="1906912198">
              <w:marLeft w:val="0"/>
              <w:marRight w:val="0"/>
              <w:marTop w:val="0"/>
              <w:marBottom w:val="0"/>
              <w:divBdr>
                <w:top w:val="none" w:sz="0" w:space="0" w:color="auto"/>
                <w:left w:val="none" w:sz="0" w:space="0" w:color="auto"/>
                <w:bottom w:val="none" w:sz="0" w:space="0" w:color="auto"/>
                <w:right w:val="none" w:sz="0" w:space="0" w:color="auto"/>
              </w:divBdr>
            </w:div>
            <w:div w:id="1906912212">
              <w:marLeft w:val="0"/>
              <w:marRight w:val="0"/>
              <w:marTop w:val="0"/>
              <w:marBottom w:val="0"/>
              <w:divBdr>
                <w:top w:val="none" w:sz="0" w:space="0" w:color="auto"/>
                <w:left w:val="none" w:sz="0" w:space="0" w:color="auto"/>
                <w:bottom w:val="none" w:sz="0" w:space="0" w:color="auto"/>
                <w:right w:val="none" w:sz="0" w:space="0" w:color="auto"/>
              </w:divBdr>
            </w:div>
            <w:div w:id="1906912222">
              <w:marLeft w:val="0"/>
              <w:marRight w:val="0"/>
              <w:marTop w:val="0"/>
              <w:marBottom w:val="0"/>
              <w:divBdr>
                <w:top w:val="none" w:sz="0" w:space="0" w:color="auto"/>
                <w:left w:val="none" w:sz="0" w:space="0" w:color="auto"/>
                <w:bottom w:val="none" w:sz="0" w:space="0" w:color="auto"/>
                <w:right w:val="none" w:sz="0" w:space="0" w:color="auto"/>
              </w:divBdr>
            </w:div>
            <w:div w:id="1906912225">
              <w:marLeft w:val="0"/>
              <w:marRight w:val="0"/>
              <w:marTop w:val="0"/>
              <w:marBottom w:val="0"/>
              <w:divBdr>
                <w:top w:val="none" w:sz="0" w:space="0" w:color="auto"/>
                <w:left w:val="none" w:sz="0" w:space="0" w:color="auto"/>
                <w:bottom w:val="none" w:sz="0" w:space="0" w:color="auto"/>
                <w:right w:val="none" w:sz="0" w:space="0" w:color="auto"/>
              </w:divBdr>
            </w:div>
            <w:div w:id="1906912229">
              <w:marLeft w:val="0"/>
              <w:marRight w:val="0"/>
              <w:marTop w:val="0"/>
              <w:marBottom w:val="0"/>
              <w:divBdr>
                <w:top w:val="none" w:sz="0" w:space="0" w:color="auto"/>
                <w:left w:val="none" w:sz="0" w:space="0" w:color="auto"/>
                <w:bottom w:val="none" w:sz="0" w:space="0" w:color="auto"/>
                <w:right w:val="none" w:sz="0" w:space="0" w:color="auto"/>
              </w:divBdr>
            </w:div>
            <w:div w:id="1906912258">
              <w:marLeft w:val="0"/>
              <w:marRight w:val="0"/>
              <w:marTop w:val="0"/>
              <w:marBottom w:val="0"/>
              <w:divBdr>
                <w:top w:val="none" w:sz="0" w:space="0" w:color="auto"/>
                <w:left w:val="none" w:sz="0" w:space="0" w:color="auto"/>
                <w:bottom w:val="none" w:sz="0" w:space="0" w:color="auto"/>
                <w:right w:val="none" w:sz="0" w:space="0" w:color="auto"/>
              </w:divBdr>
            </w:div>
            <w:div w:id="1906912270">
              <w:marLeft w:val="0"/>
              <w:marRight w:val="0"/>
              <w:marTop w:val="0"/>
              <w:marBottom w:val="0"/>
              <w:divBdr>
                <w:top w:val="none" w:sz="0" w:space="0" w:color="auto"/>
                <w:left w:val="none" w:sz="0" w:space="0" w:color="auto"/>
                <w:bottom w:val="none" w:sz="0" w:space="0" w:color="auto"/>
                <w:right w:val="none" w:sz="0" w:space="0" w:color="auto"/>
              </w:divBdr>
            </w:div>
            <w:div w:id="1906912271">
              <w:marLeft w:val="0"/>
              <w:marRight w:val="0"/>
              <w:marTop w:val="0"/>
              <w:marBottom w:val="0"/>
              <w:divBdr>
                <w:top w:val="none" w:sz="0" w:space="0" w:color="auto"/>
                <w:left w:val="none" w:sz="0" w:space="0" w:color="auto"/>
                <w:bottom w:val="none" w:sz="0" w:space="0" w:color="auto"/>
                <w:right w:val="none" w:sz="0" w:space="0" w:color="auto"/>
              </w:divBdr>
            </w:div>
            <w:div w:id="1906912280">
              <w:marLeft w:val="0"/>
              <w:marRight w:val="0"/>
              <w:marTop w:val="0"/>
              <w:marBottom w:val="0"/>
              <w:divBdr>
                <w:top w:val="none" w:sz="0" w:space="0" w:color="auto"/>
                <w:left w:val="none" w:sz="0" w:space="0" w:color="auto"/>
                <w:bottom w:val="none" w:sz="0" w:space="0" w:color="auto"/>
                <w:right w:val="none" w:sz="0" w:space="0" w:color="auto"/>
              </w:divBdr>
            </w:div>
            <w:div w:id="1906912291">
              <w:marLeft w:val="0"/>
              <w:marRight w:val="0"/>
              <w:marTop w:val="0"/>
              <w:marBottom w:val="0"/>
              <w:divBdr>
                <w:top w:val="none" w:sz="0" w:space="0" w:color="auto"/>
                <w:left w:val="none" w:sz="0" w:space="0" w:color="auto"/>
                <w:bottom w:val="none" w:sz="0" w:space="0" w:color="auto"/>
                <w:right w:val="none" w:sz="0" w:space="0" w:color="auto"/>
              </w:divBdr>
            </w:div>
            <w:div w:id="19069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12338">
      <w:marLeft w:val="0"/>
      <w:marRight w:val="0"/>
      <w:marTop w:val="0"/>
      <w:marBottom w:val="0"/>
      <w:divBdr>
        <w:top w:val="none" w:sz="0" w:space="0" w:color="auto"/>
        <w:left w:val="none" w:sz="0" w:space="0" w:color="auto"/>
        <w:bottom w:val="none" w:sz="0" w:space="0" w:color="auto"/>
        <w:right w:val="none" w:sz="0" w:space="0" w:color="auto"/>
      </w:divBdr>
      <w:divsChild>
        <w:div w:id="1906912227">
          <w:marLeft w:val="0"/>
          <w:marRight w:val="0"/>
          <w:marTop w:val="0"/>
          <w:marBottom w:val="0"/>
          <w:divBdr>
            <w:top w:val="none" w:sz="0" w:space="0" w:color="auto"/>
            <w:left w:val="none" w:sz="0" w:space="0" w:color="auto"/>
            <w:bottom w:val="none" w:sz="0" w:space="0" w:color="auto"/>
            <w:right w:val="none" w:sz="0" w:space="0" w:color="auto"/>
          </w:divBdr>
        </w:div>
      </w:divsChild>
    </w:div>
    <w:div w:id="1906912339">
      <w:marLeft w:val="0"/>
      <w:marRight w:val="0"/>
      <w:marTop w:val="0"/>
      <w:marBottom w:val="0"/>
      <w:divBdr>
        <w:top w:val="none" w:sz="0" w:space="0" w:color="auto"/>
        <w:left w:val="none" w:sz="0" w:space="0" w:color="auto"/>
        <w:bottom w:val="none" w:sz="0" w:space="0" w:color="auto"/>
        <w:right w:val="none" w:sz="0" w:space="0" w:color="auto"/>
      </w:divBdr>
      <w:divsChild>
        <w:div w:id="1906912301">
          <w:marLeft w:val="0"/>
          <w:marRight w:val="0"/>
          <w:marTop w:val="0"/>
          <w:marBottom w:val="0"/>
          <w:divBdr>
            <w:top w:val="none" w:sz="0" w:space="0" w:color="auto"/>
            <w:left w:val="none" w:sz="0" w:space="0" w:color="auto"/>
            <w:bottom w:val="none" w:sz="0" w:space="0" w:color="auto"/>
            <w:right w:val="none" w:sz="0" w:space="0" w:color="auto"/>
          </w:divBdr>
        </w:div>
      </w:divsChild>
    </w:div>
    <w:div w:id="1906912341">
      <w:marLeft w:val="0"/>
      <w:marRight w:val="0"/>
      <w:marTop w:val="0"/>
      <w:marBottom w:val="0"/>
      <w:divBdr>
        <w:top w:val="none" w:sz="0" w:space="0" w:color="auto"/>
        <w:left w:val="none" w:sz="0" w:space="0" w:color="auto"/>
        <w:bottom w:val="none" w:sz="0" w:space="0" w:color="auto"/>
        <w:right w:val="none" w:sz="0" w:space="0" w:color="auto"/>
      </w:divBdr>
      <w:divsChild>
        <w:div w:id="1906912264">
          <w:marLeft w:val="0"/>
          <w:marRight w:val="0"/>
          <w:marTop w:val="0"/>
          <w:marBottom w:val="0"/>
          <w:divBdr>
            <w:top w:val="none" w:sz="0" w:space="0" w:color="auto"/>
            <w:left w:val="none" w:sz="0" w:space="0" w:color="auto"/>
            <w:bottom w:val="none" w:sz="0" w:space="0" w:color="auto"/>
            <w:right w:val="none" w:sz="0" w:space="0" w:color="auto"/>
          </w:divBdr>
        </w:div>
      </w:divsChild>
    </w:div>
    <w:div w:id="1906912342">
      <w:marLeft w:val="0"/>
      <w:marRight w:val="0"/>
      <w:marTop w:val="0"/>
      <w:marBottom w:val="0"/>
      <w:divBdr>
        <w:top w:val="none" w:sz="0" w:space="0" w:color="auto"/>
        <w:left w:val="none" w:sz="0" w:space="0" w:color="auto"/>
        <w:bottom w:val="none" w:sz="0" w:space="0" w:color="auto"/>
        <w:right w:val="none" w:sz="0" w:space="0" w:color="auto"/>
      </w:divBdr>
      <w:divsChild>
        <w:div w:id="1906912351">
          <w:marLeft w:val="0"/>
          <w:marRight w:val="0"/>
          <w:marTop w:val="0"/>
          <w:marBottom w:val="0"/>
          <w:divBdr>
            <w:top w:val="none" w:sz="0" w:space="0" w:color="auto"/>
            <w:left w:val="none" w:sz="0" w:space="0" w:color="auto"/>
            <w:bottom w:val="none" w:sz="0" w:space="0" w:color="auto"/>
            <w:right w:val="none" w:sz="0" w:space="0" w:color="auto"/>
          </w:divBdr>
        </w:div>
      </w:divsChild>
    </w:div>
    <w:div w:id="1906912344">
      <w:marLeft w:val="0"/>
      <w:marRight w:val="0"/>
      <w:marTop w:val="0"/>
      <w:marBottom w:val="0"/>
      <w:divBdr>
        <w:top w:val="none" w:sz="0" w:space="0" w:color="auto"/>
        <w:left w:val="none" w:sz="0" w:space="0" w:color="auto"/>
        <w:bottom w:val="none" w:sz="0" w:space="0" w:color="auto"/>
        <w:right w:val="none" w:sz="0" w:space="0" w:color="auto"/>
      </w:divBdr>
      <w:divsChild>
        <w:div w:id="1906912348">
          <w:marLeft w:val="0"/>
          <w:marRight w:val="0"/>
          <w:marTop w:val="0"/>
          <w:marBottom w:val="0"/>
          <w:divBdr>
            <w:top w:val="none" w:sz="0" w:space="0" w:color="auto"/>
            <w:left w:val="none" w:sz="0" w:space="0" w:color="auto"/>
            <w:bottom w:val="none" w:sz="0" w:space="0" w:color="auto"/>
            <w:right w:val="none" w:sz="0" w:space="0" w:color="auto"/>
          </w:divBdr>
          <w:divsChild>
            <w:div w:id="1906912356">
              <w:marLeft w:val="0"/>
              <w:marRight w:val="0"/>
              <w:marTop w:val="0"/>
              <w:marBottom w:val="0"/>
              <w:divBdr>
                <w:top w:val="none" w:sz="0" w:space="0" w:color="auto"/>
                <w:left w:val="none" w:sz="0" w:space="0" w:color="auto"/>
                <w:bottom w:val="none" w:sz="0" w:space="0" w:color="auto"/>
                <w:right w:val="none" w:sz="0" w:space="0" w:color="auto"/>
              </w:divBdr>
            </w:div>
            <w:div w:id="1906912360">
              <w:marLeft w:val="0"/>
              <w:marRight w:val="0"/>
              <w:marTop w:val="0"/>
              <w:marBottom w:val="0"/>
              <w:divBdr>
                <w:top w:val="none" w:sz="0" w:space="0" w:color="auto"/>
                <w:left w:val="none" w:sz="0" w:space="0" w:color="auto"/>
                <w:bottom w:val="none" w:sz="0" w:space="0" w:color="auto"/>
                <w:right w:val="none" w:sz="0" w:space="0" w:color="auto"/>
              </w:divBdr>
            </w:div>
            <w:div w:id="190691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12345">
      <w:marLeft w:val="0"/>
      <w:marRight w:val="0"/>
      <w:marTop w:val="0"/>
      <w:marBottom w:val="0"/>
      <w:divBdr>
        <w:top w:val="none" w:sz="0" w:space="0" w:color="auto"/>
        <w:left w:val="none" w:sz="0" w:space="0" w:color="auto"/>
        <w:bottom w:val="none" w:sz="0" w:space="0" w:color="auto"/>
        <w:right w:val="none" w:sz="0" w:space="0" w:color="auto"/>
      </w:divBdr>
      <w:divsChild>
        <w:div w:id="1906912363">
          <w:marLeft w:val="0"/>
          <w:marRight w:val="0"/>
          <w:marTop w:val="0"/>
          <w:marBottom w:val="0"/>
          <w:divBdr>
            <w:top w:val="none" w:sz="0" w:space="0" w:color="auto"/>
            <w:left w:val="none" w:sz="0" w:space="0" w:color="auto"/>
            <w:bottom w:val="none" w:sz="0" w:space="0" w:color="auto"/>
            <w:right w:val="none" w:sz="0" w:space="0" w:color="auto"/>
          </w:divBdr>
        </w:div>
      </w:divsChild>
    </w:div>
    <w:div w:id="1906912346">
      <w:marLeft w:val="0"/>
      <w:marRight w:val="0"/>
      <w:marTop w:val="0"/>
      <w:marBottom w:val="0"/>
      <w:divBdr>
        <w:top w:val="none" w:sz="0" w:space="0" w:color="auto"/>
        <w:left w:val="none" w:sz="0" w:space="0" w:color="auto"/>
        <w:bottom w:val="none" w:sz="0" w:space="0" w:color="auto"/>
        <w:right w:val="none" w:sz="0" w:space="0" w:color="auto"/>
      </w:divBdr>
      <w:divsChild>
        <w:div w:id="1906912364">
          <w:marLeft w:val="0"/>
          <w:marRight w:val="0"/>
          <w:marTop w:val="0"/>
          <w:marBottom w:val="0"/>
          <w:divBdr>
            <w:top w:val="none" w:sz="0" w:space="0" w:color="auto"/>
            <w:left w:val="none" w:sz="0" w:space="0" w:color="auto"/>
            <w:bottom w:val="none" w:sz="0" w:space="0" w:color="auto"/>
            <w:right w:val="none" w:sz="0" w:space="0" w:color="auto"/>
          </w:divBdr>
        </w:div>
      </w:divsChild>
    </w:div>
    <w:div w:id="1906912347">
      <w:marLeft w:val="0"/>
      <w:marRight w:val="0"/>
      <w:marTop w:val="0"/>
      <w:marBottom w:val="0"/>
      <w:divBdr>
        <w:top w:val="none" w:sz="0" w:space="0" w:color="auto"/>
        <w:left w:val="none" w:sz="0" w:space="0" w:color="auto"/>
        <w:bottom w:val="none" w:sz="0" w:space="0" w:color="auto"/>
        <w:right w:val="none" w:sz="0" w:space="0" w:color="auto"/>
      </w:divBdr>
      <w:divsChild>
        <w:div w:id="1906912358">
          <w:marLeft w:val="0"/>
          <w:marRight w:val="0"/>
          <w:marTop w:val="0"/>
          <w:marBottom w:val="0"/>
          <w:divBdr>
            <w:top w:val="none" w:sz="0" w:space="0" w:color="auto"/>
            <w:left w:val="none" w:sz="0" w:space="0" w:color="auto"/>
            <w:bottom w:val="none" w:sz="0" w:space="0" w:color="auto"/>
            <w:right w:val="none" w:sz="0" w:space="0" w:color="auto"/>
          </w:divBdr>
        </w:div>
      </w:divsChild>
    </w:div>
    <w:div w:id="1906912357">
      <w:marLeft w:val="0"/>
      <w:marRight w:val="0"/>
      <w:marTop w:val="0"/>
      <w:marBottom w:val="0"/>
      <w:divBdr>
        <w:top w:val="none" w:sz="0" w:space="0" w:color="auto"/>
        <w:left w:val="none" w:sz="0" w:space="0" w:color="auto"/>
        <w:bottom w:val="none" w:sz="0" w:space="0" w:color="auto"/>
        <w:right w:val="none" w:sz="0" w:space="0" w:color="auto"/>
      </w:divBdr>
      <w:divsChild>
        <w:div w:id="1906912373">
          <w:marLeft w:val="0"/>
          <w:marRight w:val="0"/>
          <w:marTop w:val="0"/>
          <w:marBottom w:val="0"/>
          <w:divBdr>
            <w:top w:val="none" w:sz="0" w:space="0" w:color="auto"/>
            <w:left w:val="none" w:sz="0" w:space="0" w:color="auto"/>
            <w:bottom w:val="none" w:sz="0" w:space="0" w:color="auto"/>
            <w:right w:val="none" w:sz="0" w:space="0" w:color="auto"/>
          </w:divBdr>
        </w:div>
      </w:divsChild>
    </w:div>
    <w:div w:id="1906912359">
      <w:marLeft w:val="0"/>
      <w:marRight w:val="0"/>
      <w:marTop w:val="0"/>
      <w:marBottom w:val="0"/>
      <w:divBdr>
        <w:top w:val="none" w:sz="0" w:space="0" w:color="auto"/>
        <w:left w:val="none" w:sz="0" w:space="0" w:color="auto"/>
        <w:bottom w:val="none" w:sz="0" w:space="0" w:color="auto"/>
        <w:right w:val="none" w:sz="0" w:space="0" w:color="auto"/>
      </w:divBdr>
      <w:divsChild>
        <w:div w:id="1906912370">
          <w:marLeft w:val="0"/>
          <w:marRight w:val="0"/>
          <w:marTop w:val="0"/>
          <w:marBottom w:val="0"/>
          <w:divBdr>
            <w:top w:val="none" w:sz="0" w:space="0" w:color="auto"/>
            <w:left w:val="none" w:sz="0" w:space="0" w:color="auto"/>
            <w:bottom w:val="none" w:sz="0" w:space="0" w:color="auto"/>
            <w:right w:val="none" w:sz="0" w:space="0" w:color="auto"/>
          </w:divBdr>
        </w:div>
      </w:divsChild>
    </w:div>
    <w:div w:id="1906912361">
      <w:marLeft w:val="0"/>
      <w:marRight w:val="0"/>
      <w:marTop w:val="0"/>
      <w:marBottom w:val="0"/>
      <w:divBdr>
        <w:top w:val="none" w:sz="0" w:space="0" w:color="auto"/>
        <w:left w:val="none" w:sz="0" w:space="0" w:color="auto"/>
        <w:bottom w:val="none" w:sz="0" w:space="0" w:color="auto"/>
        <w:right w:val="none" w:sz="0" w:space="0" w:color="auto"/>
      </w:divBdr>
      <w:divsChild>
        <w:div w:id="1906912349">
          <w:marLeft w:val="0"/>
          <w:marRight w:val="0"/>
          <w:marTop w:val="0"/>
          <w:marBottom w:val="0"/>
          <w:divBdr>
            <w:top w:val="none" w:sz="0" w:space="0" w:color="auto"/>
            <w:left w:val="none" w:sz="0" w:space="0" w:color="auto"/>
            <w:bottom w:val="none" w:sz="0" w:space="0" w:color="auto"/>
            <w:right w:val="none" w:sz="0" w:space="0" w:color="auto"/>
          </w:divBdr>
        </w:div>
      </w:divsChild>
    </w:div>
    <w:div w:id="1906912365">
      <w:marLeft w:val="0"/>
      <w:marRight w:val="0"/>
      <w:marTop w:val="0"/>
      <w:marBottom w:val="0"/>
      <w:divBdr>
        <w:top w:val="none" w:sz="0" w:space="0" w:color="auto"/>
        <w:left w:val="none" w:sz="0" w:space="0" w:color="auto"/>
        <w:bottom w:val="none" w:sz="0" w:space="0" w:color="auto"/>
        <w:right w:val="none" w:sz="0" w:space="0" w:color="auto"/>
      </w:divBdr>
      <w:divsChild>
        <w:div w:id="1906912366">
          <w:marLeft w:val="0"/>
          <w:marRight w:val="0"/>
          <w:marTop w:val="0"/>
          <w:marBottom w:val="0"/>
          <w:divBdr>
            <w:top w:val="none" w:sz="0" w:space="0" w:color="auto"/>
            <w:left w:val="none" w:sz="0" w:space="0" w:color="auto"/>
            <w:bottom w:val="none" w:sz="0" w:space="0" w:color="auto"/>
            <w:right w:val="none" w:sz="0" w:space="0" w:color="auto"/>
          </w:divBdr>
        </w:div>
      </w:divsChild>
    </w:div>
    <w:div w:id="1906912367">
      <w:marLeft w:val="0"/>
      <w:marRight w:val="0"/>
      <w:marTop w:val="0"/>
      <w:marBottom w:val="0"/>
      <w:divBdr>
        <w:top w:val="none" w:sz="0" w:space="0" w:color="auto"/>
        <w:left w:val="none" w:sz="0" w:space="0" w:color="auto"/>
        <w:bottom w:val="none" w:sz="0" w:space="0" w:color="auto"/>
        <w:right w:val="none" w:sz="0" w:space="0" w:color="auto"/>
      </w:divBdr>
      <w:divsChild>
        <w:div w:id="1906912354">
          <w:marLeft w:val="0"/>
          <w:marRight w:val="0"/>
          <w:marTop w:val="0"/>
          <w:marBottom w:val="0"/>
          <w:divBdr>
            <w:top w:val="none" w:sz="0" w:space="0" w:color="auto"/>
            <w:left w:val="none" w:sz="0" w:space="0" w:color="auto"/>
            <w:bottom w:val="none" w:sz="0" w:space="0" w:color="auto"/>
            <w:right w:val="none" w:sz="0" w:space="0" w:color="auto"/>
          </w:divBdr>
          <w:divsChild>
            <w:div w:id="1906912343">
              <w:marLeft w:val="0"/>
              <w:marRight w:val="0"/>
              <w:marTop w:val="0"/>
              <w:marBottom w:val="0"/>
              <w:divBdr>
                <w:top w:val="none" w:sz="0" w:space="0" w:color="auto"/>
                <w:left w:val="none" w:sz="0" w:space="0" w:color="auto"/>
                <w:bottom w:val="none" w:sz="0" w:space="0" w:color="auto"/>
                <w:right w:val="none" w:sz="0" w:space="0" w:color="auto"/>
              </w:divBdr>
            </w:div>
            <w:div w:id="1906912350">
              <w:marLeft w:val="0"/>
              <w:marRight w:val="0"/>
              <w:marTop w:val="0"/>
              <w:marBottom w:val="0"/>
              <w:divBdr>
                <w:top w:val="none" w:sz="0" w:space="0" w:color="auto"/>
                <w:left w:val="none" w:sz="0" w:space="0" w:color="auto"/>
                <w:bottom w:val="none" w:sz="0" w:space="0" w:color="auto"/>
                <w:right w:val="none" w:sz="0" w:space="0" w:color="auto"/>
              </w:divBdr>
            </w:div>
            <w:div w:id="1906912352">
              <w:marLeft w:val="0"/>
              <w:marRight w:val="0"/>
              <w:marTop w:val="0"/>
              <w:marBottom w:val="0"/>
              <w:divBdr>
                <w:top w:val="none" w:sz="0" w:space="0" w:color="auto"/>
                <w:left w:val="none" w:sz="0" w:space="0" w:color="auto"/>
                <w:bottom w:val="none" w:sz="0" w:space="0" w:color="auto"/>
                <w:right w:val="none" w:sz="0" w:space="0" w:color="auto"/>
              </w:divBdr>
            </w:div>
            <w:div w:id="1906912353">
              <w:marLeft w:val="0"/>
              <w:marRight w:val="0"/>
              <w:marTop w:val="0"/>
              <w:marBottom w:val="0"/>
              <w:divBdr>
                <w:top w:val="none" w:sz="0" w:space="0" w:color="auto"/>
                <w:left w:val="none" w:sz="0" w:space="0" w:color="auto"/>
                <w:bottom w:val="none" w:sz="0" w:space="0" w:color="auto"/>
                <w:right w:val="none" w:sz="0" w:space="0" w:color="auto"/>
              </w:divBdr>
            </w:div>
            <w:div w:id="190691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912371">
      <w:marLeft w:val="0"/>
      <w:marRight w:val="0"/>
      <w:marTop w:val="0"/>
      <w:marBottom w:val="0"/>
      <w:divBdr>
        <w:top w:val="none" w:sz="0" w:space="0" w:color="auto"/>
        <w:left w:val="none" w:sz="0" w:space="0" w:color="auto"/>
        <w:bottom w:val="none" w:sz="0" w:space="0" w:color="auto"/>
        <w:right w:val="none" w:sz="0" w:space="0" w:color="auto"/>
      </w:divBdr>
      <w:divsChild>
        <w:div w:id="1906912355">
          <w:marLeft w:val="0"/>
          <w:marRight w:val="0"/>
          <w:marTop w:val="0"/>
          <w:marBottom w:val="0"/>
          <w:divBdr>
            <w:top w:val="none" w:sz="0" w:space="0" w:color="auto"/>
            <w:left w:val="none" w:sz="0" w:space="0" w:color="auto"/>
            <w:bottom w:val="none" w:sz="0" w:space="0" w:color="auto"/>
            <w:right w:val="none" w:sz="0" w:space="0" w:color="auto"/>
          </w:divBdr>
        </w:div>
      </w:divsChild>
    </w:div>
    <w:div w:id="1906912372">
      <w:marLeft w:val="0"/>
      <w:marRight w:val="0"/>
      <w:marTop w:val="0"/>
      <w:marBottom w:val="0"/>
      <w:divBdr>
        <w:top w:val="none" w:sz="0" w:space="0" w:color="auto"/>
        <w:left w:val="none" w:sz="0" w:space="0" w:color="auto"/>
        <w:bottom w:val="none" w:sz="0" w:space="0" w:color="auto"/>
        <w:right w:val="none" w:sz="0" w:space="0" w:color="auto"/>
      </w:divBdr>
      <w:divsChild>
        <w:div w:id="1906912368">
          <w:marLeft w:val="0"/>
          <w:marRight w:val="0"/>
          <w:marTop w:val="0"/>
          <w:marBottom w:val="0"/>
          <w:divBdr>
            <w:top w:val="none" w:sz="0" w:space="0" w:color="auto"/>
            <w:left w:val="none" w:sz="0" w:space="0" w:color="auto"/>
            <w:bottom w:val="none" w:sz="0" w:space="0" w:color="auto"/>
            <w:right w:val="none" w:sz="0" w:space="0" w:color="auto"/>
          </w:divBdr>
        </w:div>
      </w:divsChild>
    </w:div>
    <w:div w:id="1906912375">
      <w:marLeft w:val="0"/>
      <w:marRight w:val="0"/>
      <w:marTop w:val="0"/>
      <w:marBottom w:val="0"/>
      <w:divBdr>
        <w:top w:val="none" w:sz="0" w:space="0" w:color="auto"/>
        <w:left w:val="none" w:sz="0" w:space="0" w:color="auto"/>
        <w:bottom w:val="none" w:sz="0" w:space="0" w:color="auto"/>
        <w:right w:val="none" w:sz="0" w:space="0" w:color="auto"/>
      </w:divBdr>
    </w:div>
    <w:div w:id="1906912376">
      <w:marLeft w:val="0"/>
      <w:marRight w:val="0"/>
      <w:marTop w:val="0"/>
      <w:marBottom w:val="0"/>
      <w:divBdr>
        <w:top w:val="none" w:sz="0" w:space="0" w:color="auto"/>
        <w:left w:val="none" w:sz="0" w:space="0" w:color="auto"/>
        <w:bottom w:val="none" w:sz="0" w:space="0" w:color="auto"/>
        <w:right w:val="none" w:sz="0" w:space="0" w:color="auto"/>
      </w:divBdr>
    </w:div>
    <w:div w:id="1906912377">
      <w:marLeft w:val="0"/>
      <w:marRight w:val="0"/>
      <w:marTop w:val="0"/>
      <w:marBottom w:val="0"/>
      <w:divBdr>
        <w:top w:val="none" w:sz="0" w:space="0" w:color="auto"/>
        <w:left w:val="none" w:sz="0" w:space="0" w:color="auto"/>
        <w:bottom w:val="none" w:sz="0" w:space="0" w:color="auto"/>
        <w:right w:val="none" w:sz="0" w:space="0" w:color="auto"/>
      </w:divBdr>
      <w:divsChild>
        <w:div w:id="1906911997">
          <w:marLeft w:val="1800"/>
          <w:marRight w:val="0"/>
          <w:marTop w:val="72"/>
          <w:marBottom w:val="0"/>
          <w:divBdr>
            <w:top w:val="none" w:sz="0" w:space="0" w:color="auto"/>
            <w:left w:val="none" w:sz="0" w:space="0" w:color="auto"/>
            <w:bottom w:val="none" w:sz="0" w:space="0" w:color="auto"/>
            <w:right w:val="none" w:sz="0" w:space="0" w:color="auto"/>
          </w:divBdr>
        </w:div>
        <w:div w:id="1906912000">
          <w:marLeft w:val="1800"/>
          <w:marRight w:val="0"/>
          <w:marTop w:val="72"/>
          <w:marBottom w:val="0"/>
          <w:divBdr>
            <w:top w:val="none" w:sz="0" w:space="0" w:color="auto"/>
            <w:left w:val="none" w:sz="0" w:space="0" w:color="auto"/>
            <w:bottom w:val="none" w:sz="0" w:space="0" w:color="auto"/>
            <w:right w:val="none" w:sz="0" w:space="0" w:color="auto"/>
          </w:divBdr>
        </w:div>
        <w:div w:id="1906912374">
          <w:marLeft w:val="1800"/>
          <w:marRight w:val="0"/>
          <w:marTop w:val="82"/>
          <w:marBottom w:val="0"/>
          <w:divBdr>
            <w:top w:val="none" w:sz="0" w:space="0" w:color="auto"/>
            <w:left w:val="none" w:sz="0" w:space="0" w:color="auto"/>
            <w:bottom w:val="none" w:sz="0" w:space="0" w:color="auto"/>
            <w:right w:val="none" w:sz="0" w:space="0" w:color="auto"/>
          </w:divBdr>
        </w:div>
        <w:div w:id="1906912378">
          <w:marLeft w:val="86"/>
          <w:marRight w:val="0"/>
          <w:marTop w:val="82"/>
          <w:marBottom w:val="0"/>
          <w:divBdr>
            <w:top w:val="none" w:sz="0" w:space="0" w:color="auto"/>
            <w:left w:val="none" w:sz="0" w:space="0" w:color="auto"/>
            <w:bottom w:val="none" w:sz="0" w:space="0" w:color="auto"/>
            <w:right w:val="none" w:sz="0" w:space="0" w:color="auto"/>
          </w:divBdr>
        </w:div>
        <w:div w:id="1906912379">
          <w:marLeft w:val="1800"/>
          <w:marRight w:val="0"/>
          <w:marTop w:val="72"/>
          <w:marBottom w:val="0"/>
          <w:divBdr>
            <w:top w:val="none" w:sz="0" w:space="0" w:color="auto"/>
            <w:left w:val="none" w:sz="0" w:space="0" w:color="auto"/>
            <w:bottom w:val="none" w:sz="0" w:space="0" w:color="auto"/>
            <w:right w:val="none" w:sz="0" w:space="0" w:color="auto"/>
          </w:divBdr>
        </w:div>
        <w:div w:id="1906912381">
          <w:marLeft w:val="1800"/>
          <w:marRight w:val="0"/>
          <w:marTop w:val="72"/>
          <w:marBottom w:val="0"/>
          <w:divBdr>
            <w:top w:val="none" w:sz="0" w:space="0" w:color="auto"/>
            <w:left w:val="none" w:sz="0" w:space="0" w:color="auto"/>
            <w:bottom w:val="none" w:sz="0" w:space="0" w:color="auto"/>
            <w:right w:val="none" w:sz="0" w:space="0" w:color="auto"/>
          </w:divBdr>
        </w:div>
      </w:divsChild>
    </w:div>
    <w:div w:id="1906912380">
      <w:marLeft w:val="0"/>
      <w:marRight w:val="0"/>
      <w:marTop w:val="0"/>
      <w:marBottom w:val="0"/>
      <w:divBdr>
        <w:top w:val="none" w:sz="0" w:space="0" w:color="auto"/>
        <w:left w:val="none" w:sz="0" w:space="0" w:color="auto"/>
        <w:bottom w:val="none" w:sz="0" w:space="0" w:color="auto"/>
        <w:right w:val="none" w:sz="0" w:space="0" w:color="auto"/>
      </w:divBdr>
    </w:div>
    <w:div w:id="1906912382">
      <w:marLeft w:val="0"/>
      <w:marRight w:val="0"/>
      <w:marTop w:val="0"/>
      <w:marBottom w:val="0"/>
      <w:divBdr>
        <w:top w:val="none" w:sz="0" w:space="0" w:color="auto"/>
        <w:left w:val="none" w:sz="0" w:space="0" w:color="auto"/>
        <w:bottom w:val="none" w:sz="0" w:space="0" w:color="auto"/>
        <w:right w:val="none" w:sz="0" w:space="0" w:color="auto"/>
      </w:divBdr>
      <w:divsChild>
        <w:div w:id="1906912386">
          <w:marLeft w:val="0"/>
          <w:marRight w:val="0"/>
          <w:marTop w:val="0"/>
          <w:marBottom w:val="0"/>
          <w:divBdr>
            <w:top w:val="none" w:sz="0" w:space="0" w:color="auto"/>
            <w:left w:val="none" w:sz="0" w:space="0" w:color="auto"/>
            <w:bottom w:val="none" w:sz="0" w:space="0" w:color="auto"/>
            <w:right w:val="none" w:sz="0" w:space="0" w:color="auto"/>
          </w:divBdr>
        </w:div>
      </w:divsChild>
    </w:div>
    <w:div w:id="1906912383">
      <w:marLeft w:val="0"/>
      <w:marRight w:val="0"/>
      <w:marTop w:val="0"/>
      <w:marBottom w:val="0"/>
      <w:divBdr>
        <w:top w:val="none" w:sz="0" w:space="0" w:color="auto"/>
        <w:left w:val="none" w:sz="0" w:space="0" w:color="auto"/>
        <w:bottom w:val="none" w:sz="0" w:space="0" w:color="auto"/>
        <w:right w:val="none" w:sz="0" w:space="0" w:color="auto"/>
      </w:divBdr>
      <w:divsChild>
        <w:div w:id="1906912387">
          <w:marLeft w:val="0"/>
          <w:marRight w:val="0"/>
          <w:marTop w:val="0"/>
          <w:marBottom w:val="0"/>
          <w:divBdr>
            <w:top w:val="none" w:sz="0" w:space="0" w:color="auto"/>
            <w:left w:val="none" w:sz="0" w:space="0" w:color="auto"/>
            <w:bottom w:val="none" w:sz="0" w:space="0" w:color="auto"/>
            <w:right w:val="none" w:sz="0" w:space="0" w:color="auto"/>
          </w:divBdr>
        </w:div>
      </w:divsChild>
    </w:div>
    <w:div w:id="1906912384">
      <w:marLeft w:val="0"/>
      <w:marRight w:val="0"/>
      <w:marTop w:val="0"/>
      <w:marBottom w:val="0"/>
      <w:divBdr>
        <w:top w:val="none" w:sz="0" w:space="0" w:color="auto"/>
        <w:left w:val="none" w:sz="0" w:space="0" w:color="auto"/>
        <w:bottom w:val="none" w:sz="0" w:space="0" w:color="auto"/>
        <w:right w:val="none" w:sz="0" w:space="0" w:color="auto"/>
      </w:divBdr>
      <w:divsChild>
        <w:div w:id="1906912385">
          <w:marLeft w:val="0"/>
          <w:marRight w:val="0"/>
          <w:marTop w:val="0"/>
          <w:marBottom w:val="0"/>
          <w:divBdr>
            <w:top w:val="none" w:sz="0" w:space="0" w:color="auto"/>
            <w:left w:val="none" w:sz="0" w:space="0" w:color="auto"/>
            <w:bottom w:val="none" w:sz="0" w:space="0" w:color="auto"/>
            <w:right w:val="none" w:sz="0" w:space="0" w:color="auto"/>
          </w:divBdr>
        </w:div>
      </w:divsChild>
    </w:div>
    <w:div w:id="1907567492">
      <w:bodyDiv w:val="1"/>
      <w:marLeft w:val="0"/>
      <w:marRight w:val="0"/>
      <w:marTop w:val="0"/>
      <w:marBottom w:val="0"/>
      <w:divBdr>
        <w:top w:val="none" w:sz="0" w:space="0" w:color="auto"/>
        <w:left w:val="none" w:sz="0" w:space="0" w:color="auto"/>
        <w:bottom w:val="none" w:sz="0" w:space="0" w:color="auto"/>
        <w:right w:val="none" w:sz="0" w:space="0" w:color="auto"/>
      </w:divBdr>
    </w:div>
    <w:div w:id="1919945596">
      <w:bodyDiv w:val="1"/>
      <w:marLeft w:val="0"/>
      <w:marRight w:val="0"/>
      <w:marTop w:val="0"/>
      <w:marBottom w:val="0"/>
      <w:divBdr>
        <w:top w:val="none" w:sz="0" w:space="0" w:color="auto"/>
        <w:left w:val="none" w:sz="0" w:space="0" w:color="auto"/>
        <w:bottom w:val="none" w:sz="0" w:space="0" w:color="auto"/>
        <w:right w:val="none" w:sz="0" w:space="0" w:color="auto"/>
      </w:divBdr>
      <w:divsChild>
        <w:div w:id="2072607521">
          <w:marLeft w:val="1440"/>
          <w:marRight w:val="0"/>
          <w:marTop w:val="0"/>
          <w:marBottom w:val="0"/>
          <w:divBdr>
            <w:top w:val="none" w:sz="0" w:space="0" w:color="auto"/>
            <w:left w:val="none" w:sz="0" w:space="0" w:color="auto"/>
            <w:bottom w:val="none" w:sz="0" w:space="0" w:color="auto"/>
            <w:right w:val="none" w:sz="0" w:space="0" w:color="auto"/>
          </w:divBdr>
        </w:div>
        <w:div w:id="967932707">
          <w:marLeft w:val="1440"/>
          <w:marRight w:val="0"/>
          <w:marTop w:val="0"/>
          <w:marBottom w:val="0"/>
          <w:divBdr>
            <w:top w:val="none" w:sz="0" w:space="0" w:color="auto"/>
            <w:left w:val="none" w:sz="0" w:space="0" w:color="auto"/>
            <w:bottom w:val="none" w:sz="0" w:space="0" w:color="auto"/>
            <w:right w:val="none" w:sz="0" w:space="0" w:color="auto"/>
          </w:divBdr>
        </w:div>
        <w:div w:id="697321023">
          <w:marLeft w:val="1440"/>
          <w:marRight w:val="0"/>
          <w:marTop w:val="0"/>
          <w:marBottom w:val="0"/>
          <w:divBdr>
            <w:top w:val="none" w:sz="0" w:space="0" w:color="auto"/>
            <w:left w:val="none" w:sz="0" w:space="0" w:color="auto"/>
            <w:bottom w:val="none" w:sz="0" w:space="0" w:color="auto"/>
            <w:right w:val="none" w:sz="0" w:space="0" w:color="auto"/>
          </w:divBdr>
        </w:div>
        <w:div w:id="717554827">
          <w:marLeft w:val="1440"/>
          <w:marRight w:val="0"/>
          <w:marTop w:val="0"/>
          <w:marBottom w:val="0"/>
          <w:divBdr>
            <w:top w:val="none" w:sz="0" w:space="0" w:color="auto"/>
            <w:left w:val="none" w:sz="0" w:space="0" w:color="auto"/>
            <w:bottom w:val="none" w:sz="0" w:space="0" w:color="auto"/>
            <w:right w:val="none" w:sz="0" w:space="0" w:color="auto"/>
          </w:divBdr>
        </w:div>
        <w:div w:id="1062675559">
          <w:marLeft w:val="1440"/>
          <w:marRight w:val="0"/>
          <w:marTop w:val="0"/>
          <w:marBottom w:val="0"/>
          <w:divBdr>
            <w:top w:val="none" w:sz="0" w:space="0" w:color="auto"/>
            <w:left w:val="none" w:sz="0" w:space="0" w:color="auto"/>
            <w:bottom w:val="none" w:sz="0" w:space="0" w:color="auto"/>
            <w:right w:val="none" w:sz="0" w:space="0" w:color="auto"/>
          </w:divBdr>
        </w:div>
        <w:div w:id="1530486644">
          <w:marLeft w:val="1440"/>
          <w:marRight w:val="0"/>
          <w:marTop w:val="0"/>
          <w:marBottom w:val="0"/>
          <w:divBdr>
            <w:top w:val="none" w:sz="0" w:space="0" w:color="auto"/>
            <w:left w:val="none" w:sz="0" w:space="0" w:color="auto"/>
            <w:bottom w:val="none" w:sz="0" w:space="0" w:color="auto"/>
            <w:right w:val="none" w:sz="0" w:space="0" w:color="auto"/>
          </w:divBdr>
        </w:div>
        <w:div w:id="1414356238">
          <w:marLeft w:val="1440"/>
          <w:marRight w:val="0"/>
          <w:marTop w:val="0"/>
          <w:marBottom w:val="0"/>
          <w:divBdr>
            <w:top w:val="none" w:sz="0" w:space="0" w:color="auto"/>
            <w:left w:val="none" w:sz="0" w:space="0" w:color="auto"/>
            <w:bottom w:val="none" w:sz="0" w:space="0" w:color="auto"/>
            <w:right w:val="none" w:sz="0" w:space="0" w:color="auto"/>
          </w:divBdr>
        </w:div>
        <w:div w:id="1350138908">
          <w:marLeft w:val="1440"/>
          <w:marRight w:val="0"/>
          <w:marTop w:val="0"/>
          <w:marBottom w:val="0"/>
          <w:divBdr>
            <w:top w:val="none" w:sz="0" w:space="0" w:color="auto"/>
            <w:left w:val="none" w:sz="0" w:space="0" w:color="auto"/>
            <w:bottom w:val="none" w:sz="0" w:space="0" w:color="auto"/>
            <w:right w:val="none" w:sz="0" w:space="0" w:color="auto"/>
          </w:divBdr>
        </w:div>
        <w:div w:id="2026442961">
          <w:marLeft w:val="1440"/>
          <w:marRight w:val="0"/>
          <w:marTop w:val="0"/>
          <w:marBottom w:val="0"/>
          <w:divBdr>
            <w:top w:val="none" w:sz="0" w:space="0" w:color="auto"/>
            <w:left w:val="none" w:sz="0" w:space="0" w:color="auto"/>
            <w:bottom w:val="none" w:sz="0" w:space="0" w:color="auto"/>
            <w:right w:val="none" w:sz="0" w:space="0" w:color="auto"/>
          </w:divBdr>
        </w:div>
        <w:div w:id="1194003121">
          <w:marLeft w:val="1440"/>
          <w:marRight w:val="0"/>
          <w:marTop w:val="0"/>
          <w:marBottom w:val="0"/>
          <w:divBdr>
            <w:top w:val="none" w:sz="0" w:space="0" w:color="auto"/>
            <w:left w:val="none" w:sz="0" w:space="0" w:color="auto"/>
            <w:bottom w:val="none" w:sz="0" w:space="0" w:color="auto"/>
            <w:right w:val="none" w:sz="0" w:space="0" w:color="auto"/>
          </w:divBdr>
        </w:div>
        <w:div w:id="1794443400">
          <w:marLeft w:val="1440"/>
          <w:marRight w:val="0"/>
          <w:marTop w:val="0"/>
          <w:marBottom w:val="0"/>
          <w:divBdr>
            <w:top w:val="none" w:sz="0" w:space="0" w:color="auto"/>
            <w:left w:val="none" w:sz="0" w:space="0" w:color="auto"/>
            <w:bottom w:val="none" w:sz="0" w:space="0" w:color="auto"/>
            <w:right w:val="none" w:sz="0" w:space="0" w:color="auto"/>
          </w:divBdr>
        </w:div>
        <w:div w:id="876890206">
          <w:marLeft w:val="1440"/>
          <w:marRight w:val="0"/>
          <w:marTop w:val="0"/>
          <w:marBottom w:val="0"/>
          <w:divBdr>
            <w:top w:val="none" w:sz="0" w:space="0" w:color="auto"/>
            <w:left w:val="none" w:sz="0" w:space="0" w:color="auto"/>
            <w:bottom w:val="none" w:sz="0" w:space="0" w:color="auto"/>
            <w:right w:val="none" w:sz="0" w:space="0" w:color="auto"/>
          </w:divBdr>
        </w:div>
        <w:div w:id="954946675">
          <w:marLeft w:val="1440"/>
          <w:marRight w:val="0"/>
          <w:marTop w:val="0"/>
          <w:marBottom w:val="0"/>
          <w:divBdr>
            <w:top w:val="none" w:sz="0" w:space="0" w:color="auto"/>
            <w:left w:val="none" w:sz="0" w:space="0" w:color="auto"/>
            <w:bottom w:val="none" w:sz="0" w:space="0" w:color="auto"/>
            <w:right w:val="none" w:sz="0" w:space="0" w:color="auto"/>
          </w:divBdr>
        </w:div>
        <w:div w:id="1060710760">
          <w:marLeft w:val="1440"/>
          <w:marRight w:val="0"/>
          <w:marTop w:val="0"/>
          <w:marBottom w:val="0"/>
          <w:divBdr>
            <w:top w:val="none" w:sz="0" w:space="0" w:color="auto"/>
            <w:left w:val="none" w:sz="0" w:space="0" w:color="auto"/>
            <w:bottom w:val="none" w:sz="0" w:space="0" w:color="auto"/>
            <w:right w:val="none" w:sz="0" w:space="0" w:color="auto"/>
          </w:divBdr>
        </w:div>
        <w:div w:id="873738785">
          <w:marLeft w:val="1440"/>
          <w:marRight w:val="0"/>
          <w:marTop w:val="0"/>
          <w:marBottom w:val="0"/>
          <w:divBdr>
            <w:top w:val="none" w:sz="0" w:space="0" w:color="auto"/>
            <w:left w:val="none" w:sz="0" w:space="0" w:color="auto"/>
            <w:bottom w:val="none" w:sz="0" w:space="0" w:color="auto"/>
            <w:right w:val="none" w:sz="0" w:space="0" w:color="auto"/>
          </w:divBdr>
        </w:div>
      </w:divsChild>
    </w:div>
    <w:div w:id="1926181551">
      <w:bodyDiv w:val="1"/>
      <w:marLeft w:val="0"/>
      <w:marRight w:val="0"/>
      <w:marTop w:val="0"/>
      <w:marBottom w:val="0"/>
      <w:divBdr>
        <w:top w:val="none" w:sz="0" w:space="0" w:color="auto"/>
        <w:left w:val="none" w:sz="0" w:space="0" w:color="auto"/>
        <w:bottom w:val="none" w:sz="0" w:space="0" w:color="auto"/>
        <w:right w:val="none" w:sz="0" w:space="0" w:color="auto"/>
      </w:divBdr>
    </w:div>
    <w:div w:id="1943563360">
      <w:bodyDiv w:val="1"/>
      <w:marLeft w:val="0"/>
      <w:marRight w:val="0"/>
      <w:marTop w:val="0"/>
      <w:marBottom w:val="0"/>
      <w:divBdr>
        <w:top w:val="none" w:sz="0" w:space="0" w:color="auto"/>
        <w:left w:val="none" w:sz="0" w:space="0" w:color="auto"/>
        <w:bottom w:val="none" w:sz="0" w:space="0" w:color="auto"/>
        <w:right w:val="none" w:sz="0" w:space="0" w:color="auto"/>
      </w:divBdr>
    </w:div>
    <w:div w:id="1949237480">
      <w:bodyDiv w:val="1"/>
      <w:marLeft w:val="0"/>
      <w:marRight w:val="0"/>
      <w:marTop w:val="0"/>
      <w:marBottom w:val="0"/>
      <w:divBdr>
        <w:top w:val="none" w:sz="0" w:space="0" w:color="auto"/>
        <w:left w:val="none" w:sz="0" w:space="0" w:color="auto"/>
        <w:bottom w:val="none" w:sz="0" w:space="0" w:color="auto"/>
        <w:right w:val="none" w:sz="0" w:space="0" w:color="auto"/>
      </w:divBdr>
    </w:div>
    <w:div w:id="1951276523">
      <w:bodyDiv w:val="1"/>
      <w:marLeft w:val="0"/>
      <w:marRight w:val="0"/>
      <w:marTop w:val="0"/>
      <w:marBottom w:val="0"/>
      <w:divBdr>
        <w:top w:val="none" w:sz="0" w:space="0" w:color="auto"/>
        <w:left w:val="none" w:sz="0" w:space="0" w:color="auto"/>
        <w:bottom w:val="none" w:sz="0" w:space="0" w:color="auto"/>
        <w:right w:val="none" w:sz="0" w:space="0" w:color="auto"/>
      </w:divBdr>
    </w:div>
    <w:div w:id="1959946407">
      <w:bodyDiv w:val="1"/>
      <w:marLeft w:val="0"/>
      <w:marRight w:val="0"/>
      <w:marTop w:val="0"/>
      <w:marBottom w:val="0"/>
      <w:divBdr>
        <w:top w:val="none" w:sz="0" w:space="0" w:color="auto"/>
        <w:left w:val="none" w:sz="0" w:space="0" w:color="auto"/>
        <w:bottom w:val="none" w:sz="0" w:space="0" w:color="auto"/>
        <w:right w:val="none" w:sz="0" w:space="0" w:color="auto"/>
      </w:divBdr>
    </w:div>
    <w:div w:id="1963657579">
      <w:bodyDiv w:val="1"/>
      <w:marLeft w:val="0"/>
      <w:marRight w:val="0"/>
      <w:marTop w:val="0"/>
      <w:marBottom w:val="0"/>
      <w:divBdr>
        <w:top w:val="none" w:sz="0" w:space="0" w:color="auto"/>
        <w:left w:val="none" w:sz="0" w:space="0" w:color="auto"/>
        <w:bottom w:val="none" w:sz="0" w:space="0" w:color="auto"/>
        <w:right w:val="none" w:sz="0" w:space="0" w:color="auto"/>
      </w:divBdr>
    </w:div>
    <w:div w:id="1970479001">
      <w:bodyDiv w:val="1"/>
      <w:marLeft w:val="0"/>
      <w:marRight w:val="0"/>
      <w:marTop w:val="0"/>
      <w:marBottom w:val="0"/>
      <w:divBdr>
        <w:top w:val="none" w:sz="0" w:space="0" w:color="auto"/>
        <w:left w:val="none" w:sz="0" w:space="0" w:color="auto"/>
        <w:bottom w:val="none" w:sz="0" w:space="0" w:color="auto"/>
        <w:right w:val="none" w:sz="0" w:space="0" w:color="auto"/>
      </w:divBdr>
      <w:divsChild>
        <w:div w:id="1032807616">
          <w:marLeft w:val="547"/>
          <w:marRight w:val="0"/>
          <w:marTop w:val="0"/>
          <w:marBottom w:val="0"/>
          <w:divBdr>
            <w:top w:val="none" w:sz="0" w:space="0" w:color="auto"/>
            <w:left w:val="none" w:sz="0" w:space="0" w:color="auto"/>
            <w:bottom w:val="none" w:sz="0" w:space="0" w:color="auto"/>
            <w:right w:val="none" w:sz="0" w:space="0" w:color="auto"/>
          </w:divBdr>
        </w:div>
        <w:div w:id="998970710">
          <w:marLeft w:val="547"/>
          <w:marRight w:val="0"/>
          <w:marTop w:val="0"/>
          <w:marBottom w:val="0"/>
          <w:divBdr>
            <w:top w:val="none" w:sz="0" w:space="0" w:color="auto"/>
            <w:left w:val="none" w:sz="0" w:space="0" w:color="auto"/>
            <w:bottom w:val="none" w:sz="0" w:space="0" w:color="auto"/>
            <w:right w:val="none" w:sz="0" w:space="0" w:color="auto"/>
          </w:divBdr>
        </w:div>
        <w:div w:id="495999522">
          <w:marLeft w:val="547"/>
          <w:marRight w:val="0"/>
          <w:marTop w:val="0"/>
          <w:marBottom w:val="0"/>
          <w:divBdr>
            <w:top w:val="none" w:sz="0" w:space="0" w:color="auto"/>
            <w:left w:val="none" w:sz="0" w:space="0" w:color="auto"/>
            <w:bottom w:val="none" w:sz="0" w:space="0" w:color="auto"/>
            <w:right w:val="none" w:sz="0" w:space="0" w:color="auto"/>
          </w:divBdr>
        </w:div>
        <w:div w:id="1916432849">
          <w:marLeft w:val="547"/>
          <w:marRight w:val="0"/>
          <w:marTop w:val="0"/>
          <w:marBottom w:val="0"/>
          <w:divBdr>
            <w:top w:val="none" w:sz="0" w:space="0" w:color="auto"/>
            <w:left w:val="none" w:sz="0" w:space="0" w:color="auto"/>
            <w:bottom w:val="none" w:sz="0" w:space="0" w:color="auto"/>
            <w:right w:val="none" w:sz="0" w:space="0" w:color="auto"/>
          </w:divBdr>
        </w:div>
        <w:div w:id="452022219">
          <w:marLeft w:val="547"/>
          <w:marRight w:val="0"/>
          <w:marTop w:val="0"/>
          <w:marBottom w:val="0"/>
          <w:divBdr>
            <w:top w:val="none" w:sz="0" w:space="0" w:color="auto"/>
            <w:left w:val="none" w:sz="0" w:space="0" w:color="auto"/>
            <w:bottom w:val="none" w:sz="0" w:space="0" w:color="auto"/>
            <w:right w:val="none" w:sz="0" w:space="0" w:color="auto"/>
          </w:divBdr>
        </w:div>
        <w:div w:id="1140423236">
          <w:marLeft w:val="547"/>
          <w:marRight w:val="0"/>
          <w:marTop w:val="0"/>
          <w:marBottom w:val="0"/>
          <w:divBdr>
            <w:top w:val="none" w:sz="0" w:space="0" w:color="auto"/>
            <w:left w:val="none" w:sz="0" w:space="0" w:color="auto"/>
            <w:bottom w:val="none" w:sz="0" w:space="0" w:color="auto"/>
            <w:right w:val="none" w:sz="0" w:space="0" w:color="auto"/>
          </w:divBdr>
        </w:div>
        <w:div w:id="506560172">
          <w:marLeft w:val="547"/>
          <w:marRight w:val="0"/>
          <w:marTop w:val="0"/>
          <w:marBottom w:val="0"/>
          <w:divBdr>
            <w:top w:val="none" w:sz="0" w:space="0" w:color="auto"/>
            <w:left w:val="none" w:sz="0" w:space="0" w:color="auto"/>
            <w:bottom w:val="none" w:sz="0" w:space="0" w:color="auto"/>
            <w:right w:val="none" w:sz="0" w:space="0" w:color="auto"/>
          </w:divBdr>
        </w:div>
        <w:div w:id="968821390">
          <w:marLeft w:val="547"/>
          <w:marRight w:val="0"/>
          <w:marTop w:val="0"/>
          <w:marBottom w:val="0"/>
          <w:divBdr>
            <w:top w:val="none" w:sz="0" w:space="0" w:color="auto"/>
            <w:left w:val="none" w:sz="0" w:space="0" w:color="auto"/>
            <w:bottom w:val="none" w:sz="0" w:space="0" w:color="auto"/>
            <w:right w:val="none" w:sz="0" w:space="0" w:color="auto"/>
          </w:divBdr>
        </w:div>
        <w:div w:id="1857305091">
          <w:marLeft w:val="547"/>
          <w:marRight w:val="0"/>
          <w:marTop w:val="0"/>
          <w:marBottom w:val="0"/>
          <w:divBdr>
            <w:top w:val="none" w:sz="0" w:space="0" w:color="auto"/>
            <w:left w:val="none" w:sz="0" w:space="0" w:color="auto"/>
            <w:bottom w:val="none" w:sz="0" w:space="0" w:color="auto"/>
            <w:right w:val="none" w:sz="0" w:space="0" w:color="auto"/>
          </w:divBdr>
        </w:div>
        <w:div w:id="578710865">
          <w:marLeft w:val="547"/>
          <w:marRight w:val="0"/>
          <w:marTop w:val="0"/>
          <w:marBottom w:val="0"/>
          <w:divBdr>
            <w:top w:val="none" w:sz="0" w:space="0" w:color="auto"/>
            <w:left w:val="none" w:sz="0" w:space="0" w:color="auto"/>
            <w:bottom w:val="none" w:sz="0" w:space="0" w:color="auto"/>
            <w:right w:val="none" w:sz="0" w:space="0" w:color="auto"/>
          </w:divBdr>
        </w:div>
        <w:div w:id="1661733866">
          <w:marLeft w:val="547"/>
          <w:marRight w:val="0"/>
          <w:marTop w:val="0"/>
          <w:marBottom w:val="0"/>
          <w:divBdr>
            <w:top w:val="none" w:sz="0" w:space="0" w:color="auto"/>
            <w:left w:val="none" w:sz="0" w:space="0" w:color="auto"/>
            <w:bottom w:val="none" w:sz="0" w:space="0" w:color="auto"/>
            <w:right w:val="none" w:sz="0" w:space="0" w:color="auto"/>
          </w:divBdr>
        </w:div>
        <w:div w:id="508569354">
          <w:marLeft w:val="547"/>
          <w:marRight w:val="0"/>
          <w:marTop w:val="0"/>
          <w:marBottom w:val="0"/>
          <w:divBdr>
            <w:top w:val="none" w:sz="0" w:space="0" w:color="auto"/>
            <w:left w:val="none" w:sz="0" w:space="0" w:color="auto"/>
            <w:bottom w:val="none" w:sz="0" w:space="0" w:color="auto"/>
            <w:right w:val="none" w:sz="0" w:space="0" w:color="auto"/>
          </w:divBdr>
        </w:div>
        <w:div w:id="731008095">
          <w:marLeft w:val="547"/>
          <w:marRight w:val="0"/>
          <w:marTop w:val="0"/>
          <w:marBottom w:val="0"/>
          <w:divBdr>
            <w:top w:val="none" w:sz="0" w:space="0" w:color="auto"/>
            <w:left w:val="none" w:sz="0" w:space="0" w:color="auto"/>
            <w:bottom w:val="none" w:sz="0" w:space="0" w:color="auto"/>
            <w:right w:val="none" w:sz="0" w:space="0" w:color="auto"/>
          </w:divBdr>
        </w:div>
      </w:divsChild>
    </w:div>
    <w:div w:id="2010061429">
      <w:bodyDiv w:val="1"/>
      <w:marLeft w:val="0"/>
      <w:marRight w:val="0"/>
      <w:marTop w:val="0"/>
      <w:marBottom w:val="0"/>
      <w:divBdr>
        <w:top w:val="none" w:sz="0" w:space="0" w:color="auto"/>
        <w:left w:val="none" w:sz="0" w:space="0" w:color="auto"/>
        <w:bottom w:val="none" w:sz="0" w:space="0" w:color="auto"/>
        <w:right w:val="none" w:sz="0" w:space="0" w:color="auto"/>
      </w:divBdr>
    </w:div>
    <w:div w:id="2017727849">
      <w:bodyDiv w:val="1"/>
      <w:marLeft w:val="0"/>
      <w:marRight w:val="0"/>
      <w:marTop w:val="0"/>
      <w:marBottom w:val="0"/>
      <w:divBdr>
        <w:top w:val="none" w:sz="0" w:space="0" w:color="auto"/>
        <w:left w:val="none" w:sz="0" w:space="0" w:color="auto"/>
        <w:bottom w:val="none" w:sz="0" w:space="0" w:color="auto"/>
        <w:right w:val="none" w:sz="0" w:space="0" w:color="auto"/>
      </w:divBdr>
      <w:divsChild>
        <w:div w:id="185020090">
          <w:marLeft w:val="1440"/>
          <w:marRight w:val="0"/>
          <w:marTop w:val="120"/>
          <w:marBottom w:val="0"/>
          <w:divBdr>
            <w:top w:val="none" w:sz="0" w:space="0" w:color="auto"/>
            <w:left w:val="none" w:sz="0" w:space="0" w:color="auto"/>
            <w:bottom w:val="none" w:sz="0" w:space="0" w:color="auto"/>
            <w:right w:val="none" w:sz="0" w:space="0" w:color="auto"/>
          </w:divBdr>
        </w:div>
        <w:div w:id="979502087">
          <w:marLeft w:val="1440"/>
          <w:marRight w:val="0"/>
          <w:marTop w:val="120"/>
          <w:marBottom w:val="0"/>
          <w:divBdr>
            <w:top w:val="none" w:sz="0" w:space="0" w:color="auto"/>
            <w:left w:val="none" w:sz="0" w:space="0" w:color="auto"/>
            <w:bottom w:val="none" w:sz="0" w:space="0" w:color="auto"/>
            <w:right w:val="none" w:sz="0" w:space="0" w:color="auto"/>
          </w:divBdr>
        </w:div>
      </w:divsChild>
    </w:div>
    <w:div w:id="2026787825">
      <w:bodyDiv w:val="1"/>
      <w:marLeft w:val="0"/>
      <w:marRight w:val="0"/>
      <w:marTop w:val="0"/>
      <w:marBottom w:val="0"/>
      <w:divBdr>
        <w:top w:val="none" w:sz="0" w:space="0" w:color="auto"/>
        <w:left w:val="none" w:sz="0" w:space="0" w:color="auto"/>
        <w:bottom w:val="none" w:sz="0" w:space="0" w:color="auto"/>
        <w:right w:val="none" w:sz="0" w:space="0" w:color="auto"/>
      </w:divBdr>
    </w:div>
    <w:div w:id="2027628795">
      <w:bodyDiv w:val="1"/>
      <w:marLeft w:val="0"/>
      <w:marRight w:val="0"/>
      <w:marTop w:val="0"/>
      <w:marBottom w:val="0"/>
      <w:divBdr>
        <w:top w:val="none" w:sz="0" w:space="0" w:color="auto"/>
        <w:left w:val="none" w:sz="0" w:space="0" w:color="auto"/>
        <w:bottom w:val="none" w:sz="0" w:space="0" w:color="auto"/>
        <w:right w:val="none" w:sz="0" w:space="0" w:color="auto"/>
      </w:divBdr>
      <w:divsChild>
        <w:div w:id="1888251591">
          <w:marLeft w:val="0"/>
          <w:marRight w:val="0"/>
          <w:marTop w:val="86"/>
          <w:marBottom w:val="0"/>
          <w:divBdr>
            <w:top w:val="none" w:sz="0" w:space="0" w:color="auto"/>
            <w:left w:val="none" w:sz="0" w:space="0" w:color="auto"/>
            <w:bottom w:val="none" w:sz="0" w:space="0" w:color="auto"/>
            <w:right w:val="none" w:sz="0" w:space="0" w:color="auto"/>
          </w:divBdr>
        </w:div>
        <w:div w:id="1695614261">
          <w:marLeft w:val="0"/>
          <w:marRight w:val="0"/>
          <w:marTop w:val="86"/>
          <w:marBottom w:val="0"/>
          <w:divBdr>
            <w:top w:val="none" w:sz="0" w:space="0" w:color="auto"/>
            <w:left w:val="none" w:sz="0" w:space="0" w:color="auto"/>
            <w:bottom w:val="none" w:sz="0" w:space="0" w:color="auto"/>
            <w:right w:val="none" w:sz="0" w:space="0" w:color="auto"/>
          </w:divBdr>
        </w:div>
        <w:div w:id="1767118609">
          <w:marLeft w:val="1541"/>
          <w:marRight w:val="0"/>
          <w:marTop w:val="77"/>
          <w:marBottom w:val="0"/>
          <w:divBdr>
            <w:top w:val="none" w:sz="0" w:space="0" w:color="auto"/>
            <w:left w:val="none" w:sz="0" w:space="0" w:color="auto"/>
            <w:bottom w:val="none" w:sz="0" w:space="0" w:color="auto"/>
            <w:right w:val="none" w:sz="0" w:space="0" w:color="auto"/>
          </w:divBdr>
        </w:div>
        <w:div w:id="2101829503">
          <w:marLeft w:val="1541"/>
          <w:marRight w:val="0"/>
          <w:marTop w:val="77"/>
          <w:marBottom w:val="0"/>
          <w:divBdr>
            <w:top w:val="none" w:sz="0" w:space="0" w:color="auto"/>
            <w:left w:val="none" w:sz="0" w:space="0" w:color="auto"/>
            <w:bottom w:val="none" w:sz="0" w:space="0" w:color="auto"/>
            <w:right w:val="none" w:sz="0" w:space="0" w:color="auto"/>
          </w:divBdr>
        </w:div>
        <w:div w:id="524904501">
          <w:marLeft w:val="1541"/>
          <w:marRight w:val="0"/>
          <w:marTop w:val="77"/>
          <w:marBottom w:val="0"/>
          <w:divBdr>
            <w:top w:val="none" w:sz="0" w:space="0" w:color="auto"/>
            <w:left w:val="none" w:sz="0" w:space="0" w:color="auto"/>
            <w:bottom w:val="none" w:sz="0" w:space="0" w:color="auto"/>
            <w:right w:val="none" w:sz="0" w:space="0" w:color="auto"/>
          </w:divBdr>
        </w:div>
        <w:div w:id="1924759042">
          <w:marLeft w:val="1541"/>
          <w:marRight w:val="0"/>
          <w:marTop w:val="77"/>
          <w:marBottom w:val="0"/>
          <w:divBdr>
            <w:top w:val="none" w:sz="0" w:space="0" w:color="auto"/>
            <w:left w:val="none" w:sz="0" w:space="0" w:color="auto"/>
            <w:bottom w:val="none" w:sz="0" w:space="0" w:color="auto"/>
            <w:right w:val="none" w:sz="0" w:space="0" w:color="auto"/>
          </w:divBdr>
        </w:div>
        <w:div w:id="1480027230">
          <w:marLeft w:val="0"/>
          <w:marRight w:val="0"/>
          <w:marTop w:val="86"/>
          <w:marBottom w:val="0"/>
          <w:divBdr>
            <w:top w:val="none" w:sz="0" w:space="0" w:color="auto"/>
            <w:left w:val="none" w:sz="0" w:space="0" w:color="auto"/>
            <w:bottom w:val="none" w:sz="0" w:space="0" w:color="auto"/>
            <w:right w:val="none" w:sz="0" w:space="0" w:color="auto"/>
          </w:divBdr>
        </w:div>
      </w:divsChild>
    </w:div>
    <w:div w:id="2032875511">
      <w:bodyDiv w:val="1"/>
      <w:marLeft w:val="0"/>
      <w:marRight w:val="0"/>
      <w:marTop w:val="0"/>
      <w:marBottom w:val="0"/>
      <w:divBdr>
        <w:top w:val="none" w:sz="0" w:space="0" w:color="auto"/>
        <w:left w:val="none" w:sz="0" w:space="0" w:color="auto"/>
        <w:bottom w:val="none" w:sz="0" w:space="0" w:color="auto"/>
        <w:right w:val="none" w:sz="0" w:space="0" w:color="auto"/>
      </w:divBdr>
    </w:div>
    <w:div w:id="2052265461">
      <w:bodyDiv w:val="1"/>
      <w:marLeft w:val="0"/>
      <w:marRight w:val="0"/>
      <w:marTop w:val="0"/>
      <w:marBottom w:val="0"/>
      <w:divBdr>
        <w:top w:val="none" w:sz="0" w:space="0" w:color="auto"/>
        <w:left w:val="none" w:sz="0" w:space="0" w:color="auto"/>
        <w:bottom w:val="none" w:sz="0" w:space="0" w:color="auto"/>
        <w:right w:val="none" w:sz="0" w:space="0" w:color="auto"/>
      </w:divBdr>
      <w:divsChild>
        <w:div w:id="536937033">
          <w:marLeft w:val="734"/>
          <w:marRight w:val="0"/>
          <w:marTop w:val="240"/>
          <w:marBottom w:val="0"/>
          <w:divBdr>
            <w:top w:val="none" w:sz="0" w:space="0" w:color="auto"/>
            <w:left w:val="none" w:sz="0" w:space="0" w:color="auto"/>
            <w:bottom w:val="none" w:sz="0" w:space="0" w:color="auto"/>
            <w:right w:val="none" w:sz="0" w:space="0" w:color="auto"/>
          </w:divBdr>
        </w:div>
        <w:div w:id="825587498">
          <w:marLeft w:val="734"/>
          <w:marRight w:val="0"/>
          <w:marTop w:val="240"/>
          <w:marBottom w:val="0"/>
          <w:divBdr>
            <w:top w:val="none" w:sz="0" w:space="0" w:color="auto"/>
            <w:left w:val="none" w:sz="0" w:space="0" w:color="auto"/>
            <w:bottom w:val="none" w:sz="0" w:space="0" w:color="auto"/>
            <w:right w:val="none" w:sz="0" w:space="0" w:color="auto"/>
          </w:divBdr>
        </w:div>
        <w:div w:id="564024824">
          <w:marLeft w:val="734"/>
          <w:marRight w:val="0"/>
          <w:marTop w:val="240"/>
          <w:marBottom w:val="0"/>
          <w:divBdr>
            <w:top w:val="none" w:sz="0" w:space="0" w:color="auto"/>
            <w:left w:val="none" w:sz="0" w:space="0" w:color="auto"/>
            <w:bottom w:val="none" w:sz="0" w:space="0" w:color="auto"/>
            <w:right w:val="none" w:sz="0" w:space="0" w:color="auto"/>
          </w:divBdr>
        </w:div>
        <w:div w:id="650476560">
          <w:marLeft w:val="734"/>
          <w:marRight w:val="0"/>
          <w:marTop w:val="240"/>
          <w:marBottom w:val="0"/>
          <w:divBdr>
            <w:top w:val="none" w:sz="0" w:space="0" w:color="auto"/>
            <w:left w:val="none" w:sz="0" w:space="0" w:color="auto"/>
            <w:bottom w:val="none" w:sz="0" w:space="0" w:color="auto"/>
            <w:right w:val="none" w:sz="0" w:space="0" w:color="auto"/>
          </w:divBdr>
        </w:div>
        <w:div w:id="520628900">
          <w:marLeft w:val="734"/>
          <w:marRight w:val="0"/>
          <w:marTop w:val="240"/>
          <w:marBottom w:val="0"/>
          <w:divBdr>
            <w:top w:val="none" w:sz="0" w:space="0" w:color="auto"/>
            <w:left w:val="none" w:sz="0" w:space="0" w:color="auto"/>
            <w:bottom w:val="none" w:sz="0" w:space="0" w:color="auto"/>
            <w:right w:val="none" w:sz="0" w:space="0" w:color="auto"/>
          </w:divBdr>
        </w:div>
        <w:div w:id="2036344012">
          <w:marLeft w:val="1440"/>
          <w:marRight w:val="0"/>
          <w:marTop w:val="240"/>
          <w:marBottom w:val="0"/>
          <w:divBdr>
            <w:top w:val="none" w:sz="0" w:space="0" w:color="auto"/>
            <w:left w:val="none" w:sz="0" w:space="0" w:color="auto"/>
            <w:bottom w:val="none" w:sz="0" w:space="0" w:color="auto"/>
            <w:right w:val="none" w:sz="0" w:space="0" w:color="auto"/>
          </w:divBdr>
        </w:div>
        <w:div w:id="1087117120">
          <w:marLeft w:val="1440"/>
          <w:marRight w:val="0"/>
          <w:marTop w:val="240"/>
          <w:marBottom w:val="0"/>
          <w:divBdr>
            <w:top w:val="none" w:sz="0" w:space="0" w:color="auto"/>
            <w:left w:val="none" w:sz="0" w:space="0" w:color="auto"/>
            <w:bottom w:val="none" w:sz="0" w:space="0" w:color="auto"/>
            <w:right w:val="none" w:sz="0" w:space="0" w:color="auto"/>
          </w:divBdr>
        </w:div>
        <w:div w:id="214659729">
          <w:marLeft w:val="1440"/>
          <w:marRight w:val="0"/>
          <w:marTop w:val="240"/>
          <w:marBottom w:val="0"/>
          <w:divBdr>
            <w:top w:val="none" w:sz="0" w:space="0" w:color="auto"/>
            <w:left w:val="none" w:sz="0" w:space="0" w:color="auto"/>
            <w:bottom w:val="none" w:sz="0" w:space="0" w:color="auto"/>
            <w:right w:val="none" w:sz="0" w:space="0" w:color="auto"/>
          </w:divBdr>
        </w:div>
        <w:div w:id="1572814507">
          <w:marLeft w:val="1440"/>
          <w:marRight w:val="0"/>
          <w:marTop w:val="240"/>
          <w:marBottom w:val="0"/>
          <w:divBdr>
            <w:top w:val="none" w:sz="0" w:space="0" w:color="auto"/>
            <w:left w:val="none" w:sz="0" w:space="0" w:color="auto"/>
            <w:bottom w:val="none" w:sz="0" w:space="0" w:color="auto"/>
            <w:right w:val="none" w:sz="0" w:space="0" w:color="auto"/>
          </w:divBdr>
        </w:div>
        <w:div w:id="1044644047">
          <w:marLeft w:val="1440"/>
          <w:marRight w:val="0"/>
          <w:marTop w:val="240"/>
          <w:marBottom w:val="0"/>
          <w:divBdr>
            <w:top w:val="none" w:sz="0" w:space="0" w:color="auto"/>
            <w:left w:val="none" w:sz="0" w:space="0" w:color="auto"/>
            <w:bottom w:val="none" w:sz="0" w:space="0" w:color="auto"/>
            <w:right w:val="none" w:sz="0" w:space="0" w:color="auto"/>
          </w:divBdr>
        </w:div>
      </w:divsChild>
    </w:div>
    <w:div w:id="2060280359">
      <w:bodyDiv w:val="1"/>
      <w:marLeft w:val="0"/>
      <w:marRight w:val="0"/>
      <w:marTop w:val="0"/>
      <w:marBottom w:val="0"/>
      <w:divBdr>
        <w:top w:val="none" w:sz="0" w:space="0" w:color="auto"/>
        <w:left w:val="none" w:sz="0" w:space="0" w:color="auto"/>
        <w:bottom w:val="none" w:sz="0" w:space="0" w:color="auto"/>
        <w:right w:val="none" w:sz="0" w:space="0" w:color="auto"/>
      </w:divBdr>
    </w:div>
    <w:div w:id="2066638552">
      <w:bodyDiv w:val="1"/>
      <w:marLeft w:val="0"/>
      <w:marRight w:val="0"/>
      <w:marTop w:val="0"/>
      <w:marBottom w:val="0"/>
      <w:divBdr>
        <w:top w:val="none" w:sz="0" w:space="0" w:color="auto"/>
        <w:left w:val="none" w:sz="0" w:space="0" w:color="auto"/>
        <w:bottom w:val="none" w:sz="0" w:space="0" w:color="auto"/>
        <w:right w:val="none" w:sz="0" w:space="0" w:color="auto"/>
      </w:divBdr>
    </w:div>
    <w:div w:id="2101950300">
      <w:bodyDiv w:val="1"/>
      <w:marLeft w:val="0"/>
      <w:marRight w:val="0"/>
      <w:marTop w:val="0"/>
      <w:marBottom w:val="0"/>
      <w:divBdr>
        <w:top w:val="none" w:sz="0" w:space="0" w:color="auto"/>
        <w:left w:val="none" w:sz="0" w:space="0" w:color="auto"/>
        <w:bottom w:val="none" w:sz="0" w:space="0" w:color="auto"/>
        <w:right w:val="none" w:sz="0" w:space="0" w:color="auto"/>
      </w:divBdr>
      <w:divsChild>
        <w:div w:id="714618940">
          <w:marLeft w:val="734"/>
          <w:marRight w:val="0"/>
          <w:marTop w:val="0"/>
          <w:marBottom w:val="0"/>
          <w:divBdr>
            <w:top w:val="none" w:sz="0" w:space="0" w:color="auto"/>
            <w:left w:val="none" w:sz="0" w:space="0" w:color="auto"/>
            <w:bottom w:val="none" w:sz="0" w:space="0" w:color="auto"/>
            <w:right w:val="none" w:sz="0" w:space="0" w:color="auto"/>
          </w:divBdr>
        </w:div>
      </w:divsChild>
    </w:div>
    <w:div w:id="211720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EB4FC4-24EB-460B-9C7E-B7AE0F1D8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2082</Words>
  <Characters>11871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Warner Brothers Movie World</Company>
  <LinksUpToDate>false</LinksUpToDate>
  <CharactersWithSpaces>13926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server</cp:lastModifiedBy>
  <cp:revision>2</cp:revision>
  <cp:lastPrinted>2017-03-01T04:43:00Z</cp:lastPrinted>
  <dcterms:created xsi:type="dcterms:W3CDTF">2017-03-06T08:52:00Z</dcterms:created>
  <dcterms:modified xsi:type="dcterms:W3CDTF">2017-03-06T08:52:00Z</dcterms:modified>
</cp:coreProperties>
</file>